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E55" w:rsidRPr="00876167" w:rsidRDefault="004B6E55" w:rsidP="001B2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color w:val="C00000"/>
          <w:sz w:val="56"/>
          <w:szCs w:val="56"/>
          <w:lang w:eastAsia="uk-UA"/>
        </w:rPr>
      </w:pPr>
      <w:r w:rsidRPr="00876167">
        <w:rPr>
          <w:rFonts w:ascii="Times New Roman" w:eastAsia="Times New Roman" w:hAnsi="Times New Roman" w:cs="Times New Roman"/>
          <w:b/>
          <w:i/>
          <w:caps/>
          <w:color w:val="C00000"/>
          <w:sz w:val="56"/>
          <w:szCs w:val="56"/>
          <w:lang w:eastAsia="uk-UA"/>
        </w:rPr>
        <w:t>Оголошення!</w:t>
      </w:r>
    </w:p>
    <w:p w:rsidR="004B6E55" w:rsidRDefault="004B6E55" w:rsidP="001B28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76167" w:rsidRPr="00C16474" w:rsidRDefault="00876167" w:rsidP="001B28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51B8E" w:rsidRDefault="004B6E55" w:rsidP="004B6E55">
      <w:pPr>
        <w:pStyle w:val="11"/>
        <w:ind w:left="696" w:right="686"/>
        <w:jc w:val="center"/>
        <w:rPr>
          <w:color w:val="548DD4" w:themeColor="text2" w:themeTint="99"/>
          <w:sz w:val="44"/>
          <w:szCs w:val="44"/>
          <w:lang w:val="uk-UA"/>
        </w:rPr>
      </w:pPr>
      <w:r w:rsidRPr="00876167">
        <w:rPr>
          <w:color w:val="548DD4" w:themeColor="text2" w:themeTint="99"/>
          <w:sz w:val="44"/>
          <w:szCs w:val="44"/>
          <w:lang w:val="uk-UA"/>
        </w:rPr>
        <w:t xml:space="preserve">З 14.05.2018 року </w:t>
      </w:r>
    </w:p>
    <w:p w:rsidR="00876167" w:rsidRPr="00876167" w:rsidRDefault="00876167" w:rsidP="004B6E55">
      <w:pPr>
        <w:pStyle w:val="11"/>
        <w:ind w:left="696" w:right="686"/>
        <w:jc w:val="center"/>
        <w:rPr>
          <w:color w:val="548DD4" w:themeColor="text2" w:themeTint="99"/>
          <w:sz w:val="44"/>
          <w:szCs w:val="44"/>
          <w:lang w:val="uk-UA"/>
        </w:rPr>
      </w:pPr>
    </w:p>
    <w:p w:rsidR="00876167" w:rsidRDefault="004B6E55" w:rsidP="00876167">
      <w:pPr>
        <w:pStyle w:val="11"/>
        <w:ind w:left="0"/>
        <w:jc w:val="center"/>
        <w:rPr>
          <w:sz w:val="32"/>
          <w:szCs w:val="32"/>
          <w:lang w:val="uk-UA"/>
        </w:rPr>
      </w:pPr>
      <w:r w:rsidRPr="00876167">
        <w:rPr>
          <w:sz w:val="32"/>
          <w:szCs w:val="32"/>
          <w:lang w:val="uk-UA"/>
        </w:rPr>
        <w:t xml:space="preserve">розпочинається </w:t>
      </w:r>
      <w:r w:rsidRPr="00876167">
        <w:rPr>
          <w:sz w:val="32"/>
          <w:szCs w:val="32"/>
          <w:lang w:val="uk-UA"/>
        </w:rPr>
        <w:t>реєстраці</w:t>
      </w:r>
      <w:r w:rsidRPr="00876167">
        <w:rPr>
          <w:sz w:val="32"/>
          <w:szCs w:val="32"/>
          <w:lang w:val="uk-UA"/>
        </w:rPr>
        <w:t>я</w:t>
      </w:r>
      <w:r w:rsidRPr="00876167">
        <w:rPr>
          <w:sz w:val="32"/>
          <w:szCs w:val="32"/>
          <w:lang w:val="uk-UA"/>
        </w:rPr>
        <w:t xml:space="preserve"> </w:t>
      </w:r>
    </w:p>
    <w:p w:rsidR="004B6E55" w:rsidRPr="00876167" w:rsidRDefault="004B6E55" w:rsidP="00876167">
      <w:pPr>
        <w:pStyle w:val="11"/>
        <w:ind w:left="0"/>
        <w:jc w:val="center"/>
        <w:rPr>
          <w:sz w:val="32"/>
          <w:szCs w:val="32"/>
          <w:lang w:val="uk-UA"/>
        </w:rPr>
      </w:pPr>
      <w:r w:rsidRPr="00876167">
        <w:rPr>
          <w:sz w:val="32"/>
          <w:szCs w:val="32"/>
          <w:lang w:val="uk-UA"/>
        </w:rPr>
        <w:t>для участі у вступних випробуваннях,</w:t>
      </w:r>
    </w:p>
    <w:p w:rsidR="00876167" w:rsidRDefault="004B6E55" w:rsidP="008761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6167">
        <w:rPr>
          <w:rFonts w:ascii="Times New Roman" w:hAnsi="Times New Roman" w:cs="Times New Roman"/>
          <w:b/>
          <w:sz w:val="32"/>
          <w:szCs w:val="32"/>
        </w:rPr>
        <w:t xml:space="preserve">що проводяться з використанням організаційно-технологічних процесів здійснення зовнішнього незалежного оцінювання </w:t>
      </w:r>
    </w:p>
    <w:p w:rsidR="004B6E55" w:rsidRPr="00876167" w:rsidRDefault="004B6E55" w:rsidP="008761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6167">
        <w:rPr>
          <w:rFonts w:ascii="Times New Roman" w:hAnsi="Times New Roman" w:cs="Times New Roman"/>
          <w:b/>
          <w:sz w:val="32"/>
          <w:szCs w:val="32"/>
        </w:rPr>
        <w:t>для вступу</w:t>
      </w:r>
    </w:p>
    <w:p w:rsidR="004B6E55" w:rsidRPr="00876167" w:rsidRDefault="004B6E55" w:rsidP="0087616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6167">
        <w:rPr>
          <w:rFonts w:ascii="Times New Roman" w:hAnsi="Times New Roman" w:cs="Times New Roman"/>
          <w:b/>
          <w:sz w:val="32"/>
          <w:szCs w:val="32"/>
        </w:rPr>
        <w:t>на другий (магістерський) рівень вищої освіти в 2018 році</w:t>
      </w:r>
      <w:r w:rsidR="00051B8E" w:rsidRPr="00876167">
        <w:rPr>
          <w:rFonts w:ascii="Times New Roman" w:hAnsi="Times New Roman" w:cs="Times New Roman"/>
          <w:b/>
          <w:sz w:val="32"/>
          <w:szCs w:val="32"/>
        </w:rPr>
        <w:t>!</w:t>
      </w:r>
    </w:p>
    <w:p w:rsidR="00051B8E" w:rsidRPr="00C16474" w:rsidRDefault="00051B8E" w:rsidP="00051B8E">
      <w:pPr>
        <w:spacing w:after="0" w:line="240" w:lineRule="auto"/>
        <w:ind w:left="1607"/>
        <w:rPr>
          <w:rFonts w:ascii="Times New Roman" w:hAnsi="Times New Roman" w:cs="Times New Roman"/>
          <w:b/>
          <w:sz w:val="28"/>
          <w:szCs w:val="28"/>
        </w:rPr>
      </w:pPr>
    </w:p>
    <w:p w:rsidR="00051B8E" w:rsidRPr="00051B8E" w:rsidRDefault="004B6E55" w:rsidP="00051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40"/>
          <w:szCs w:val="40"/>
          <w:shd w:val="clear" w:color="auto" w:fill="FFFFFF"/>
          <w:lang w:eastAsia="uk-UA"/>
        </w:rPr>
      </w:pPr>
      <w:r w:rsidRPr="00051B8E">
        <w:rPr>
          <w:rFonts w:ascii="Times New Roman" w:eastAsia="Times New Roman" w:hAnsi="Times New Roman" w:cs="Times New Roman"/>
          <w:b/>
          <w:color w:val="222222"/>
          <w:sz w:val="40"/>
          <w:szCs w:val="40"/>
          <w:shd w:val="clear" w:color="auto" w:fill="FFFFFF"/>
          <w:lang w:eastAsia="uk-UA"/>
        </w:rPr>
        <w:t>Для проходження реєстрації</w:t>
      </w:r>
    </w:p>
    <w:p w:rsidR="00C16474" w:rsidRPr="006E0EC7" w:rsidRDefault="00876167" w:rsidP="00C16474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color w:val="222222"/>
          <w:sz w:val="36"/>
          <w:szCs w:val="36"/>
          <w:u w:val="single"/>
          <w:shd w:val="clear" w:color="auto" w:fill="FFFFFF"/>
          <w:lang w:eastAsia="uk-UA"/>
        </w:rPr>
        <w:t>В</w:t>
      </w:r>
      <w:r w:rsidR="004B6E55" w:rsidRPr="00051B8E">
        <w:rPr>
          <w:rFonts w:ascii="Times New Roman" w:eastAsia="Times New Roman" w:hAnsi="Times New Roman" w:cs="Times New Roman"/>
          <w:b/>
          <w:color w:val="222222"/>
          <w:sz w:val="36"/>
          <w:szCs w:val="36"/>
          <w:u w:val="single"/>
          <w:shd w:val="clear" w:color="auto" w:fill="FFFFFF"/>
          <w:lang w:eastAsia="uk-UA"/>
        </w:rPr>
        <w:t>ступник</w:t>
      </w:r>
      <w:r w:rsidR="004B6E55" w:rsidRPr="00051B8E">
        <w:rPr>
          <w:rFonts w:ascii="Times New Roman" w:eastAsia="Times New Roman" w:hAnsi="Times New Roman" w:cs="Times New Roman"/>
          <w:color w:val="222222"/>
          <w:sz w:val="36"/>
          <w:szCs w:val="36"/>
          <w:u w:val="single"/>
          <w:shd w:val="clear" w:color="auto" w:fill="FFFFFF"/>
          <w:lang w:eastAsia="uk-UA"/>
        </w:rPr>
        <w:t xml:space="preserve"> </w:t>
      </w:r>
      <w:r w:rsidR="00C16474" w:rsidRPr="006E0EC7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uk-UA"/>
        </w:rPr>
        <w:t>пред'являє особисто оригінали таких документів:</w:t>
      </w:r>
    </w:p>
    <w:p w:rsidR="004B6E55" w:rsidRPr="00C16474" w:rsidRDefault="004B6E55" w:rsidP="004B6E55">
      <w:pPr>
        <w:pStyle w:val="a3"/>
        <w:widowControl w:val="0"/>
        <w:numPr>
          <w:ilvl w:val="0"/>
          <w:numId w:val="2"/>
        </w:numPr>
        <w:tabs>
          <w:tab w:val="left" w:pos="567"/>
          <w:tab w:val="left" w:pos="1476"/>
          <w:tab w:val="left" w:pos="1843"/>
        </w:tabs>
        <w:autoSpaceDE w:val="0"/>
        <w:autoSpaceDN w:val="0"/>
        <w:spacing w:after="0" w:line="240" w:lineRule="auto"/>
        <w:ind w:left="1560" w:right="313" w:hanging="3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6474">
        <w:rPr>
          <w:rFonts w:ascii="Times New Roman" w:hAnsi="Times New Roman" w:cs="Times New Roman"/>
          <w:sz w:val="28"/>
          <w:szCs w:val="28"/>
        </w:rPr>
        <w:t>документ, що посвідчує особу, на підставі якого здійснюється реєстрація</w:t>
      </w:r>
      <w:r w:rsidRPr="00C164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6474">
        <w:rPr>
          <w:rFonts w:ascii="Times New Roman" w:hAnsi="Times New Roman" w:cs="Times New Roman"/>
          <w:sz w:val="28"/>
          <w:szCs w:val="28"/>
        </w:rPr>
        <w:t>вступника;</w:t>
      </w:r>
    </w:p>
    <w:p w:rsidR="004B6E55" w:rsidRPr="00C16474" w:rsidRDefault="004B6E55" w:rsidP="004B6E55">
      <w:pPr>
        <w:pStyle w:val="a3"/>
        <w:widowControl w:val="0"/>
        <w:numPr>
          <w:ilvl w:val="0"/>
          <w:numId w:val="2"/>
        </w:numPr>
        <w:tabs>
          <w:tab w:val="left" w:pos="567"/>
          <w:tab w:val="left" w:pos="1476"/>
          <w:tab w:val="left" w:pos="1843"/>
        </w:tabs>
        <w:autoSpaceDE w:val="0"/>
        <w:autoSpaceDN w:val="0"/>
        <w:spacing w:after="0" w:line="240" w:lineRule="auto"/>
        <w:ind w:left="1560" w:right="303" w:hanging="3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6474">
        <w:rPr>
          <w:rFonts w:ascii="Times New Roman" w:hAnsi="Times New Roman" w:cs="Times New Roman"/>
          <w:sz w:val="28"/>
          <w:szCs w:val="28"/>
        </w:rPr>
        <w:t>реєстраційний номер облікової картки платника податків вступника (за наявності);</w:t>
      </w:r>
    </w:p>
    <w:p w:rsidR="00B56C68" w:rsidRPr="00C16474" w:rsidRDefault="00B56C68" w:rsidP="00B56C68">
      <w:pPr>
        <w:pStyle w:val="a3"/>
        <w:widowControl w:val="0"/>
        <w:numPr>
          <w:ilvl w:val="0"/>
          <w:numId w:val="2"/>
        </w:numPr>
        <w:tabs>
          <w:tab w:val="left" w:pos="567"/>
          <w:tab w:val="left" w:pos="1476"/>
          <w:tab w:val="left" w:pos="1843"/>
        </w:tabs>
        <w:autoSpaceDE w:val="0"/>
        <w:autoSpaceDN w:val="0"/>
        <w:spacing w:after="0" w:line="240" w:lineRule="auto"/>
        <w:ind w:left="1560" w:right="303" w:hanging="3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6474">
        <w:rPr>
          <w:rFonts w:ascii="Times New Roman" w:hAnsi="Times New Roman" w:cs="Times New Roman"/>
          <w:sz w:val="28"/>
          <w:szCs w:val="28"/>
        </w:rPr>
        <w:t>документ про здобутий ступінь вищої освіти (</w:t>
      </w:r>
      <w:proofErr w:type="spellStart"/>
      <w:r w:rsidRPr="00C16474"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 w:rsidR="00C16474">
        <w:rPr>
          <w:rFonts w:ascii="Times New Roman" w:hAnsi="Times New Roman" w:cs="Times New Roman"/>
          <w:sz w:val="28"/>
          <w:szCs w:val="28"/>
        </w:rPr>
        <w:t xml:space="preserve"> </w:t>
      </w:r>
      <w:r w:rsidRPr="00C16474">
        <w:rPr>
          <w:rFonts w:ascii="Times New Roman" w:hAnsi="Times New Roman" w:cs="Times New Roman"/>
          <w:sz w:val="28"/>
          <w:szCs w:val="28"/>
        </w:rPr>
        <w:t>- кваліфікаційний рівень) або довідк</w:t>
      </w:r>
      <w:r w:rsidRPr="00C16474">
        <w:rPr>
          <w:rFonts w:ascii="Times New Roman" w:hAnsi="Times New Roman" w:cs="Times New Roman"/>
          <w:sz w:val="28"/>
          <w:szCs w:val="28"/>
        </w:rPr>
        <w:t>у</w:t>
      </w:r>
      <w:r w:rsidRPr="00C16474">
        <w:rPr>
          <w:rFonts w:ascii="Times New Roman" w:hAnsi="Times New Roman" w:cs="Times New Roman"/>
          <w:sz w:val="28"/>
          <w:szCs w:val="28"/>
        </w:rPr>
        <w:t xml:space="preserve"> щодо планового строку завершення навчання та отримання диплома в 2018 році, виданої за місцем навчання, – для осіб, які завершують навчання у рік проведення вступних</w:t>
      </w:r>
      <w:r w:rsidRPr="00C1647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16474">
        <w:rPr>
          <w:rFonts w:ascii="Times New Roman" w:hAnsi="Times New Roman" w:cs="Times New Roman"/>
          <w:sz w:val="28"/>
          <w:szCs w:val="28"/>
        </w:rPr>
        <w:t>випробувань</w:t>
      </w:r>
      <w:r w:rsidR="00C16474" w:rsidRPr="00C16474">
        <w:rPr>
          <w:rFonts w:ascii="Times New Roman" w:hAnsi="Times New Roman" w:cs="Times New Roman"/>
          <w:sz w:val="28"/>
          <w:szCs w:val="28"/>
        </w:rPr>
        <w:t>.</w:t>
      </w:r>
    </w:p>
    <w:p w:rsidR="00C16474" w:rsidRPr="00C16474" w:rsidRDefault="00C16474" w:rsidP="00C16474">
      <w:pPr>
        <w:pStyle w:val="a3"/>
        <w:widowControl w:val="0"/>
        <w:tabs>
          <w:tab w:val="left" w:pos="567"/>
          <w:tab w:val="left" w:pos="1476"/>
          <w:tab w:val="left" w:pos="1843"/>
        </w:tabs>
        <w:autoSpaceDE w:val="0"/>
        <w:autoSpaceDN w:val="0"/>
        <w:spacing w:after="0" w:line="240" w:lineRule="auto"/>
        <w:ind w:left="1560" w:right="30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C16474" w:rsidRPr="00051B8E" w:rsidRDefault="00C16474" w:rsidP="00C16474">
      <w:pPr>
        <w:widowControl w:val="0"/>
        <w:tabs>
          <w:tab w:val="left" w:pos="567"/>
          <w:tab w:val="left" w:pos="1476"/>
          <w:tab w:val="left" w:pos="1843"/>
        </w:tabs>
        <w:autoSpaceDE w:val="0"/>
        <w:autoSpaceDN w:val="0"/>
        <w:spacing w:after="0" w:line="240" w:lineRule="auto"/>
        <w:ind w:right="303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051B8E">
        <w:rPr>
          <w:rFonts w:ascii="Times New Roman" w:eastAsia="Times New Roman" w:hAnsi="Times New Roman" w:cs="Times New Roman"/>
          <w:b/>
          <w:color w:val="222222"/>
          <w:sz w:val="36"/>
          <w:szCs w:val="36"/>
          <w:u w:val="single"/>
          <w:shd w:val="clear" w:color="auto" w:fill="FFFFFF"/>
          <w:lang w:eastAsia="uk-UA"/>
        </w:rPr>
        <w:t>В</w:t>
      </w:r>
      <w:r w:rsidRPr="00051B8E">
        <w:rPr>
          <w:rFonts w:ascii="Times New Roman" w:eastAsia="Times New Roman" w:hAnsi="Times New Roman" w:cs="Times New Roman"/>
          <w:b/>
          <w:color w:val="222222"/>
          <w:sz w:val="36"/>
          <w:szCs w:val="36"/>
          <w:u w:val="single"/>
          <w:shd w:val="clear" w:color="auto" w:fill="FFFFFF"/>
          <w:lang w:eastAsia="uk-UA"/>
        </w:rPr>
        <w:t xml:space="preserve">ступник </w:t>
      </w:r>
      <w:r w:rsidRPr="00051B8E">
        <w:rPr>
          <w:rFonts w:ascii="Times New Roman" w:hAnsi="Times New Roman" w:cs="Times New Roman"/>
          <w:b/>
          <w:sz w:val="36"/>
          <w:szCs w:val="36"/>
          <w:u w:val="single"/>
        </w:rPr>
        <w:t>подає:</w:t>
      </w:r>
      <w:r w:rsidR="00B56C68" w:rsidRPr="00051B8E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</w:p>
    <w:p w:rsidR="00C16474" w:rsidRPr="00C16474" w:rsidRDefault="00C16474" w:rsidP="00051B8E">
      <w:pPr>
        <w:pStyle w:val="a3"/>
        <w:widowControl w:val="0"/>
        <w:numPr>
          <w:ilvl w:val="0"/>
          <w:numId w:val="4"/>
        </w:numPr>
        <w:tabs>
          <w:tab w:val="left" w:pos="1276"/>
          <w:tab w:val="left" w:pos="1476"/>
          <w:tab w:val="left" w:pos="1843"/>
        </w:tabs>
        <w:autoSpaceDE w:val="0"/>
        <w:autoSpaceDN w:val="0"/>
        <w:spacing w:after="0" w:line="240" w:lineRule="auto"/>
        <w:ind w:left="1276" w:right="303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6474">
        <w:rPr>
          <w:rFonts w:ascii="Times New Roman" w:eastAsia="Times New Roman" w:hAnsi="Times New Roman" w:cs="Times New Roman"/>
          <w:sz w:val="28"/>
          <w:szCs w:val="28"/>
          <w:lang w:eastAsia="uk-UA"/>
        </w:rPr>
        <w:t>копії документів,</w:t>
      </w:r>
      <w:r w:rsidRPr="00C1647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C16474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зазначених у пункті 1-3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C16474" w:rsidRPr="00C16474" w:rsidRDefault="00B56C68" w:rsidP="00051B8E">
      <w:pPr>
        <w:pStyle w:val="a3"/>
        <w:widowControl w:val="0"/>
        <w:numPr>
          <w:ilvl w:val="0"/>
          <w:numId w:val="4"/>
        </w:numPr>
        <w:tabs>
          <w:tab w:val="left" w:pos="1276"/>
          <w:tab w:val="left" w:pos="1476"/>
          <w:tab w:val="left" w:pos="1843"/>
        </w:tabs>
        <w:autoSpaceDE w:val="0"/>
        <w:autoSpaceDN w:val="0"/>
        <w:spacing w:after="0" w:line="240" w:lineRule="auto"/>
        <w:ind w:left="1276" w:right="303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6474">
        <w:rPr>
          <w:rFonts w:ascii="Times New Roman" w:eastAsia="Times New Roman" w:hAnsi="Times New Roman" w:cs="Times New Roman"/>
          <w:sz w:val="28"/>
          <w:szCs w:val="28"/>
          <w:lang w:eastAsia="uk-UA"/>
        </w:rPr>
        <w:t>ф</w:t>
      </w:r>
      <w:r w:rsidRPr="00C16474">
        <w:rPr>
          <w:rFonts w:ascii="Times New Roman" w:eastAsia="Times New Roman" w:hAnsi="Times New Roman" w:cs="Times New Roman"/>
          <w:sz w:val="28"/>
          <w:szCs w:val="28"/>
          <w:lang w:eastAsia="uk-UA"/>
        </w:rPr>
        <w:t>отокартк</w:t>
      </w:r>
      <w:r w:rsidRPr="00C16474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C164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</w:t>
      </w:r>
      <w:r w:rsidRPr="00C16474">
        <w:rPr>
          <w:rFonts w:ascii="Times New Roman" w:eastAsia="Times New Roman" w:hAnsi="Times New Roman" w:cs="Times New Roman"/>
          <w:sz w:val="28"/>
          <w:szCs w:val="28"/>
          <w:lang w:eastAsia="uk-UA"/>
        </w:rPr>
        <w:t>х4 (для екзаменаційного листка)</w:t>
      </w:r>
      <w:r w:rsidRPr="00C16474">
        <w:rPr>
          <w:rFonts w:ascii="Times New Roman" w:hAnsi="Times New Roman" w:cs="Times New Roman"/>
          <w:sz w:val="28"/>
          <w:szCs w:val="28"/>
        </w:rPr>
        <w:t xml:space="preserve"> </w:t>
      </w:r>
      <w:r w:rsidRPr="00C16474">
        <w:rPr>
          <w:rFonts w:ascii="Times New Roman" w:hAnsi="Times New Roman" w:cs="Times New Roman"/>
          <w:sz w:val="28"/>
          <w:szCs w:val="28"/>
        </w:rPr>
        <w:t>із зображенням, що відповідає досягнутому віку вступника;</w:t>
      </w:r>
    </w:p>
    <w:p w:rsidR="00B56C68" w:rsidRPr="00C16474" w:rsidRDefault="00B56C68" w:rsidP="00051B8E">
      <w:pPr>
        <w:pStyle w:val="a3"/>
        <w:widowControl w:val="0"/>
        <w:numPr>
          <w:ilvl w:val="0"/>
          <w:numId w:val="4"/>
        </w:numPr>
        <w:tabs>
          <w:tab w:val="left" w:pos="1276"/>
          <w:tab w:val="left" w:pos="1476"/>
          <w:tab w:val="left" w:pos="1843"/>
        </w:tabs>
        <w:autoSpaceDE w:val="0"/>
        <w:autoSpaceDN w:val="0"/>
        <w:spacing w:after="0" w:line="240" w:lineRule="auto"/>
        <w:ind w:left="1276" w:right="303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6474">
        <w:rPr>
          <w:rFonts w:ascii="Times New Roman" w:eastAsia="Times New Roman" w:hAnsi="Times New Roman" w:cs="Times New Roman"/>
          <w:sz w:val="28"/>
          <w:szCs w:val="28"/>
          <w:lang w:eastAsia="uk-UA"/>
        </w:rPr>
        <w:t>папк</w:t>
      </w:r>
      <w:r w:rsidR="00C16474" w:rsidRPr="00C16474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C16474">
        <w:rPr>
          <w:rFonts w:ascii="Times New Roman" w:eastAsia="Times New Roman" w:hAnsi="Times New Roman" w:cs="Times New Roman"/>
          <w:sz w:val="28"/>
          <w:szCs w:val="28"/>
          <w:lang w:eastAsia="uk-UA"/>
        </w:rPr>
        <w:t>-швидкозшивач (для формування особової справи вступника)</w:t>
      </w:r>
      <w:r w:rsidR="00C16474" w:rsidRPr="00C1647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C16474" w:rsidRPr="00C1647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:rsidR="00C16474" w:rsidRDefault="00C16474" w:rsidP="00C16474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C16474" w:rsidRDefault="00C16474" w:rsidP="00C16474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876167" w:rsidRDefault="00876167" w:rsidP="00C16474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B56C68" w:rsidRPr="00C16474" w:rsidRDefault="00C16474" w:rsidP="00876167">
      <w:pPr>
        <w:pStyle w:val="a3"/>
        <w:shd w:val="clear" w:color="auto" w:fill="DBE5F1" w:themeFill="accent1" w:themeFillTint="33"/>
        <w:spacing w:after="0" w:line="240" w:lineRule="auto"/>
        <w:ind w:left="0"/>
        <w:rPr>
          <w:rFonts w:ascii="Times New Roman" w:eastAsia="Times New Roman" w:hAnsi="Times New Roman" w:cs="Times New Roman"/>
          <w:b/>
          <w:i/>
          <w:sz w:val="36"/>
          <w:szCs w:val="36"/>
          <w:lang w:eastAsia="uk-UA"/>
        </w:rPr>
      </w:pPr>
      <w:r w:rsidRPr="00C16474">
        <w:rPr>
          <w:rFonts w:ascii="Times New Roman" w:hAnsi="Times New Roman" w:cs="Times New Roman"/>
          <w:b/>
          <w:i/>
          <w:sz w:val="36"/>
          <w:szCs w:val="36"/>
        </w:rPr>
        <w:t>Р</w:t>
      </w:r>
      <w:r w:rsidRPr="00C16474">
        <w:rPr>
          <w:rFonts w:ascii="Times New Roman" w:hAnsi="Times New Roman" w:cs="Times New Roman"/>
          <w:b/>
          <w:i/>
          <w:sz w:val="36"/>
          <w:szCs w:val="36"/>
        </w:rPr>
        <w:t>еєстраці</w:t>
      </w:r>
      <w:r w:rsidRPr="00C16474">
        <w:rPr>
          <w:rFonts w:ascii="Times New Roman" w:hAnsi="Times New Roman" w:cs="Times New Roman"/>
          <w:b/>
          <w:i/>
          <w:sz w:val="36"/>
          <w:szCs w:val="36"/>
        </w:rPr>
        <w:t>я</w:t>
      </w:r>
      <w:r w:rsidRPr="00C16474">
        <w:rPr>
          <w:rFonts w:ascii="Times New Roman" w:hAnsi="Times New Roman" w:cs="Times New Roman"/>
          <w:b/>
          <w:i/>
          <w:sz w:val="36"/>
          <w:szCs w:val="36"/>
        </w:rPr>
        <w:t xml:space="preserve"> на "ЗНО"</w:t>
      </w:r>
      <w:r w:rsidRPr="00C16474">
        <w:rPr>
          <w:rFonts w:ascii="Times New Roman" w:hAnsi="Times New Roman" w:cs="Times New Roman"/>
          <w:b/>
          <w:i/>
          <w:sz w:val="36"/>
          <w:szCs w:val="36"/>
        </w:rPr>
        <w:t xml:space="preserve"> проходить </w:t>
      </w:r>
      <w:r w:rsidRPr="00C16474">
        <w:rPr>
          <w:rFonts w:ascii="Times New Roman" w:eastAsia="Times New Roman" w:hAnsi="Times New Roman" w:cs="Times New Roman"/>
          <w:b/>
          <w:i/>
          <w:sz w:val="36"/>
          <w:szCs w:val="36"/>
          <w:lang w:eastAsia="uk-UA"/>
        </w:rPr>
        <w:t>з 14 травня</w:t>
      </w:r>
      <w:r w:rsidRPr="00C16474">
        <w:rPr>
          <w:rFonts w:ascii="Times New Roman" w:eastAsia="Times New Roman" w:hAnsi="Times New Roman" w:cs="Times New Roman"/>
          <w:b/>
          <w:i/>
          <w:sz w:val="36"/>
          <w:szCs w:val="36"/>
          <w:lang w:eastAsia="uk-UA"/>
        </w:rPr>
        <w:t xml:space="preserve"> по 5</w:t>
      </w:r>
      <w:r w:rsidRPr="00C16474">
        <w:rPr>
          <w:rFonts w:ascii="Times New Roman" w:eastAsia="Times New Roman" w:hAnsi="Times New Roman" w:cs="Times New Roman"/>
          <w:b/>
          <w:i/>
          <w:sz w:val="36"/>
          <w:szCs w:val="36"/>
          <w:lang w:eastAsia="uk-UA"/>
        </w:rPr>
        <w:t xml:space="preserve"> червня. </w:t>
      </w:r>
    </w:p>
    <w:p w:rsidR="00C16474" w:rsidRDefault="00C16474" w:rsidP="00B56C68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36"/>
          <w:szCs w:val="36"/>
        </w:rPr>
      </w:pPr>
      <w:bookmarkStart w:id="0" w:name="_GoBack"/>
      <w:bookmarkEnd w:id="0"/>
    </w:p>
    <w:p w:rsidR="00876167" w:rsidRPr="00C16474" w:rsidRDefault="00876167" w:rsidP="00B56C68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36"/>
          <w:szCs w:val="36"/>
        </w:rPr>
      </w:pPr>
    </w:p>
    <w:p w:rsidR="00051B8E" w:rsidRPr="00876167" w:rsidRDefault="00B56C68" w:rsidP="00876167">
      <w:pPr>
        <w:pStyle w:val="a3"/>
        <w:shd w:val="clear" w:color="auto" w:fill="92D05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6167">
        <w:rPr>
          <w:rFonts w:ascii="Times New Roman" w:hAnsi="Times New Roman" w:cs="Times New Roman"/>
          <w:b/>
          <w:sz w:val="32"/>
          <w:szCs w:val="32"/>
        </w:rPr>
        <w:t>Пункт реєстрації на "ЗНО"</w:t>
      </w:r>
    </w:p>
    <w:p w:rsidR="00051B8E" w:rsidRDefault="00B56C68" w:rsidP="00051B8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051B8E">
        <w:rPr>
          <w:rFonts w:ascii="Times New Roman" w:hAnsi="Times New Roman" w:cs="Times New Roman"/>
          <w:sz w:val="32"/>
          <w:szCs w:val="32"/>
        </w:rPr>
        <w:t>- факультет соціології  просп. Глушкова 4-д, к. 507-а</w:t>
      </w:r>
    </w:p>
    <w:p w:rsidR="00051B8E" w:rsidRDefault="00B56C68" w:rsidP="00051B8E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36"/>
          <w:szCs w:val="36"/>
          <w:vertAlign w:val="superscript"/>
          <w:lang w:eastAsia="uk-UA"/>
        </w:rPr>
      </w:pPr>
      <w:r w:rsidRPr="00C16474">
        <w:rPr>
          <w:rFonts w:ascii="Times New Roman" w:hAnsi="Times New Roman" w:cs="Times New Roman"/>
          <w:i/>
          <w:sz w:val="36"/>
          <w:szCs w:val="36"/>
        </w:rPr>
        <w:t>працює з понеділка по п’ятницю</w:t>
      </w:r>
      <w:r w:rsidRPr="00C16474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Pr="00C16474">
        <w:rPr>
          <w:rFonts w:ascii="Times New Roman" w:eastAsia="Times New Roman" w:hAnsi="Times New Roman" w:cs="Times New Roman"/>
          <w:i/>
          <w:sz w:val="36"/>
          <w:szCs w:val="36"/>
          <w:lang w:eastAsia="uk-UA"/>
        </w:rPr>
        <w:t>з 9</w:t>
      </w:r>
      <w:r w:rsidRPr="00C16474">
        <w:rPr>
          <w:rFonts w:ascii="Times New Roman" w:eastAsia="Times New Roman" w:hAnsi="Times New Roman" w:cs="Times New Roman"/>
          <w:i/>
          <w:sz w:val="36"/>
          <w:szCs w:val="36"/>
          <w:vertAlign w:val="superscript"/>
          <w:lang w:eastAsia="uk-UA"/>
        </w:rPr>
        <w:t>00</w:t>
      </w:r>
      <w:r w:rsidRPr="00C16474">
        <w:rPr>
          <w:rFonts w:ascii="Times New Roman" w:eastAsia="Times New Roman" w:hAnsi="Times New Roman" w:cs="Times New Roman"/>
          <w:i/>
          <w:sz w:val="36"/>
          <w:szCs w:val="36"/>
          <w:lang w:eastAsia="uk-UA"/>
        </w:rPr>
        <w:t xml:space="preserve"> до 17</w:t>
      </w:r>
      <w:r w:rsidRPr="00C16474">
        <w:rPr>
          <w:rFonts w:ascii="Times New Roman" w:eastAsia="Times New Roman" w:hAnsi="Times New Roman" w:cs="Times New Roman"/>
          <w:i/>
          <w:sz w:val="36"/>
          <w:szCs w:val="36"/>
          <w:vertAlign w:val="superscript"/>
          <w:lang w:eastAsia="uk-UA"/>
        </w:rPr>
        <w:t>00</w:t>
      </w:r>
      <w:r w:rsidRPr="00C16474">
        <w:rPr>
          <w:rFonts w:ascii="Times New Roman" w:eastAsia="Times New Roman" w:hAnsi="Times New Roman" w:cs="Times New Roman"/>
          <w:i/>
          <w:sz w:val="36"/>
          <w:szCs w:val="36"/>
          <w:vertAlign w:val="superscript"/>
          <w:lang w:eastAsia="uk-UA"/>
        </w:rPr>
        <w:t xml:space="preserve">  </w:t>
      </w:r>
    </w:p>
    <w:p w:rsidR="00C16474" w:rsidRPr="00051B8E" w:rsidRDefault="00B56C68" w:rsidP="00051B8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051B8E">
        <w:rPr>
          <w:rFonts w:ascii="Times New Roman" w:eastAsia="Times New Roman" w:hAnsi="Times New Roman" w:cs="Times New Roman"/>
          <w:i/>
          <w:sz w:val="32"/>
          <w:szCs w:val="32"/>
          <w:lang w:eastAsia="uk-UA"/>
        </w:rPr>
        <w:t>(крім 28.05.2018)</w:t>
      </w:r>
      <w:r w:rsidR="00C16474" w:rsidRPr="00051B8E">
        <w:rPr>
          <w:rFonts w:ascii="Times New Roman" w:eastAsia="Times New Roman" w:hAnsi="Times New Roman" w:cs="Times New Roman"/>
          <w:i/>
          <w:sz w:val="32"/>
          <w:szCs w:val="32"/>
          <w:lang w:eastAsia="uk-UA"/>
        </w:rPr>
        <w:t>.</w:t>
      </w:r>
    </w:p>
    <w:p w:rsidR="006E0EC7" w:rsidRPr="00177567" w:rsidRDefault="006E0EC7">
      <w:pPr>
        <w:rPr>
          <w:rFonts w:ascii="Times New Roman" w:eastAsia="Times New Roman" w:hAnsi="Times New Roman" w:cs="Times New Roman"/>
          <w:color w:val="222222"/>
          <w:sz w:val="36"/>
          <w:szCs w:val="36"/>
          <w:shd w:val="clear" w:color="auto" w:fill="FFFFFF"/>
          <w:lang w:eastAsia="uk-UA"/>
        </w:rPr>
      </w:pPr>
    </w:p>
    <w:sectPr w:rsidR="006E0EC7" w:rsidRPr="00177567" w:rsidSect="00051B8E">
      <w:pgSz w:w="11906" w:h="16838"/>
      <w:pgMar w:top="850" w:right="424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A4D70"/>
    <w:multiLevelType w:val="hybridMultilevel"/>
    <w:tmpl w:val="0280277E"/>
    <w:lvl w:ilvl="0" w:tplc="88A6E6C6">
      <w:start w:val="1"/>
      <w:numFmt w:val="decimal"/>
      <w:lvlText w:val="%1)"/>
      <w:lvlJc w:val="left"/>
      <w:pPr>
        <w:ind w:left="3850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886240A">
      <w:numFmt w:val="bullet"/>
      <w:lvlText w:val="•"/>
      <w:lvlJc w:val="left"/>
      <w:pPr>
        <w:ind w:left="1348" w:hanging="305"/>
      </w:pPr>
      <w:rPr>
        <w:rFonts w:hint="default"/>
      </w:rPr>
    </w:lvl>
    <w:lvl w:ilvl="2" w:tplc="FF004AF0">
      <w:numFmt w:val="bullet"/>
      <w:lvlText w:val="•"/>
      <w:lvlJc w:val="left"/>
      <w:pPr>
        <w:ind w:left="2376" w:hanging="305"/>
      </w:pPr>
      <w:rPr>
        <w:rFonts w:hint="default"/>
      </w:rPr>
    </w:lvl>
    <w:lvl w:ilvl="3" w:tplc="6C9285F2">
      <w:numFmt w:val="bullet"/>
      <w:lvlText w:val="•"/>
      <w:lvlJc w:val="left"/>
      <w:pPr>
        <w:ind w:left="3404" w:hanging="305"/>
      </w:pPr>
      <w:rPr>
        <w:rFonts w:hint="default"/>
      </w:rPr>
    </w:lvl>
    <w:lvl w:ilvl="4" w:tplc="F7F4FAE6">
      <w:numFmt w:val="bullet"/>
      <w:lvlText w:val="•"/>
      <w:lvlJc w:val="left"/>
      <w:pPr>
        <w:ind w:left="4432" w:hanging="305"/>
      </w:pPr>
      <w:rPr>
        <w:rFonts w:hint="default"/>
      </w:rPr>
    </w:lvl>
    <w:lvl w:ilvl="5" w:tplc="DCA681CA">
      <w:numFmt w:val="bullet"/>
      <w:lvlText w:val="•"/>
      <w:lvlJc w:val="left"/>
      <w:pPr>
        <w:ind w:left="5460" w:hanging="305"/>
      </w:pPr>
      <w:rPr>
        <w:rFonts w:hint="default"/>
      </w:rPr>
    </w:lvl>
    <w:lvl w:ilvl="6" w:tplc="B67A1AA0">
      <w:numFmt w:val="bullet"/>
      <w:lvlText w:val="•"/>
      <w:lvlJc w:val="left"/>
      <w:pPr>
        <w:ind w:left="6488" w:hanging="305"/>
      </w:pPr>
      <w:rPr>
        <w:rFonts w:hint="default"/>
      </w:rPr>
    </w:lvl>
    <w:lvl w:ilvl="7" w:tplc="BB1806B4">
      <w:numFmt w:val="bullet"/>
      <w:lvlText w:val="•"/>
      <w:lvlJc w:val="left"/>
      <w:pPr>
        <w:ind w:left="7516" w:hanging="305"/>
      </w:pPr>
      <w:rPr>
        <w:rFonts w:hint="default"/>
      </w:rPr>
    </w:lvl>
    <w:lvl w:ilvl="8" w:tplc="A1047F12">
      <w:numFmt w:val="bullet"/>
      <w:lvlText w:val="•"/>
      <w:lvlJc w:val="left"/>
      <w:pPr>
        <w:ind w:left="8544" w:hanging="305"/>
      </w:pPr>
      <w:rPr>
        <w:rFonts w:hint="default"/>
      </w:rPr>
    </w:lvl>
  </w:abstractNum>
  <w:abstractNum w:abstractNumId="1">
    <w:nsid w:val="3F346EA8"/>
    <w:multiLevelType w:val="hybridMultilevel"/>
    <w:tmpl w:val="027C96E6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9FB128F"/>
    <w:multiLevelType w:val="hybridMultilevel"/>
    <w:tmpl w:val="A48290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F02BCE"/>
    <w:multiLevelType w:val="hybridMultilevel"/>
    <w:tmpl w:val="0280277E"/>
    <w:lvl w:ilvl="0" w:tplc="88A6E6C6">
      <w:start w:val="1"/>
      <w:numFmt w:val="decimal"/>
      <w:lvlText w:val="%1)"/>
      <w:lvlJc w:val="left"/>
      <w:pPr>
        <w:ind w:left="318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886240A">
      <w:numFmt w:val="bullet"/>
      <w:lvlText w:val="•"/>
      <w:lvlJc w:val="left"/>
      <w:pPr>
        <w:ind w:left="1348" w:hanging="305"/>
      </w:pPr>
      <w:rPr>
        <w:rFonts w:hint="default"/>
      </w:rPr>
    </w:lvl>
    <w:lvl w:ilvl="2" w:tplc="FF004AF0">
      <w:numFmt w:val="bullet"/>
      <w:lvlText w:val="•"/>
      <w:lvlJc w:val="left"/>
      <w:pPr>
        <w:ind w:left="2376" w:hanging="305"/>
      </w:pPr>
      <w:rPr>
        <w:rFonts w:hint="default"/>
      </w:rPr>
    </w:lvl>
    <w:lvl w:ilvl="3" w:tplc="6C9285F2">
      <w:numFmt w:val="bullet"/>
      <w:lvlText w:val="•"/>
      <w:lvlJc w:val="left"/>
      <w:pPr>
        <w:ind w:left="3404" w:hanging="305"/>
      </w:pPr>
      <w:rPr>
        <w:rFonts w:hint="default"/>
      </w:rPr>
    </w:lvl>
    <w:lvl w:ilvl="4" w:tplc="F7F4FAE6">
      <w:numFmt w:val="bullet"/>
      <w:lvlText w:val="•"/>
      <w:lvlJc w:val="left"/>
      <w:pPr>
        <w:ind w:left="4432" w:hanging="305"/>
      </w:pPr>
      <w:rPr>
        <w:rFonts w:hint="default"/>
      </w:rPr>
    </w:lvl>
    <w:lvl w:ilvl="5" w:tplc="DCA681CA">
      <w:numFmt w:val="bullet"/>
      <w:lvlText w:val="•"/>
      <w:lvlJc w:val="left"/>
      <w:pPr>
        <w:ind w:left="5460" w:hanging="305"/>
      </w:pPr>
      <w:rPr>
        <w:rFonts w:hint="default"/>
      </w:rPr>
    </w:lvl>
    <w:lvl w:ilvl="6" w:tplc="B67A1AA0">
      <w:numFmt w:val="bullet"/>
      <w:lvlText w:val="•"/>
      <w:lvlJc w:val="left"/>
      <w:pPr>
        <w:ind w:left="6488" w:hanging="305"/>
      </w:pPr>
      <w:rPr>
        <w:rFonts w:hint="default"/>
      </w:rPr>
    </w:lvl>
    <w:lvl w:ilvl="7" w:tplc="BB1806B4">
      <w:numFmt w:val="bullet"/>
      <w:lvlText w:val="•"/>
      <w:lvlJc w:val="left"/>
      <w:pPr>
        <w:ind w:left="7516" w:hanging="305"/>
      </w:pPr>
      <w:rPr>
        <w:rFonts w:hint="default"/>
      </w:rPr>
    </w:lvl>
    <w:lvl w:ilvl="8" w:tplc="A1047F12">
      <w:numFmt w:val="bullet"/>
      <w:lvlText w:val="•"/>
      <w:lvlJc w:val="left"/>
      <w:pPr>
        <w:ind w:left="8544" w:hanging="30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98"/>
    <w:rsid w:val="00051B8E"/>
    <w:rsid w:val="00177567"/>
    <w:rsid w:val="001B2898"/>
    <w:rsid w:val="004B6E55"/>
    <w:rsid w:val="006B2C44"/>
    <w:rsid w:val="006E0EC7"/>
    <w:rsid w:val="00876167"/>
    <w:rsid w:val="00A46788"/>
    <w:rsid w:val="00AB19A6"/>
    <w:rsid w:val="00B56C68"/>
    <w:rsid w:val="00C16474"/>
    <w:rsid w:val="00EC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898"/>
    <w:pPr>
      <w:ind w:left="720"/>
      <w:contextualSpacing/>
    </w:pPr>
  </w:style>
  <w:style w:type="paragraph" w:customStyle="1" w:styleId="11">
    <w:name w:val="Заголовок 11"/>
    <w:basedOn w:val="a"/>
    <w:uiPriority w:val="1"/>
    <w:qFormat/>
    <w:rsid w:val="00EC7286"/>
    <w:pPr>
      <w:widowControl w:val="0"/>
      <w:autoSpaceDE w:val="0"/>
      <w:autoSpaceDN w:val="0"/>
      <w:spacing w:after="0" w:line="240" w:lineRule="auto"/>
      <w:ind w:left="3857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898"/>
    <w:pPr>
      <w:ind w:left="720"/>
      <w:contextualSpacing/>
    </w:pPr>
  </w:style>
  <w:style w:type="paragraph" w:customStyle="1" w:styleId="11">
    <w:name w:val="Заголовок 11"/>
    <w:basedOn w:val="a"/>
    <w:uiPriority w:val="1"/>
    <w:qFormat/>
    <w:rsid w:val="00EC7286"/>
    <w:pPr>
      <w:widowControl w:val="0"/>
      <w:autoSpaceDE w:val="0"/>
      <w:autoSpaceDN w:val="0"/>
      <w:spacing w:after="0" w:line="240" w:lineRule="auto"/>
      <w:ind w:left="3857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1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117E8-6BEE-4FFA-999E-5C93C26B9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787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3</cp:revision>
  <dcterms:created xsi:type="dcterms:W3CDTF">2018-05-13T07:53:00Z</dcterms:created>
  <dcterms:modified xsi:type="dcterms:W3CDTF">2018-05-13T08:15:00Z</dcterms:modified>
</cp:coreProperties>
</file>