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Content</w:t>
      </w:r>
    </w:p>
    <w:sdt>
      <w:sdtPr>
        <w:docPartObj>
          <w:docPartGallery w:val="Table of Contents"/>
          <w:docPartUnique w:val="1"/>
        </w:docPartObj>
      </w:sdtPr>
      <w:sdtContent>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45"/>
            </w:tabs>
            <w:spacing w:after="0" w:before="0" w:line="240" w:lineRule="auto"/>
            <w:ind w:left="40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fldChar w:fldCharType="begin"/>
            <w:instrText xml:space="preserve"> TOC \h \u \z </w:instrText>
            <w:fldChar w:fldCharType="separate"/>
          </w:r>
          <w:hyperlink w:anchor="_30j0zll">
            <w:r w:rsidDel="00000000" w:rsidR="00000000" w:rsidRPr="00000000">
              <w:rPr>
                <w:rFonts w:ascii="Times New Roman" w:cs="Times New Roman" w:eastAsia="Times New Roman" w:hAnsi="Times New Roman"/>
                <w:b w:val="0"/>
                <w:i w:val="1"/>
                <w:smallCaps w:val="0"/>
                <w:strike w:val="0"/>
                <w:color w:val="0000ff"/>
                <w:sz w:val="20"/>
                <w:szCs w:val="20"/>
                <w:highlight w:val="green"/>
                <w:u w:val="single"/>
                <w:vertAlign w:val="baseline"/>
                <w:rtl w:val="0"/>
              </w:rPr>
              <w:t xml:space="preserve">Global resources</w:t>
            </w:r>
          </w:hyperlink>
          <w:hyperlink w:anchor="_30j0zll">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ab/>
              <w:t xml:space="preserve">3</w:t>
            </w:r>
          </w:hyperlink>
          <w:r w:rsidDel="00000000" w:rsidR="00000000" w:rsidRPr="00000000">
            <w:rPr>
              <w:rtl w:val="0"/>
            </w:rPr>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45"/>
            </w:tabs>
            <w:spacing w:after="0" w:before="0" w:line="240" w:lineRule="auto"/>
            <w:ind w:left="60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1fob9te">
            <w:r w:rsidDel="00000000" w:rsidR="00000000" w:rsidRPr="00000000">
              <w:rPr>
                <w:rFonts w:ascii="Times New Roman" w:cs="Times New Roman" w:eastAsia="Times New Roman" w:hAnsi="Times New Roman"/>
                <w:b w:val="0"/>
                <w:i w:val="0"/>
                <w:smallCaps w:val="0"/>
                <w:strike w:val="0"/>
                <w:color w:val="0000ff"/>
                <w:sz w:val="18"/>
                <w:szCs w:val="18"/>
                <w:highlight w:val="cyan"/>
                <w:u w:val="single"/>
                <w:vertAlign w:val="baseline"/>
                <w:rtl w:val="0"/>
              </w:rPr>
              <w:t xml:space="preserve">Science for Ukraine</w:t>
            </w:r>
          </w:hyperlink>
          <w:hyperlink w:anchor="_1fob9te">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ab/>
              <w:t xml:space="preserve">3</w:t>
            </w:r>
          </w:hyperlink>
          <w:r w:rsidDel="00000000" w:rsidR="00000000" w:rsidRPr="00000000">
            <w:rPr>
              <w:rtl w:val="0"/>
            </w:rPr>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45"/>
            </w:tabs>
            <w:spacing w:after="0" w:before="0" w:line="240" w:lineRule="auto"/>
            <w:ind w:left="60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3znysh7">
            <w:r w:rsidDel="00000000" w:rsidR="00000000" w:rsidRPr="00000000">
              <w:rPr>
                <w:rFonts w:ascii="Times New Roman" w:cs="Times New Roman" w:eastAsia="Times New Roman" w:hAnsi="Times New Roman"/>
                <w:b w:val="0"/>
                <w:i w:val="0"/>
                <w:smallCaps w:val="0"/>
                <w:strike w:val="0"/>
                <w:color w:val="0000ff"/>
                <w:sz w:val="18"/>
                <w:szCs w:val="18"/>
                <w:highlight w:val="cyan"/>
                <w:u w:val="single"/>
                <w:vertAlign w:val="baseline"/>
                <w:rtl w:val="0"/>
              </w:rPr>
              <w:t xml:space="preserve">Github :Support</w:t>
            </w:r>
          </w:hyperlink>
          <w:hyperlink w:anchor="_3znysh7">
            <w:r w:rsidDel="00000000" w:rsidR="00000000" w:rsidRPr="00000000">
              <w:rPr>
                <w:rFonts w:ascii="Times New Roman" w:cs="Times New Roman" w:eastAsia="Times New Roman" w:hAnsi="Times New Roman"/>
                <w:b w:val="0"/>
                <w:i w:val="0"/>
                <w:smallCaps w:val="0"/>
                <w:strike w:val="0"/>
                <w:color w:val="0000ff"/>
                <w:sz w:val="18"/>
                <w:szCs w:val="18"/>
                <w:u w:val="single"/>
                <w:shd w:fill="auto" w:val="clear"/>
                <w:vertAlign w:val="baseline"/>
                <w:rtl w:val="0"/>
              </w:rPr>
              <w:t xml:space="preserve"> for Ukrainian researchers and students</w:t>
            </w:r>
          </w:hyperlink>
          <w:hyperlink w:anchor="_3znysh7">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ab/>
              <w:t xml:space="preserve">4</w:t>
            </w:r>
          </w:hyperlink>
          <w:r w:rsidDel="00000000" w:rsidR="00000000" w:rsidRPr="00000000">
            <w:rPr>
              <w:rtl w:val="0"/>
            </w:rPr>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45"/>
            </w:tabs>
            <w:spacing w:after="0" w:before="0" w:line="240" w:lineRule="auto"/>
            <w:ind w:left="60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2et92p0">
            <w:r w:rsidDel="00000000" w:rsidR="00000000" w:rsidRPr="00000000">
              <w:rPr>
                <w:rFonts w:ascii="Times New Roman" w:cs="Times New Roman" w:eastAsia="Times New Roman" w:hAnsi="Times New Roman"/>
                <w:b w:val="0"/>
                <w:i w:val="0"/>
                <w:smallCaps w:val="0"/>
                <w:strike w:val="0"/>
                <w:color w:val="0000ff"/>
                <w:sz w:val="18"/>
                <w:szCs w:val="18"/>
                <w:highlight w:val="cyan"/>
                <w:u w:val="single"/>
                <w:vertAlign w:val="baseline"/>
                <w:rtl w:val="0"/>
              </w:rPr>
              <w:t xml:space="preserve">EMBO</w:t>
            </w:r>
          </w:hyperlink>
          <w:hyperlink w:anchor="_2et92p0">
            <w:r w:rsidDel="00000000" w:rsidR="00000000" w:rsidRPr="00000000">
              <w:rPr>
                <w:rFonts w:ascii="Times New Roman" w:cs="Times New Roman" w:eastAsia="Times New Roman" w:hAnsi="Times New Roman"/>
                <w:b w:val="0"/>
                <w:i w:val="0"/>
                <w:smallCaps w:val="0"/>
                <w:strike w:val="0"/>
                <w:color w:val="0000ff"/>
                <w:sz w:val="18"/>
                <w:szCs w:val="18"/>
                <w:u w:val="single"/>
                <w:shd w:fill="auto" w:val="clear"/>
                <w:vertAlign w:val="baseline"/>
                <w:rtl w:val="0"/>
              </w:rPr>
              <w:t xml:space="preserve">: Solidarity with Ukraine and its life scientists</w:t>
            </w:r>
          </w:hyperlink>
          <w:hyperlink w:anchor="_2et92p0">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ab/>
              <w:t xml:space="preserve">4</w:t>
            </w:r>
          </w:hyperlink>
          <w:r w:rsidDel="00000000" w:rsidR="00000000" w:rsidRPr="00000000">
            <w:rPr>
              <w:rtl w:val="0"/>
            </w:rPr>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45"/>
            </w:tabs>
            <w:spacing w:after="0" w:before="0" w:line="240" w:lineRule="auto"/>
            <w:ind w:left="60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tyjcwt">
            <w:r w:rsidDel="00000000" w:rsidR="00000000" w:rsidRPr="00000000">
              <w:rPr>
                <w:rFonts w:ascii="Times New Roman" w:cs="Times New Roman" w:eastAsia="Times New Roman" w:hAnsi="Times New Roman"/>
                <w:b w:val="0"/>
                <w:i w:val="0"/>
                <w:smallCaps w:val="0"/>
                <w:strike w:val="0"/>
                <w:color w:val="0000ff"/>
                <w:sz w:val="18"/>
                <w:szCs w:val="18"/>
                <w:highlight w:val="cyan"/>
                <w:u w:val="single"/>
                <w:vertAlign w:val="baseline"/>
                <w:rtl w:val="0"/>
              </w:rPr>
              <w:t xml:space="preserve">ASEEES</w:t>
            </w:r>
          </w:hyperlink>
          <w:hyperlink w:anchor="_tyjcwt">
            <w:r w:rsidDel="00000000" w:rsidR="00000000" w:rsidRPr="00000000">
              <w:rPr>
                <w:rFonts w:ascii="Times New Roman" w:cs="Times New Roman" w:eastAsia="Times New Roman" w:hAnsi="Times New Roman"/>
                <w:b w:val="0"/>
                <w:i w:val="0"/>
                <w:smallCaps w:val="0"/>
                <w:strike w:val="0"/>
                <w:color w:val="0000ff"/>
                <w:sz w:val="18"/>
                <w:szCs w:val="18"/>
                <w:u w:val="single"/>
                <w:shd w:fill="auto" w:val="clear"/>
                <w:vertAlign w:val="baseline"/>
                <w:rtl w:val="0"/>
              </w:rPr>
              <w:t xml:space="preserve"> Association for Slavic, East European, and Eurasian Studies</w:t>
            </w:r>
          </w:hyperlink>
          <w:hyperlink w:anchor="_tyjcwt">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ab/>
              <w:t xml:space="preserve">5</w:t>
            </w:r>
          </w:hyperlink>
          <w:r w:rsidDel="00000000" w:rsidR="00000000" w:rsidRPr="00000000">
            <w:rPr>
              <w:rtl w:val="0"/>
            </w:rPr>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45"/>
            </w:tabs>
            <w:spacing w:after="0" w:before="0" w:line="240" w:lineRule="auto"/>
            <w:ind w:left="60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3dy6vkm">
            <w:r w:rsidDel="00000000" w:rsidR="00000000" w:rsidRPr="00000000">
              <w:rPr>
                <w:rFonts w:ascii="Times New Roman" w:cs="Times New Roman" w:eastAsia="Times New Roman" w:hAnsi="Times New Roman"/>
                <w:b w:val="0"/>
                <w:i w:val="0"/>
                <w:smallCaps w:val="0"/>
                <w:strike w:val="0"/>
                <w:color w:val="0000ff"/>
                <w:sz w:val="18"/>
                <w:szCs w:val="18"/>
                <w:highlight w:val="cyan"/>
                <w:u w:val="single"/>
                <w:vertAlign w:val="baseline"/>
                <w:rtl w:val="0"/>
              </w:rPr>
              <w:t xml:space="preserve">EAPIL:</w:t>
            </w:r>
          </w:hyperlink>
          <w:hyperlink w:anchor="_3dy6vkm">
            <w:r w:rsidDel="00000000" w:rsidR="00000000" w:rsidRPr="00000000">
              <w:rPr>
                <w:rFonts w:ascii="Times New Roman" w:cs="Times New Roman" w:eastAsia="Times New Roman" w:hAnsi="Times New Roman"/>
                <w:b w:val="0"/>
                <w:i w:val="0"/>
                <w:smallCaps w:val="0"/>
                <w:strike w:val="0"/>
                <w:color w:val="0000ff"/>
                <w:sz w:val="18"/>
                <w:szCs w:val="18"/>
                <w:u w:val="single"/>
                <w:shd w:fill="auto" w:val="clear"/>
                <w:vertAlign w:val="baseline"/>
                <w:rtl w:val="0"/>
              </w:rPr>
              <w:t xml:space="preserve"> The European Association of Private International Law</w:t>
            </w:r>
          </w:hyperlink>
          <w:hyperlink w:anchor="_3dy6vkm">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ab/>
              <w:t xml:space="preserve">6</w:t>
            </w:r>
          </w:hyperlink>
          <w:r w:rsidDel="00000000" w:rsidR="00000000" w:rsidRPr="00000000">
            <w:rPr>
              <w:rtl w:val="0"/>
            </w:rPr>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45"/>
            </w:tabs>
            <w:spacing w:after="0" w:before="0" w:line="240" w:lineRule="auto"/>
            <w:ind w:left="60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1t3h5sf">
            <w:r w:rsidDel="00000000" w:rsidR="00000000" w:rsidRPr="00000000">
              <w:rPr>
                <w:rFonts w:ascii="Times New Roman" w:cs="Times New Roman" w:eastAsia="Times New Roman" w:hAnsi="Times New Roman"/>
                <w:b w:val="0"/>
                <w:i w:val="0"/>
                <w:smallCaps w:val="0"/>
                <w:strike w:val="0"/>
                <w:color w:val="0000ff"/>
                <w:sz w:val="18"/>
                <w:szCs w:val="18"/>
                <w:highlight w:val="cyan"/>
                <w:u w:val="single"/>
                <w:vertAlign w:val="baseline"/>
                <w:rtl w:val="0"/>
              </w:rPr>
              <w:t xml:space="preserve">Lviv Center</w:t>
            </w:r>
          </w:hyperlink>
          <w:hyperlink w:anchor="_1t3h5sf">
            <w:r w:rsidDel="00000000" w:rsidR="00000000" w:rsidRPr="00000000">
              <w:rPr>
                <w:rFonts w:ascii="Times New Roman" w:cs="Times New Roman" w:eastAsia="Times New Roman" w:hAnsi="Times New Roman"/>
                <w:b w:val="0"/>
                <w:i w:val="0"/>
                <w:smallCaps w:val="0"/>
                <w:strike w:val="0"/>
                <w:color w:val="0000ff"/>
                <w:sz w:val="18"/>
                <w:szCs w:val="18"/>
                <w:u w:val="single"/>
                <w:shd w:fill="auto" w:val="clear"/>
                <w:vertAlign w:val="baseline"/>
                <w:rtl w:val="0"/>
              </w:rPr>
              <w:t xml:space="preserve">: Підтримка дослідників та науковців:</w:t>
            </w:r>
          </w:hyperlink>
          <w:hyperlink w:anchor="_1t3h5sf">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ab/>
              <w:t xml:space="preserve">7</w:t>
            </w:r>
          </w:hyperlink>
          <w:r w:rsidDel="00000000" w:rsidR="00000000" w:rsidRPr="00000000">
            <w:rPr>
              <w:rtl w:val="0"/>
            </w:rPr>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45"/>
            </w:tabs>
            <w:spacing w:after="0" w:before="0" w:line="240" w:lineRule="auto"/>
            <w:ind w:left="60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4d34og8">
            <w:r w:rsidDel="00000000" w:rsidR="00000000" w:rsidRPr="00000000">
              <w:rPr>
                <w:rFonts w:ascii="Times New Roman" w:cs="Times New Roman" w:eastAsia="Times New Roman" w:hAnsi="Times New Roman"/>
                <w:b w:val="0"/>
                <w:i w:val="0"/>
                <w:smallCaps w:val="0"/>
                <w:strike w:val="0"/>
                <w:color w:val="0000ff"/>
                <w:sz w:val="18"/>
                <w:szCs w:val="18"/>
                <w:highlight w:val="cyan"/>
                <w:u w:val="single"/>
                <w:vertAlign w:val="baseline"/>
                <w:rtl w:val="0"/>
              </w:rPr>
              <w:t xml:space="preserve">EU-LIFE institutes</w:t>
            </w:r>
          </w:hyperlink>
          <w:hyperlink w:anchor="_4d34og8">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ab/>
              <w:t xml:space="preserve">8</w:t>
            </w:r>
          </w:hyperlink>
          <w:r w:rsidDel="00000000" w:rsidR="00000000" w:rsidRPr="00000000">
            <w:rPr>
              <w:rtl w:val="0"/>
            </w:rPr>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45"/>
            </w:tabs>
            <w:spacing w:after="0" w:before="0" w:line="240" w:lineRule="auto"/>
            <w:ind w:left="40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2s8eyo1">
            <w:r w:rsidDel="00000000" w:rsidR="00000000" w:rsidRPr="00000000">
              <w:rPr>
                <w:rFonts w:ascii="Times New Roman" w:cs="Times New Roman" w:eastAsia="Times New Roman" w:hAnsi="Times New Roman"/>
                <w:b w:val="0"/>
                <w:i w:val="1"/>
                <w:smallCaps w:val="0"/>
                <w:strike w:val="0"/>
                <w:color w:val="0000ff"/>
                <w:sz w:val="20"/>
                <w:szCs w:val="20"/>
                <w:highlight w:val="green"/>
                <w:u w:val="single"/>
                <w:vertAlign w:val="baseline"/>
                <w:rtl w:val="0"/>
              </w:rPr>
              <w:t xml:space="preserve">Local resources</w:t>
            </w:r>
          </w:hyperlink>
          <w:hyperlink w:anchor="_2s8eyo1">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ab/>
              <w:t xml:space="preserve">10</w:t>
            </w:r>
          </w:hyperlink>
          <w:r w:rsidDel="00000000" w:rsidR="00000000" w:rsidRPr="00000000">
            <w:rPr>
              <w:rtl w:val="0"/>
            </w:rPr>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45"/>
            </w:tabs>
            <w:spacing w:after="0" w:before="0" w:line="240" w:lineRule="auto"/>
            <w:ind w:left="40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17dp8vu">
            <w:r w:rsidDel="00000000" w:rsidR="00000000" w:rsidRPr="00000000">
              <w:rPr>
                <w:rFonts w:ascii="Times New Roman" w:cs="Times New Roman" w:eastAsia="Times New Roman" w:hAnsi="Times New Roman"/>
                <w:b w:val="0"/>
                <w:i w:val="1"/>
                <w:smallCaps w:val="0"/>
                <w:strike w:val="0"/>
                <w:color w:val="0000ff"/>
                <w:sz w:val="20"/>
                <w:szCs w:val="20"/>
                <w:highlight w:val="cyan"/>
                <w:u w:val="single"/>
                <w:vertAlign w:val="baseline"/>
                <w:rtl w:val="0"/>
              </w:rPr>
              <w:t xml:space="preserve">Europe:</w:t>
            </w:r>
          </w:hyperlink>
          <w:hyperlink w:anchor="_17dp8vu">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ab/>
              <w:t xml:space="preserve">10</w:t>
            </w:r>
          </w:hyperlink>
          <w:r w:rsidDel="00000000" w:rsidR="00000000" w:rsidRPr="00000000">
            <w:rPr>
              <w:rtl w:val="0"/>
            </w:rPr>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45"/>
            </w:tabs>
            <w:spacing w:after="0" w:before="0" w:line="240" w:lineRule="auto"/>
            <w:ind w:left="60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3rdcrjn">
            <w:r w:rsidDel="00000000" w:rsidR="00000000" w:rsidRPr="00000000">
              <w:rPr>
                <w:rFonts w:ascii="Times New Roman" w:cs="Times New Roman" w:eastAsia="Times New Roman" w:hAnsi="Times New Roman"/>
                <w:b w:val="0"/>
                <w:i w:val="0"/>
                <w:smallCaps w:val="0"/>
                <w:strike w:val="0"/>
                <w:color w:val="0000ff"/>
                <w:sz w:val="18"/>
                <w:szCs w:val="18"/>
                <w:highlight w:val="yellow"/>
                <w:u w:val="single"/>
                <w:vertAlign w:val="baseline"/>
                <w:rtl w:val="0"/>
              </w:rPr>
              <w:t xml:space="preserve">FEBS</w:t>
            </w:r>
          </w:hyperlink>
          <w:hyperlink w:anchor="_3rdcrjn">
            <w:r w:rsidDel="00000000" w:rsidR="00000000" w:rsidRPr="00000000">
              <w:rPr>
                <w:rFonts w:ascii="Times New Roman" w:cs="Times New Roman" w:eastAsia="Times New Roman" w:hAnsi="Times New Roman"/>
                <w:b w:val="0"/>
                <w:i w:val="0"/>
                <w:smallCaps w:val="0"/>
                <w:strike w:val="0"/>
                <w:color w:val="0000ff"/>
                <w:sz w:val="18"/>
                <w:szCs w:val="18"/>
                <w:u w:val="single"/>
                <w:shd w:fill="auto" w:val="clear"/>
                <w:vertAlign w:val="baseline"/>
                <w:rtl w:val="0"/>
              </w:rPr>
              <w:t xml:space="preserve"> Fellowships to support scientists from Ukraine</w:t>
            </w:r>
          </w:hyperlink>
          <w:hyperlink w:anchor="_3rdcrjn">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ab/>
              <w:t xml:space="preserve">10</w:t>
            </w:r>
          </w:hyperlink>
          <w:r w:rsidDel="00000000" w:rsidR="00000000" w:rsidRPr="00000000">
            <w:rPr>
              <w:rtl w:val="0"/>
            </w:rPr>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45"/>
            </w:tabs>
            <w:spacing w:after="0" w:before="0" w:line="240" w:lineRule="auto"/>
            <w:ind w:left="40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26in1rg">
            <w:r w:rsidDel="00000000" w:rsidR="00000000" w:rsidRPr="00000000">
              <w:rPr>
                <w:rFonts w:ascii="Times New Roman" w:cs="Times New Roman" w:eastAsia="Times New Roman" w:hAnsi="Times New Roman"/>
                <w:b w:val="0"/>
                <w:i w:val="1"/>
                <w:smallCaps w:val="0"/>
                <w:strike w:val="0"/>
                <w:color w:val="0000ff"/>
                <w:sz w:val="20"/>
                <w:szCs w:val="20"/>
                <w:highlight w:val="cyan"/>
                <w:u w:val="single"/>
                <w:vertAlign w:val="baseline"/>
                <w:rtl w:val="0"/>
              </w:rPr>
              <w:t xml:space="preserve">Austria</w:t>
            </w:r>
          </w:hyperlink>
          <w:hyperlink w:anchor="_26in1rg">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ab/>
              <w:t xml:space="preserve">12</w:t>
            </w:r>
          </w:hyperlink>
          <w:r w:rsidDel="00000000" w:rsidR="00000000" w:rsidRPr="00000000">
            <w:rPr>
              <w:rtl w:val="0"/>
            </w:rPr>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45"/>
            </w:tabs>
            <w:spacing w:after="0" w:before="0" w:line="240" w:lineRule="auto"/>
            <w:ind w:left="60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lnxbz9">
            <w:r w:rsidDel="00000000" w:rsidR="00000000" w:rsidRPr="00000000">
              <w:rPr>
                <w:rFonts w:ascii="Times New Roman" w:cs="Times New Roman" w:eastAsia="Times New Roman" w:hAnsi="Times New Roman"/>
                <w:b w:val="0"/>
                <w:i w:val="0"/>
                <w:smallCaps w:val="0"/>
                <w:strike w:val="0"/>
                <w:color w:val="0000ff"/>
                <w:sz w:val="18"/>
                <w:szCs w:val="18"/>
                <w:u w:val="single"/>
                <w:shd w:fill="auto" w:val="clear"/>
                <w:vertAlign w:val="baseline"/>
                <w:rtl w:val="0"/>
              </w:rPr>
              <w:t xml:space="preserve">Fellowships from the </w:t>
            </w:r>
          </w:hyperlink>
          <w:hyperlink w:anchor="_lnxbz9">
            <w:r w:rsidDel="00000000" w:rsidR="00000000" w:rsidRPr="00000000">
              <w:rPr>
                <w:rFonts w:ascii="Times New Roman" w:cs="Times New Roman" w:eastAsia="Times New Roman" w:hAnsi="Times New Roman"/>
                <w:b w:val="0"/>
                <w:i w:val="0"/>
                <w:smallCaps w:val="0"/>
                <w:strike w:val="0"/>
                <w:color w:val="0000ff"/>
                <w:sz w:val="18"/>
                <w:szCs w:val="18"/>
                <w:highlight w:val="yellow"/>
                <w:u w:val="single"/>
                <w:vertAlign w:val="baseline"/>
                <w:rtl w:val="0"/>
              </w:rPr>
              <w:t xml:space="preserve">IWM and HURI</w:t>
            </w:r>
          </w:hyperlink>
          <w:hyperlink w:anchor="_lnxbz9">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ab/>
              <w:t xml:space="preserve">12</w:t>
            </w:r>
          </w:hyperlink>
          <w:r w:rsidDel="00000000" w:rsidR="00000000" w:rsidRPr="00000000">
            <w:rPr>
              <w:rtl w:val="0"/>
            </w:rPr>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45"/>
            </w:tabs>
            <w:spacing w:after="0" w:before="0" w:line="240" w:lineRule="auto"/>
            <w:ind w:left="60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35nkun2">
            <w:r w:rsidDel="00000000" w:rsidR="00000000" w:rsidRPr="00000000">
              <w:rPr>
                <w:rFonts w:ascii="Times New Roman" w:cs="Times New Roman" w:eastAsia="Times New Roman" w:hAnsi="Times New Roman"/>
                <w:b w:val="0"/>
                <w:i w:val="0"/>
                <w:smallCaps w:val="0"/>
                <w:strike w:val="0"/>
                <w:color w:val="0000ff"/>
                <w:sz w:val="18"/>
                <w:szCs w:val="18"/>
                <w:highlight w:val="yellow"/>
                <w:u w:val="single"/>
                <w:vertAlign w:val="baseline"/>
                <w:rtl w:val="0"/>
              </w:rPr>
              <w:t xml:space="preserve">Austrian Academy of Sciences</w:t>
            </w:r>
          </w:hyperlink>
          <w:hyperlink w:anchor="_35nkun2">
            <w:r w:rsidDel="00000000" w:rsidR="00000000" w:rsidRPr="00000000">
              <w:rPr>
                <w:rFonts w:ascii="Times New Roman" w:cs="Times New Roman" w:eastAsia="Times New Roman" w:hAnsi="Times New Roman"/>
                <w:b w:val="0"/>
                <w:i w:val="0"/>
                <w:smallCaps w:val="0"/>
                <w:strike w:val="0"/>
                <w:color w:val="0000ff"/>
                <w:sz w:val="18"/>
                <w:szCs w:val="18"/>
                <w:u w:val="single"/>
                <w:shd w:fill="auto" w:val="clear"/>
                <w:vertAlign w:val="baseline"/>
                <w:rtl w:val="0"/>
              </w:rPr>
              <w:t xml:space="preserve">. Joint Excellence in Science and Humanities (</w:t>
            </w:r>
          </w:hyperlink>
          <w:hyperlink w:anchor="_35nkun2">
            <w:r w:rsidDel="00000000" w:rsidR="00000000" w:rsidRPr="00000000">
              <w:rPr>
                <w:rFonts w:ascii="Times New Roman" w:cs="Times New Roman" w:eastAsia="Times New Roman" w:hAnsi="Times New Roman"/>
                <w:b w:val="0"/>
                <w:i w:val="0"/>
                <w:smallCaps w:val="0"/>
                <w:strike w:val="0"/>
                <w:color w:val="0000ff"/>
                <w:sz w:val="18"/>
                <w:szCs w:val="18"/>
                <w:highlight w:val="yellow"/>
                <w:u w:val="single"/>
                <w:vertAlign w:val="baseline"/>
                <w:rtl w:val="0"/>
              </w:rPr>
              <w:t xml:space="preserve">JESH</w:t>
            </w:r>
          </w:hyperlink>
          <w:hyperlink w:anchor="_35nkun2">
            <w:r w:rsidDel="00000000" w:rsidR="00000000" w:rsidRPr="00000000">
              <w:rPr>
                <w:rFonts w:ascii="Times New Roman" w:cs="Times New Roman" w:eastAsia="Times New Roman" w:hAnsi="Times New Roman"/>
                <w:b w:val="0"/>
                <w:i w:val="0"/>
                <w:smallCaps w:val="0"/>
                <w:strike w:val="0"/>
                <w:color w:val="0000ff"/>
                <w:sz w:val="18"/>
                <w:szCs w:val="18"/>
                <w:u w:val="single"/>
                <w:shd w:fill="auto" w:val="clear"/>
                <w:vertAlign w:val="baseline"/>
                <w:rtl w:val="0"/>
              </w:rPr>
              <w:t xml:space="preserve">)</w:t>
            </w:r>
          </w:hyperlink>
          <w:hyperlink w:anchor="_35nkun2">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ab/>
              <w:t xml:space="preserve">13</w:t>
            </w:r>
          </w:hyperlink>
          <w:r w:rsidDel="00000000" w:rsidR="00000000" w:rsidRPr="00000000">
            <w:rPr>
              <w:rtl w:val="0"/>
            </w:rPr>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45"/>
            </w:tabs>
            <w:spacing w:after="0" w:before="0" w:line="240" w:lineRule="auto"/>
            <w:ind w:left="60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1ksv4uv">
            <w:r w:rsidDel="00000000" w:rsidR="00000000" w:rsidRPr="00000000">
              <w:rPr>
                <w:rFonts w:ascii="Times New Roman" w:cs="Times New Roman" w:eastAsia="Times New Roman" w:hAnsi="Times New Roman"/>
                <w:b w:val="0"/>
                <w:i w:val="0"/>
                <w:smallCaps w:val="0"/>
                <w:strike w:val="0"/>
                <w:color w:val="0000ff"/>
                <w:sz w:val="18"/>
                <w:szCs w:val="18"/>
                <w:highlight w:val="yellow"/>
                <w:u w:val="single"/>
                <w:vertAlign w:val="baseline"/>
                <w:rtl w:val="0"/>
              </w:rPr>
              <w:t xml:space="preserve">CEU</w:t>
            </w:r>
          </w:hyperlink>
          <w:hyperlink w:anchor="_1ksv4uv">
            <w:r w:rsidDel="00000000" w:rsidR="00000000" w:rsidRPr="00000000">
              <w:rPr>
                <w:rFonts w:ascii="Times New Roman" w:cs="Times New Roman" w:eastAsia="Times New Roman" w:hAnsi="Times New Roman"/>
                <w:b w:val="0"/>
                <w:i w:val="0"/>
                <w:smallCaps w:val="0"/>
                <w:strike w:val="0"/>
                <w:color w:val="0000ff"/>
                <w:sz w:val="18"/>
                <w:szCs w:val="18"/>
                <w:u w:val="single"/>
                <w:shd w:fill="auto" w:val="clear"/>
                <w:vertAlign w:val="baseline"/>
                <w:rtl w:val="0"/>
              </w:rPr>
              <w:t xml:space="preserve">: Central European University, Austria</w:t>
            </w:r>
          </w:hyperlink>
          <w:hyperlink w:anchor="_1ksv4uv">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ab/>
              <w:t xml:space="preserve">14</w:t>
            </w:r>
          </w:hyperlink>
          <w:r w:rsidDel="00000000" w:rsidR="00000000" w:rsidRPr="00000000">
            <w:rPr>
              <w:rtl w:val="0"/>
            </w:rPr>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45"/>
            </w:tabs>
            <w:spacing w:after="0" w:before="0" w:line="240" w:lineRule="auto"/>
            <w:ind w:left="60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44sinio">
            <w:r w:rsidDel="00000000" w:rsidR="00000000" w:rsidRPr="00000000">
              <w:rPr>
                <w:rFonts w:ascii="Times New Roman" w:cs="Times New Roman" w:eastAsia="Times New Roman" w:hAnsi="Times New Roman"/>
                <w:b w:val="0"/>
                <w:i w:val="0"/>
                <w:smallCaps w:val="0"/>
                <w:strike w:val="0"/>
                <w:color w:val="0000ff"/>
                <w:sz w:val="18"/>
                <w:szCs w:val="18"/>
                <w:u w:val="single"/>
                <w:shd w:fill="auto" w:val="clear"/>
                <w:vertAlign w:val="baseline"/>
                <w:rtl w:val="0"/>
              </w:rPr>
              <w:t xml:space="preserve">The University of Graz.</w:t>
            </w:r>
          </w:hyperlink>
          <w:hyperlink w:anchor="_44sinio">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ab/>
              <w:t xml:space="preserve">15</w:t>
            </w:r>
          </w:hyperlink>
          <w:r w:rsidDel="00000000" w:rsidR="00000000" w:rsidRPr="00000000">
            <w:rPr>
              <w:rtl w:val="0"/>
            </w:rPr>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45"/>
            </w:tabs>
            <w:spacing w:after="0" w:before="0" w:line="240" w:lineRule="auto"/>
            <w:ind w:left="60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2jxsxqh">
            <w:r w:rsidDel="00000000" w:rsidR="00000000" w:rsidRPr="00000000">
              <w:rPr>
                <w:rFonts w:ascii="Times New Roman" w:cs="Times New Roman" w:eastAsia="Times New Roman" w:hAnsi="Times New Roman"/>
                <w:b w:val="0"/>
                <w:i w:val="0"/>
                <w:smallCaps w:val="0"/>
                <w:strike w:val="0"/>
                <w:color w:val="0000ff"/>
                <w:sz w:val="18"/>
                <w:szCs w:val="18"/>
                <w:u w:val="single"/>
                <w:shd w:fill="auto" w:val="clear"/>
                <w:vertAlign w:val="baseline"/>
                <w:rtl w:val="0"/>
              </w:rPr>
              <w:t xml:space="preserve">The Institute for Human Sciences (</w:t>
            </w:r>
          </w:hyperlink>
          <w:hyperlink w:anchor="_2jxsxqh">
            <w:r w:rsidDel="00000000" w:rsidR="00000000" w:rsidRPr="00000000">
              <w:rPr>
                <w:rFonts w:ascii="Times New Roman" w:cs="Times New Roman" w:eastAsia="Times New Roman" w:hAnsi="Times New Roman"/>
                <w:b w:val="0"/>
                <w:i w:val="0"/>
                <w:smallCaps w:val="0"/>
                <w:strike w:val="0"/>
                <w:color w:val="0000ff"/>
                <w:sz w:val="18"/>
                <w:szCs w:val="18"/>
                <w:highlight w:val="yellow"/>
                <w:u w:val="single"/>
                <w:vertAlign w:val="baseline"/>
                <w:rtl w:val="0"/>
              </w:rPr>
              <w:t xml:space="preserve">IWM</w:t>
            </w:r>
          </w:hyperlink>
          <w:hyperlink w:anchor="_2jxsxqh">
            <w:r w:rsidDel="00000000" w:rsidR="00000000" w:rsidRPr="00000000">
              <w:rPr>
                <w:rFonts w:ascii="Times New Roman" w:cs="Times New Roman" w:eastAsia="Times New Roman" w:hAnsi="Times New Roman"/>
                <w:b w:val="0"/>
                <w:i w:val="0"/>
                <w:smallCaps w:val="0"/>
                <w:strike w:val="0"/>
                <w:color w:val="0000ff"/>
                <w:sz w:val="18"/>
                <w:szCs w:val="18"/>
                <w:u w:val="single"/>
                <w:shd w:fill="auto" w:val="clear"/>
                <w:vertAlign w:val="baseline"/>
                <w:rtl w:val="0"/>
              </w:rPr>
              <w:t xml:space="preserve">).</w:t>
            </w:r>
          </w:hyperlink>
          <w:hyperlink w:anchor="_2jxsxqh">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ab/>
              <w:t xml:space="preserve">16</w:t>
            </w:r>
          </w:hyperlink>
          <w:r w:rsidDel="00000000" w:rsidR="00000000" w:rsidRPr="00000000">
            <w:rPr>
              <w:rtl w:val="0"/>
            </w:rPr>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45"/>
            </w:tabs>
            <w:spacing w:after="0" w:before="0" w:line="240" w:lineRule="auto"/>
            <w:ind w:left="60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z337ya">
            <w:r w:rsidDel="00000000" w:rsidR="00000000" w:rsidRPr="00000000">
              <w:rPr>
                <w:rFonts w:ascii="Times New Roman" w:cs="Times New Roman" w:eastAsia="Times New Roman" w:hAnsi="Times New Roman"/>
                <w:b w:val="0"/>
                <w:i w:val="0"/>
                <w:smallCaps w:val="0"/>
                <w:strike w:val="0"/>
                <w:color w:val="0000ff"/>
                <w:sz w:val="18"/>
                <w:szCs w:val="18"/>
                <w:highlight w:val="yellow"/>
                <w:u w:val="single"/>
                <w:vertAlign w:val="baseline"/>
                <w:rtl w:val="0"/>
              </w:rPr>
              <w:t xml:space="preserve">Erwin Schrödinger</w:t>
            </w:r>
          </w:hyperlink>
          <w:hyperlink w:anchor="_z337ya">
            <w:r w:rsidDel="00000000" w:rsidR="00000000" w:rsidRPr="00000000">
              <w:rPr>
                <w:rFonts w:ascii="Times New Roman" w:cs="Times New Roman" w:eastAsia="Times New Roman" w:hAnsi="Times New Roman"/>
                <w:b w:val="0"/>
                <w:i w:val="0"/>
                <w:smallCaps w:val="0"/>
                <w:strike w:val="0"/>
                <w:color w:val="0000ff"/>
                <w:sz w:val="18"/>
                <w:szCs w:val="18"/>
                <w:u w:val="single"/>
                <w:shd w:fill="auto" w:val="clear"/>
                <w:vertAlign w:val="baseline"/>
                <w:rtl w:val="0"/>
              </w:rPr>
              <w:t xml:space="preserve"> International Institute for Mathematics and Physics (</w:t>
            </w:r>
          </w:hyperlink>
          <w:hyperlink w:anchor="_z337ya">
            <w:r w:rsidDel="00000000" w:rsidR="00000000" w:rsidRPr="00000000">
              <w:rPr>
                <w:rFonts w:ascii="Times New Roman" w:cs="Times New Roman" w:eastAsia="Times New Roman" w:hAnsi="Times New Roman"/>
                <w:b w:val="0"/>
                <w:i w:val="0"/>
                <w:smallCaps w:val="0"/>
                <w:strike w:val="0"/>
                <w:color w:val="0000ff"/>
                <w:sz w:val="18"/>
                <w:szCs w:val="18"/>
                <w:highlight w:val="yellow"/>
                <w:u w:val="single"/>
                <w:vertAlign w:val="baseline"/>
                <w:rtl w:val="0"/>
              </w:rPr>
              <w:t xml:space="preserve">ESI</w:t>
            </w:r>
          </w:hyperlink>
          <w:hyperlink w:anchor="_z337ya">
            <w:r w:rsidDel="00000000" w:rsidR="00000000" w:rsidRPr="00000000">
              <w:rPr>
                <w:rFonts w:ascii="Times New Roman" w:cs="Times New Roman" w:eastAsia="Times New Roman" w:hAnsi="Times New Roman"/>
                <w:b w:val="0"/>
                <w:i w:val="0"/>
                <w:smallCaps w:val="0"/>
                <w:strike w:val="0"/>
                <w:color w:val="0000ff"/>
                <w:sz w:val="18"/>
                <w:szCs w:val="18"/>
                <w:u w:val="single"/>
                <w:shd w:fill="auto" w:val="clear"/>
                <w:vertAlign w:val="baseline"/>
                <w:rtl w:val="0"/>
              </w:rPr>
              <w:t xml:space="preserve">)</w:t>
            </w:r>
          </w:hyperlink>
          <w:hyperlink w:anchor="_z337ya">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ab/>
              <w:t xml:space="preserve">17</w:t>
            </w:r>
          </w:hyperlink>
          <w:r w:rsidDel="00000000" w:rsidR="00000000" w:rsidRPr="00000000">
            <w:rPr>
              <w:rtl w:val="0"/>
            </w:rPr>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45"/>
            </w:tabs>
            <w:spacing w:after="0" w:before="0" w:line="240" w:lineRule="auto"/>
            <w:ind w:left="40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3j2qqm3">
            <w:r w:rsidDel="00000000" w:rsidR="00000000" w:rsidRPr="00000000">
              <w:rPr>
                <w:rFonts w:ascii="Times New Roman" w:cs="Times New Roman" w:eastAsia="Times New Roman" w:hAnsi="Times New Roman"/>
                <w:b w:val="0"/>
                <w:i w:val="1"/>
                <w:smallCaps w:val="0"/>
                <w:strike w:val="0"/>
                <w:color w:val="0000ff"/>
                <w:sz w:val="20"/>
                <w:szCs w:val="20"/>
                <w:highlight w:val="cyan"/>
                <w:u w:val="single"/>
                <w:vertAlign w:val="baseline"/>
                <w:rtl w:val="0"/>
              </w:rPr>
              <w:t xml:space="preserve">Belgium</w:t>
            </w:r>
          </w:hyperlink>
          <w:hyperlink w:anchor="_3j2qqm3">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ab/>
              <w:t xml:space="preserve">18</w:t>
            </w:r>
          </w:hyperlink>
          <w:r w:rsidDel="00000000" w:rsidR="00000000" w:rsidRPr="00000000">
            <w:rPr>
              <w:rtl w:val="0"/>
            </w:rPr>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45"/>
            </w:tabs>
            <w:spacing w:after="0" w:before="0" w:line="240" w:lineRule="auto"/>
            <w:ind w:left="60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1y810tw">
            <w:r w:rsidDel="00000000" w:rsidR="00000000" w:rsidRPr="00000000">
              <w:rPr>
                <w:rFonts w:ascii="Times New Roman" w:cs="Times New Roman" w:eastAsia="Times New Roman" w:hAnsi="Times New Roman"/>
                <w:b w:val="0"/>
                <w:i w:val="0"/>
                <w:smallCaps w:val="0"/>
                <w:strike w:val="0"/>
                <w:color w:val="0000ff"/>
                <w:sz w:val="18"/>
                <w:szCs w:val="18"/>
                <w:highlight w:val="yellow"/>
                <w:u w:val="single"/>
                <w:vertAlign w:val="baseline"/>
                <w:rtl w:val="0"/>
              </w:rPr>
              <w:t xml:space="preserve">KU Leuven. Emergency Fund</w:t>
            </w:r>
          </w:hyperlink>
          <w:hyperlink w:anchor="_1y810tw">
            <w:r w:rsidDel="00000000" w:rsidR="00000000" w:rsidRPr="00000000">
              <w:rPr>
                <w:rFonts w:ascii="Times New Roman" w:cs="Times New Roman" w:eastAsia="Times New Roman" w:hAnsi="Times New Roman"/>
                <w:b w:val="0"/>
                <w:i w:val="0"/>
                <w:smallCaps w:val="0"/>
                <w:strike w:val="0"/>
                <w:color w:val="0000ff"/>
                <w:sz w:val="18"/>
                <w:szCs w:val="18"/>
                <w:u w:val="single"/>
                <w:shd w:fill="auto" w:val="clear"/>
                <w:vertAlign w:val="baseline"/>
                <w:rtl w:val="0"/>
              </w:rPr>
              <w:t xml:space="preserve"> KU Leuven Ukraine</w:t>
            </w:r>
          </w:hyperlink>
          <w:hyperlink w:anchor="_1y810tw">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ab/>
              <w:t xml:space="preserve">18</w:t>
            </w:r>
          </w:hyperlink>
          <w:r w:rsidDel="00000000" w:rsidR="00000000" w:rsidRPr="00000000">
            <w:rPr>
              <w:rtl w:val="0"/>
            </w:rPr>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45"/>
            </w:tabs>
            <w:spacing w:after="0" w:before="0" w:line="240" w:lineRule="auto"/>
            <w:ind w:left="40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4i7ojhp">
            <w:r w:rsidDel="00000000" w:rsidR="00000000" w:rsidRPr="00000000">
              <w:rPr>
                <w:rFonts w:ascii="Times New Roman" w:cs="Times New Roman" w:eastAsia="Times New Roman" w:hAnsi="Times New Roman"/>
                <w:b w:val="0"/>
                <w:i w:val="1"/>
                <w:smallCaps w:val="0"/>
                <w:strike w:val="0"/>
                <w:color w:val="0000ff"/>
                <w:sz w:val="20"/>
                <w:szCs w:val="20"/>
                <w:highlight w:val="cyan"/>
                <w:u w:val="single"/>
                <w:vertAlign w:val="baseline"/>
                <w:rtl w:val="0"/>
              </w:rPr>
              <w:t xml:space="preserve">Czech Republic</w:t>
            </w:r>
          </w:hyperlink>
          <w:hyperlink w:anchor="_4i7ojhp">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ab/>
              <w:t xml:space="preserve">18</w:t>
            </w:r>
          </w:hyperlink>
          <w:r w:rsidDel="00000000" w:rsidR="00000000" w:rsidRPr="00000000">
            <w:rPr>
              <w:rtl w:val="0"/>
            </w:rPr>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45"/>
            </w:tabs>
            <w:spacing w:after="0" w:before="0" w:line="240" w:lineRule="auto"/>
            <w:ind w:left="60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2xcytpi">
            <w:r w:rsidDel="00000000" w:rsidR="00000000" w:rsidRPr="00000000">
              <w:rPr>
                <w:rFonts w:ascii="Times New Roman" w:cs="Times New Roman" w:eastAsia="Times New Roman" w:hAnsi="Times New Roman"/>
                <w:b w:val="0"/>
                <w:i w:val="0"/>
                <w:smallCaps w:val="0"/>
                <w:strike w:val="0"/>
                <w:color w:val="0000ff"/>
                <w:sz w:val="18"/>
                <w:szCs w:val="18"/>
                <w:highlight w:val="yellow"/>
                <w:u w:val="single"/>
                <w:vertAlign w:val="baseline"/>
                <w:rtl w:val="0"/>
              </w:rPr>
              <w:t xml:space="preserve">Receach Job</w:t>
            </w:r>
          </w:hyperlink>
          <w:hyperlink w:anchor="_2xcytpi">
            <w:r w:rsidDel="00000000" w:rsidR="00000000" w:rsidRPr="00000000">
              <w:rPr>
                <w:rFonts w:ascii="Times New Roman" w:cs="Times New Roman" w:eastAsia="Times New Roman" w:hAnsi="Times New Roman"/>
                <w:b w:val="0"/>
                <w:i w:val="0"/>
                <w:smallCaps w:val="0"/>
                <w:strike w:val="0"/>
                <w:color w:val="0000ff"/>
                <w:sz w:val="18"/>
                <w:szCs w:val="18"/>
                <w:u w:val="single"/>
                <w:shd w:fill="auto" w:val="clear"/>
                <w:vertAlign w:val="baseline"/>
                <w:rtl w:val="0"/>
              </w:rPr>
              <w:t xml:space="preserve">: Offers from Czech Republic and Slovakia</w:t>
            </w:r>
          </w:hyperlink>
          <w:hyperlink w:anchor="_2xcytpi">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ab/>
              <w:t xml:space="preserve">18</w:t>
            </w:r>
          </w:hyperlink>
          <w:r w:rsidDel="00000000" w:rsidR="00000000" w:rsidRPr="00000000">
            <w:rPr>
              <w:rtl w:val="0"/>
            </w:rPr>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45"/>
            </w:tabs>
            <w:spacing w:after="0" w:before="0" w:line="240" w:lineRule="auto"/>
            <w:ind w:left="60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1ci93xb">
            <w:r w:rsidDel="00000000" w:rsidR="00000000" w:rsidRPr="00000000">
              <w:rPr>
                <w:rFonts w:ascii="Times New Roman" w:cs="Times New Roman" w:eastAsia="Times New Roman" w:hAnsi="Times New Roman"/>
                <w:b w:val="0"/>
                <w:i w:val="0"/>
                <w:smallCaps w:val="0"/>
                <w:strike w:val="0"/>
                <w:color w:val="0000ff"/>
                <w:sz w:val="18"/>
                <w:szCs w:val="18"/>
                <w:u w:val="single"/>
                <w:shd w:fill="auto" w:val="clear"/>
                <w:vertAlign w:val="baseline"/>
                <w:rtl w:val="0"/>
              </w:rPr>
              <w:t xml:space="preserve">The </w:t>
            </w:r>
          </w:hyperlink>
          <w:hyperlink w:anchor="_1ci93xb">
            <w:r w:rsidDel="00000000" w:rsidR="00000000" w:rsidRPr="00000000">
              <w:rPr>
                <w:rFonts w:ascii="Times New Roman" w:cs="Times New Roman" w:eastAsia="Times New Roman" w:hAnsi="Times New Roman"/>
                <w:b w:val="0"/>
                <w:i w:val="0"/>
                <w:smallCaps w:val="0"/>
                <w:strike w:val="0"/>
                <w:color w:val="0000ff"/>
                <w:sz w:val="18"/>
                <w:szCs w:val="18"/>
                <w:highlight w:val="yellow"/>
                <w:u w:val="single"/>
                <w:vertAlign w:val="baseline"/>
                <w:rtl w:val="0"/>
              </w:rPr>
              <w:t xml:space="preserve">Czech Academy of Sciences</w:t>
            </w:r>
          </w:hyperlink>
          <w:hyperlink w:anchor="_1ci93xb">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ab/>
              <w:t xml:space="preserve">18</w:t>
            </w:r>
          </w:hyperlink>
          <w:r w:rsidDel="00000000" w:rsidR="00000000" w:rsidRPr="00000000">
            <w:rPr>
              <w:rtl w:val="0"/>
            </w:rPr>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45"/>
            </w:tabs>
            <w:spacing w:after="0" w:before="0" w:line="240" w:lineRule="auto"/>
            <w:ind w:left="60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3whwml4">
            <w:r w:rsidDel="00000000" w:rsidR="00000000" w:rsidRPr="00000000">
              <w:rPr>
                <w:rFonts w:ascii="Times New Roman" w:cs="Times New Roman" w:eastAsia="Times New Roman" w:hAnsi="Times New Roman"/>
                <w:b w:val="0"/>
                <w:i w:val="0"/>
                <w:smallCaps w:val="0"/>
                <w:strike w:val="0"/>
                <w:color w:val="0000ff"/>
                <w:sz w:val="18"/>
                <w:szCs w:val="18"/>
                <w:highlight w:val="yellow"/>
                <w:u w:val="single"/>
                <w:vertAlign w:val="baseline"/>
                <w:rtl w:val="0"/>
              </w:rPr>
              <w:t xml:space="preserve">Masaryk University</w:t>
            </w:r>
          </w:hyperlink>
          <w:hyperlink w:anchor="_3whwml4">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ab/>
              <w:t xml:space="preserve">19</w:t>
            </w:r>
          </w:hyperlink>
          <w:r w:rsidDel="00000000" w:rsidR="00000000" w:rsidRPr="00000000">
            <w:rPr>
              <w:rtl w:val="0"/>
            </w:rPr>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45"/>
            </w:tabs>
            <w:spacing w:after="0" w:before="0" w:line="240" w:lineRule="auto"/>
            <w:ind w:left="60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2bn6wsx">
            <w:r w:rsidDel="00000000" w:rsidR="00000000" w:rsidRPr="00000000">
              <w:rPr>
                <w:rFonts w:ascii="Times New Roman" w:cs="Times New Roman" w:eastAsia="Times New Roman" w:hAnsi="Times New Roman"/>
                <w:b w:val="0"/>
                <w:i w:val="0"/>
                <w:smallCaps w:val="0"/>
                <w:strike w:val="0"/>
                <w:color w:val="0000ff"/>
                <w:sz w:val="18"/>
                <w:szCs w:val="18"/>
                <w:highlight w:val="yellow"/>
                <w:u w:val="single"/>
                <w:vertAlign w:val="baseline"/>
                <w:rtl w:val="0"/>
              </w:rPr>
              <w:t xml:space="preserve">Brno University</w:t>
            </w:r>
          </w:hyperlink>
          <w:hyperlink w:anchor="_2bn6wsx">
            <w:r w:rsidDel="00000000" w:rsidR="00000000" w:rsidRPr="00000000">
              <w:rPr>
                <w:rFonts w:ascii="Times New Roman" w:cs="Times New Roman" w:eastAsia="Times New Roman" w:hAnsi="Times New Roman"/>
                <w:b w:val="0"/>
                <w:i w:val="0"/>
                <w:smallCaps w:val="0"/>
                <w:strike w:val="0"/>
                <w:color w:val="0000ff"/>
                <w:sz w:val="18"/>
                <w:szCs w:val="18"/>
                <w:u w:val="single"/>
                <w:shd w:fill="auto" w:val="clear"/>
                <w:vertAlign w:val="baseline"/>
                <w:rtl w:val="0"/>
              </w:rPr>
              <w:t xml:space="preserve"> of Technology</w:t>
            </w:r>
          </w:hyperlink>
          <w:hyperlink w:anchor="_2bn6wsx">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ab/>
              <w:t xml:space="preserve">19</w:t>
            </w:r>
          </w:hyperlink>
          <w:r w:rsidDel="00000000" w:rsidR="00000000" w:rsidRPr="00000000">
            <w:rPr>
              <w:rtl w:val="0"/>
            </w:rPr>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45"/>
            </w:tabs>
            <w:spacing w:after="0" w:before="0" w:line="240" w:lineRule="auto"/>
            <w:ind w:left="60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qsh70q">
            <w:r w:rsidDel="00000000" w:rsidR="00000000" w:rsidRPr="00000000">
              <w:rPr>
                <w:rFonts w:ascii="Times New Roman" w:cs="Times New Roman" w:eastAsia="Times New Roman" w:hAnsi="Times New Roman"/>
                <w:b w:val="0"/>
                <w:i w:val="0"/>
                <w:smallCaps w:val="0"/>
                <w:strike w:val="0"/>
                <w:color w:val="0000ff"/>
                <w:sz w:val="18"/>
                <w:szCs w:val="18"/>
                <w:u w:val="single"/>
                <w:shd w:fill="auto" w:val="clear"/>
                <w:vertAlign w:val="baseline"/>
                <w:rtl w:val="0"/>
              </w:rPr>
              <w:t xml:space="preserve">The University of </w:t>
            </w:r>
          </w:hyperlink>
          <w:hyperlink w:anchor="_qsh70q">
            <w:r w:rsidDel="00000000" w:rsidR="00000000" w:rsidRPr="00000000">
              <w:rPr>
                <w:rFonts w:ascii="Times New Roman" w:cs="Times New Roman" w:eastAsia="Times New Roman" w:hAnsi="Times New Roman"/>
                <w:b w:val="0"/>
                <w:i w:val="0"/>
                <w:smallCaps w:val="0"/>
                <w:strike w:val="0"/>
                <w:color w:val="0000ff"/>
                <w:sz w:val="18"/>
                <w:szCs w:val="18"/>
                <w:highlight w:val="yellow"/>
                <w:u w:val="single"/>
                <w:vertAlign w:val="baseline"/>
                <w:rtl w:val="0"/>
              </w:rPr>
              <w:t xml:space="preserve">West Bohemia</w:t>
            </w:r>
          </w:hyperlink>
          <w:hyperlink w:anchor="_qsh70q">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ab/>
              <w:t xml:space="preserve">19</w:t>
            </w:r>
          </w:hyperlink>
          <w:r w:rsidDel="00000000" w:rsidR="00000000" w:rsidRPr="00000000">
            <w:rPr>
              <w:rtl w:val="0"/>
            </w:rPr>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45"/>
            </w:tabs>
            <w:spacing w:after="0" w:before="0" w:line="240" w:lineRule="auto"/>
            <w:ind w:left="60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3as4poj">
            <w:r w:rsidDel="00000000" w:rsidR="00000000" w:rsidRPr="00000000">
              <w:rPr>
                <w:rFonts w:ascii="Times New Roman" w:cs="Times New Roman" w:eastAsia="Times New Roman" w:hAnsi="Times New Roman"/>
                <w:b w:val="0"/>
                <w:i w:val="0"/>
                <w:smallCaps w:val="0"/>
                <w:strike w:val="0"/>
                <w:color w:val="0000ff"/>
                <w:sz w:val="18"/>
                <w:szCs w:val="18"/>
                <w:highlight w:val="yellow"/>
                <w:u w:val="single"/>
                <w:vertAlign w:val="baseline"/>
                <w:rtl w:val="0"/>
              </w:rPr>
              <w:t xml:space="preserve">Institute of Organic Chemistry</w:t>
            </w:r>
          </w:hyperlink>
          <w:hyperlink w:anchor="_3as4poj">
            <w:r w:rsidDel="00000000" w:rsidR="00000000" w:rsidRPr="00000000">
              <w:rPr>
                <w:rFonts w:ascii="Times New Roman" w:cs="Times New Roman" w:eastAsia="Times New Roman" w:hAnsi="Times New Roman"/>
                <w:b w:val="0"/>
                <w:i w:val="0"/>
                <w:smallCaps w:val="0"/>
                <w:strike w:val="0"/>
                <w:color w:val="0000ff"/>
                <w:sz w:val="18"/>
                <w:szCs w:val="18"/>
                <w:u w:val="single"/>
                <w:shd w:fill="auto" w:val="clear"/>
                <w:vertAlign w:val="baseline"/>
                <w:rtl w:val="0"/>
              </w:rPr>
              <w:t xml:space="preserve"> and Biochemistry (IOCB) Prague, Czech Academy of Sciences</w:t>
            </w:r>
          </w:hyperlink>
          <w:hyperlink w:anchor="_3as4poj">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ab/>
              <w:t xml:space="preserve">20</w:t>
            </w:r>
          </w:hyperlink>
          <w:r w:rsidDel="00000000" w:rsidR="00000000" w:rsidRPr="00000000">
            <w:rPr>
              <w:rtl w:val="0"/>
            </w:rPr>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45"/>
            </w:tabs>
            <w:spacing w:after="0" w:before="0" w:line="240" w:lineRule="auto"/>
            <w:ind w:left="60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1pxezwc">
            <w:r w:rsidDel="00000000" w:rsidR="00000000" w:rsidRPr="00000000">
              <w:rPr>
                <w:rFonts w:ascii="Times New Roman" w:cs="Times New Roman" w:eastAsia="Times New Roman" w:hAnsi="Times New Roman"/>
                <w:b w:val="0"/>
                <w:i w:val="0"/>
                <w:smallCaps w:val="0"/>
                <w:strike w:val="0"/>
                <w:color w:val="0000ff"/>
                <w:sz w:val="18"/>
                <w:szCs w:val="18"/>
                <w:highlight w:val="yellow"/>
                <w:u w:val="single"/>
                <w:vertAlign w:val="baseline"/>
                <w:rtl w:val="0"/>
              </w:rPr>
              <w:t xml:space="preserve">Czech Science Foundation</w:t>
            </w:r>
          </w:hyperlink>
          <w:hyperlink w:anchor="_1pxezwc">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ab/>
              <w:t xml:space="preserve">20</w:t>
            </w:r>
          </w:hyperlink>
          <w:r w:rsidDel="00000000" w:rsidR="00000000" w:rsidRPr="00000000">
            <w:rPr>
              <w:rtl w:val="0"/>
            </w:rPr>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45"/>
            </w:tabs>
            <w:spacing w:after="0" w:before="0" w:line="240" w:lineRule="auto"/>
            <w:ind w:left="60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49x2ik5">
            <w:r w:rsidDel="00000000" w:rsidR="00000000" w:rsidRPr="00000000">
              <w:rPr>
                <w:rFonts w:ascii="Times New Roman" w:cs="Times New Roman" w:eastAsia="Times New Roman" w:hAnsi="Times New Roman"/>
                <w:b w:val="0"/>
                <w:i w:val="0"/>
                <w:smallCaps w:val="0"/>
                <w:strike w:val="0"/>
                <w:color w:val="0000ff"/>
                <w:sz w:val="18"/>
                <w:szCs w:val="18"/>
                <w:highlight w:val="yellow"/>
                <w:u w:val="single"/>
                <w:vertAlign w:val="baseline"/>
                <w:rtl w:val="0"/>
              </w:rPr>
              <w:t xml:space="preserve">NF Neuron grant</w:t>
            </w:r>
          </w:hyperlink>
          <w:hyperlink w:anchor="_49x2ik5">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ab/>
              <w:t xml:space="preserve">21</w:t>
            </w:r>
          </w:hyperlink>
          <w:r w:rsidDel="00000000" w:rsidR="00000000" w:rsidRPr="00000000">
            <w:rPr>
              <w:rtl w:val="0"/>
            </w:rPr>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45"/>
            </w:tabs>
            <w:spacing w:after="0" w:before="0" w:line="240" w:lineRule="auto"/>
            <w:ind w:left="40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2p2csry">
            <w:r w:rsidDel="00000000" w:rsidR="00000000" w:rsidRPr="00000000">
              <w:rPr>
                <w:rFonts w:ascii="Times New Roman" w:cs="Times New Roman" w:eastAsia="Times New Roman" w:hAnsi="Times New Roman"/>
                <w:b w:val="0"/>
                <w:i w:val="1"/>
                <w:smallCaps w:val="0"/>
                <w:strike w:val="0"/>
                <w:color w:val="0000ff"/>
                <w:sz w:val="20"/>
                <w:szCs w:val="20"/>
                <w:highlight w:val="cyan"/>
                <w:u w:val="single"/>
                <w:vertAlign w:val="baseline"/>
                <w:rtl w:val="0"/>
              </w:rPr>
              <w:t xml:space="preserve">Denmark</w:t>
            </w:r>
          </w:hyperlink>
          <w:hyperlink w:anchor="_2p2csry">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ab/>
              <w:t xml:space="preserve">22</w:t>
            </w:r>
          </w:hyperlink>
          <w:r w:rsidDel="00000000" w:rsidR="00000000" w:rsidRPr="00000000">
            <w:rPr>
              <w:rtl w:val="0"/>
            </w:rPr>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45"/>
            </w:tabs>
            <w:spacing w:after="0" w:before="0" w:line="240" w:lineRule="auto"/>
            <w:ind w:left="60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147n2zr">
            <w:r w:rsidDel="00000000" w:rsidR="00000000" w:rsidRPr="00000000">
              <w:rPr>
                <w:rFonts w:ascii="Times New Roman" w:cs="Times New Roman" w:eastAsia="Times New Roman" w:hAnsi="Times New Roman"/>
                <w:b w:val="0"/>
                <w:i w:val="0"/>
                <w:smallCaps w:val="0"/>
                <w:strike w:val="0"/>
                <w:color w:val="0000ff"/>
                <w:sz w:val="18"/>
                <w:szCs w:val="18"/>
                <w:highlight w:val="yellow"/>
                <w:u w:val="single"/>
                <w:vertAlign w:val="baseline"/>
                <w:rtl w:val="0"/>
              </w:rPr>
              <w:t xml:space="preserve">Aarhus University</w:t>
            </w:r>
          </w:hyperlink>
          <w:hyperlink w:anchor="_147n2zr">
            <w:r w:rsidDel="00000000" w:rsidR="00000000" w:rsidRPr="00000000">
              <w:rPr>
                <w:rFonts w:ascii="Times New Roman" w:cs="Times New Roman" w:eastAsia="Times New Roman" w:hAnsi="Times New Roman"/>
                <w:b w:val="0"/>
                <w:i w:val="0"/>
                <w:smallCaps w:val="0"/>
                <w:strike w:val="0"/>
                <w:color w:val="0000ff"/>
                <w:sz w:val="18"/>
                <w:szCs w:val="18"/>
                <w:u w:val="single"/>
                <w:shd w:fill="auto" w:val="clear"/>
                <w:vertAlign w:val="baseline"/>
                <w:rtl w:val="0"/>
              </w:rPr>
              <w:t xml:space="preserve"> research fellowships</w:t>
            </w:r>
          </w:hyperlink>
          <w:hyperlink w:anchor="_147n2z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ab/>
              <w:t xml:space="preserve">22</w:t>
            </w:r>
          </w:hyperlink>
          <w:r w:rsidDel="00000000" w:rsidR="00000000" w:rsidRPr="00000000">
            <w:rPr>
              <w:rtl w:val="0"/>
            </w:rPr>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45"/>
            </w:tabs>
            <w:spacing w:after="0" w:before="0" w:line="240" w:lineRule="auto"/>
            <w:ind w:left="40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3o7alnk">
            <w:r w:rsidDel="00000000" w:rsidR="00000000" w:rsidRPr="00000000">
              <w:rPr>
                <w:rFonts w:ascii="Times New Roman" w:cs="Times New Roman" w:eastAsia="Times New Roman" w:hAnsi="Times New Roman"/>
                <w:b w:val="0"/>
                <w:i w:val="1"/>
                <w:smallCaps w:val="0"/>
                <w:strike w:val="0"/>
                <w:color w:val="0000ff"/>
                <w:sz w:val="20"/>
                <w:szCs w:val="20"/>
                <w:highlight w:val="cyan"/>
                <w:u w:val="single"/>
                <w:vertAlign w:val="baseline"/>
                <w:rtl w:val="0"/>
              </w:rPr>
              <w:t xml:space="preserve">Finland</w:t>
            </w:r>
          </w:hyperlink>
          <w:hyperlink w:anchor="_3o7alnk">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ab/>
              <w:t xml:space="preserve">23</w:t>
            </w:r>
          </w:hyperlink>
          <w:r w:rsidDel="00000000" w:rsidR="00000000" w:rsidRPr="00000000">
            <w:rPr>
              <w:rtl w:val="0"/>
            </w:rPr>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45"/>
            </w:tabs>
            <w:spacing w:after="0" w:before="0" w:line="240" w:lineRule="auto"/>
            <w:ind w:left="60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23ckvvd">
            <w:r w:rsidDel="00000000" w:rsidR="00000000" w:rsidRPr="00000000">
              <w:rPr>
                <w:rFonts w:ascii="Times New Roman" w:cs="Times New Roman" w:eastAsia="Times New Roman" w:hAnsi="Times New Roman"/>
                <w:b w:val="0"/>
                <w:i w:val="0"/>
                <w:smallCaps w:val="0"/>
                <w:strike w:val="0"/>
                <w:color w:val="0000ff"/>
                <w:sz w:val="18"/>
                <w:szCs w:val="18"/>
                <w:u w:val="single"/>
                <w:shd w:fill="auto" w:val="clear"/>
                <w:vertAlign w:val="baseline"/>
                <w:rtl w:val="0"/>
              </w:rPr>
              <w:t xml:space="preserve">The </w:t>
            </w:r>
          </w:hyperlink>
          <w:hyperlink w:anchor="_23ckvvd">
            <w:r w:rsidDel="00000000" w:rsidR="00000000" w:rsidRPr="00000000">
              <w:rPr>
                <w:rFonts w:ascii="Times New Roman" w:cs="Times New Roman" w:eastAsia="Times New Roman" w:hAnsi="Times New Roman"/>
                <w:b w:val="0"/>
                <w:i w:val="0"/>
                <w:smallCaps w:val="0"/>
                <w:strike w:val="0"/>
                <w:color w:val="0000ff"/>
                <w:sz w:val="18"/>
                <w:szCs w:val="18"/>
                <w:highlight w:val="yellow"/>
                <w:u w:val="single"/>
                <w:vertAlign w:val="baseline"/>
                <w:rtl w:val="0"/>
              </w:rPr>
              <w:t xml:space="preserve">Finnish</w:t>
            </w:r>
          </w:hyperlink>
          <w:hyperlink w:anchor="_23ckvvd">
            <w:r w:rsidDel="00000000" w:rsidR="00000000" w:rsidRPr="00000000">
              <w:rPr>
                <w:rFonts w:ascii="Times New Roman" w:cs="Times New Roman" w:eastAsia="Times New Roman" w:hAnsi="Times New Roman"/>
                <w:b w:val="0"/>
                <w:i w:val="0"/>
                <w:smallCaps w:val="0"/>
                <w:strike w:val="0"/>
                <w:color w:val="0000ff"/>
                <w:sz w:val="18"/>
                <w:szCs w:val="18"/>
                <w:u w:val="single"/>
                <w:shd w:fill="auto" w:val="clear"/>
                <w:vertAlign w:val="baseline"/>
                <w:rtl w:val="0"/>
              </w:rPr>
              <w:t xml:space="preserve"> Society of Sciences And Letters</w:t>
            </w:r>
          </w:hyperlink>
          <w:hyperlink w:anchor="_23ckvvd">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ab/>
              <w:t xml:space="preserve">23</w:t>
            </w:r>
          </w:hyperlink>
          <w:r w:rsidDel="00000000" w:rsidR="00000000" w:rsidRPr="00000000">
            <w:rPr>
              <w:rtl w:val="0"/>
            </w:rPr>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45"/>
            </w:tabs>
            <w:spacing w:after="0" w:before="0" w:line="240" w:lineRule="auto"/>
            <w:ind w:left="40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ihv636">
            <w:r w:rsidDel="00000000" w:rsidR="00000000" w:rsidRPr="00000000">
              <w:rPr>
                <w:rFonts w:ascii="Times New Roman" w:cs="Times New Roman" w:eastAsia="Times New Roman" w:hAnsi="Times New Roman"/>
                <w:b w:val="0"/>
                <w:i w:val="1"/>
                <w:smallCaps w:val="0"/>
                <w:strike w:val="0"/>
                <w:color w:val="0000ff"/>
                <w:sz w:val="20"/>
                <w:szCs w:val="20"/>
                <w:highlight w:val="cyan"/>
                <w:u w:val="single"/>
                <w:vertAlign w:val="baseline"/>
                <w:rtl w:val="0"/>
              </w:rPr>
              <w:t xml:space="preserve">France</w:t>
            </w:r>
          </w:hyperlink>
          <w:hyperlink w:anchor="_ihv636">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ab/>
              <w:t xml:space="preserve">24</w:t>
            </w:r>
          </w:hyperlink>
          <w:r w:rsidDel="00000000" w:rsidR="00000000" w:rsidRPr="00000000">
            <w:rPr>
              <w:rtl w:val="0"/>
            </w:rPr>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45"/>
            </w:tabs>
            <w:spacing w:after="0" w:before="0" w:line="240" w:lineRule="auto"/>
            <w:ind w:left="60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32hioqz">
            <w:r w:rsidDel="00000000" w:rsidR="00000000" w:rsidRPr="00000000">
              <w:rPr>
                <w:rFonts w:ascii="Times New Roman" w:cs="Times New Roman" w:eastAsia="Times New Roman" w:hAnsi="Times New Roman"/>
                <w:b w:val="0"/>
                <w:i w:val="0"/>
                <w:smallCaps w:val="0"/>
                <w:strike w:val="0"/>
                <w:color w:val="0000ff"/>
                <w:sz w:val="18"/>
                <w:szCs w:val="18"/>
                <w:highlight w:val="yellow"/>
                <w:u w:val="single"/>
                <w:vertAlign w:val="baseline"/>
                <w:rtl w:val="0"/>
              </w:rPr>
              <w:t xml:space="preserve">"Pause"</w:t>
            </w:r>
          </w:hyperlink>
          <w:hyperlink w:anchor="_32hioqz">
            <w:r w:rsidDel="00000000" w:rsidR="00000000" w:rsidRPr="00000000">
              <w:rPr>
                <w:rFonts w:ascii="Times New Roman" w:cs="Times New Roman" w:eastAsia="Times New Roman" w:hAnsi="Times New Roman"/>
                <w:b w:val="0"/>
                <w:i w:val="0"/>
                <w:smallCaps w:val="0"/>
                <w:strike w:val="0"/>
                <w:color w:val="0000ff"/>
                <w:sz w:val="18"/>
                <w:szCs w:val="18"/>
                <w:u w:val="single"/>
                <w:shd w:fill="auto" w:val="clear"/>
                <w:vertAlign w:val="baseline"/>
                <w:rtl w:val="0"/>
              </w:rPr>
              <w:t xml:space="preserve"> The French Collège de France in Paris</w:t>
            </w:r>
          </w:hyperlink>
          <w:hyperlink w:anchor="_32hioqz">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ab/>
              <w:t xml:space="preserve">24</w:t>
            </w:r>
          </w:hyperlink>
          <w:r w:rsidDel="00000000" w:rsidR="00000000" w:rsidRPr="00000000">
            <w:rPr>
              <w:rtl w:val="0"/>
            </w:rPr>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45"/>
            </w:tabs>
            <w:spacing w:after="0" w:before="0" w:line="240" w:lineRule="auto"/>
            <w:ind w:left="60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1hmsyys">
            <w:r w:rsidDel="00000000" w:rsidR="00000000" w:rsidRPr="00000000">
              <w:rPr>
                <w:rFonts w:ascii="Times New Roman" w:cs="Times New Roman" w:eastAsia="Times New Roman" w:hAnsi="Times New Roman"/>
                <w:b w:val="0"/>
                <w:i w:val="0"/>
                <w:smallCaps w:val="0"/>
                <w:strike w:val="0"/>
                <w:color w:val="0000ff"/>
                <w:sz w:val="18"/>
                <w:szCs w:val="18"/>
                <w:u w:val="single"/>
                <w:shd w:fill="auto" w:val="clear"/>
                <w:vertAlign w:val="baseline"/>
                <w:rtl w:val="0"/>
              </w:rPr>
              <w:t xml:space="preserve">La </w:t>
            </w:r>
          </w:hyperlink>
          <w:hyperlink w:anchor="_1hmsyys">
            <w:r w:rsidDel="00000000" w:rsidR="00000000" w:rsidRPr="00000000">
              <w:rPr>
                <w:rFonts w:ascii="Times New Roman" w:cs="Times New Roman" w:eastAsia="Times New Roman" w:hAnsi="Times New Roman"/>
                <w:b w:val="0"/>
                <w:i w:val="0"/>
                <w:smallCaps w:val="0"/>
                <w:strike w:val="0"/>
                <w:color w:val="0000ff"/>
                <w:sz w:val="18"/>
                <w:szCs w:val="18"/>
                <w:highlight w:val="yellow"/>
                <w:u w:val="single"/>
                <w:vertAlign w:val="baseline"/>
                <w:rtl w:val="0"/>
              </w:rPr>
              <w:t xml:space="preserve">FMSH Fondation</w:t>
            </w:r>
          </w:hyperlink>
          <w:hyperlink w:anchor="_1hmsyys">
            <w:r w:rsidDel="00000000" w:rsidR="00000000" w:rsidRPr="00000000">
              <w:rPr>
                <w:rFonts w:ascii="Times New Roman" w:cs="Times New Roman" w:eastAsia="Times New Roman" w:hAnsi="Times New Roman"/>
                <w:b w:val="0"/>
                <w:i w:val="0"/>
                <w:smallCaps w:val="0"/>
                <w:strike w:val="0"/>
                <w:color w:val="0000ff"/>
                <w:sz w:val="18"/>
                <w:szCs w:val="18"/>
                <w:u w:val="single"/>
                <w:shd w:fill="auto" w:val="clear"/>
                <w:vertAlign w:val="baseline"/>
                <w:rtl w:val="0"/>
              </w:rPr>
              <w:t xml:space="preserve"> Maison des sciences de l'homme</w:t>
            </w:r>
          </w:hyperlink>
          <w:hyperlink w:anchor="_1hmsyys">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ab/>
              <w:t xml:space="preserve">25</w:t>
            </w:r>
          </w:hyperlink>
          <w:r w:rsidDel="00000000" w:rsidR="00000000" w:rsidRPr="00000000">
            <w:rPr>
              <w:rtl w:val="0"/>
            </w:rPr>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45"/>
            </w:tabs>
            <w:spacing w:after="0" w:before="0" w:line="240" w:lineRule="auto"/>
            <w:ind w:left="40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41mghml">
            <w:r w:rsidDel="00000000" w:rsidR="00000000" w:rsidRPr="00000000">
              <w:rPr>
                <w:rFonts w:ascii="Times New Roman" w:cs="Times New Roman" w:eastAsia="Times New Roman" w:hAnsi="Times New Roman"/>
                <w:b w:val="0"/>
                <w:i w:val="1"/>
                <w:smallCaps w:val="0"/>
                <w:strike w:val="0"/>
                <w:color w:val="0000ff"/>
                <w:sz w:val="20"/>
                <w:szCs w:val="20"/>
                <w:highlight w:val="cyan"/>
                <w:u w:val="single"/>
                <w:vertAlign w:val="baseline"/>
                <w:rtl w:val="0"/>
              </w:rPr>
              <w:t xml:space="preserve">Germany</w:t>
            </w:r>
          </w:hyperlink>
          <w:hyperlink w:anchor="_41mghml">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ab/>
              <w:t xml:space="preserve">26</w:t>
            </w:r>
          </w:hyperlink>
          <w:r w:rsidDel="00000000" w:rsidR="00000000" w:rsidRPr="00000000">
            <w:rPr>
              <w:rtl w:val="0"/>
            </w:rPr>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45"/>
            </w:tabs>
            <w:spacing w:after="0" w:before="0" w:line="240" w:lineRule="auto"/>
            <w:ind w:left="60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2grqrue">
            <w:r w:rsidDel="00000000" w:rsidR="00000000" w:rsidRPr="00000000">
              <w:rPr>
                <w:rFonts w:ascii="Times New Roman" w:cs="Times New Roman" w:eastAsia="Times New Roman" w:hAnsi="Times New Roman"/>
                <w:b w:val="0"/>
                <w:i w:val="0"/>
                <w:smallCaps w:val="0"/>
                <w:strike w:val="0"/>
                <w:color w:val="0000ff"/>
                <w:sz w:val="18"/>
                <w:szCs w:val="18"/>
                <w:u w:val="single"/>
                <w:shd w:fill="auto" w:val="clear"/>
                <w:vertAlign w:val="baseline"/>
                <w:rtl w:val="0"/>
              </w:rPr>
              <w:t xml:space="preserve">Heinrich-Heine-Universität Düsseldorf (HHU)</w:t>
            </w:r>
          </w:hyperlink>
          <w:hyperlink w:anchor="_2grqrue">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ab/>
              <w:t xml:space="preserve">26</w:t>
            </w:r>
          </w:hyperlink>
          <w:r w:rsidDel="00000000" w:rsidR="00000000" w:rsidRPr="00000000">
            <w:rPr>
              <w:rtl w:val="0"/>
            </w:rPr>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45"/>
            </w:tabs>
            <w:spacing w:after="0" w:before="0" w:line="240" w:lineRule="auto"/>
            <w:ind w:left="60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vx1227">
            <w:r w:rsidDel="00000000" w:rsidR="00000000" w:rsidRPr="00000000">
              <w:rPr>
                <w:rFonts w:ascii="Times New Roman" w:cs="Times New Roman" w:eastAsia="Times New Roman" w:hAnsi="Times New Roman"/>
                <w:b w:val="0"/>
                <w:i w:val="0"/>
                <w:smallCaps w:val="0"/>
                <w:strike w:val="0"/>
                <w:color w:val="0000ff"/>
                <w:sz w:val="18"/>
                <w:szCs w:val="18"/>
                <w:highlight w:val="yellow"/>
                <w:u w:val="single"/>
                <w:vertAlign w:val="baseline"/>
                <w:rtl w:val="0"/>
              </w:rPr>
              <w:t xml:space="preserve">Baden-Württemberg</w:t>
            </w:r>
          </w:hyperlink>
          <w:hyperlink w:anchor="_vx1227">
            <w:r w:rsidDel="00000000" w:rsidR="00000000" w:rsidRPr="00000000">
              <w:rPr>
                <w:rFonts w:ascii="Times New Roman" w:cs="Times New Roman" w:eastAsia="Times New Roman" w:hAnsi="Times New Roman"/>
                <w:b w:val="0"/>
                <w:i w:val="0"/>
                <w:smallCaps w:val="0"/>
                <w:strike w:val="0"/>
                <w:color w:val="0000ff"/>
                <w:sz w:val="18"/>
                <w:szCs w:val="18"/>
                <w:u w:val="single"/>
                <w:shd w:fill="auto" w:val="clear"/>
                <w:vertAlign w:val="baseline"/>
                <w:rtl w:val="0"/>
              </w:rPr>
              <w:t xml:space="preserve"> Fund</w:t>
            </w:r>
          </w:hyperlink>
          <w:hyperlink w:anchor="_vx1227">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ab/>
              <w:t xml:space="preserve">27</w:t>
            </w:r>
          </w:hyperlink>
          <w:r w:rsidDel="00000000" w:rsidR="00000000" w:rsidRPr="00000000">
            <w:rPr>
              <w:rtl w:val="0"/>
            </w:rPr>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45"/>
            </w:tabs>
            <w:spacing w:after="0" w:before="0" w:line="240" w:lineRule="auto"/>
            <w:ind w:left="60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3fwokq0">
            <w:r w:rsidDel="00000000" w:rsidR="00000000" w:rsidRPr="00000000">
              <w:rPr>
                <w:rFonts w:ascii="Times New Roman" w:cs="Times New Roman" w:eastAsia="Times New Roman" w:hAnsi="Times New Roman"/>
                <w:b w:val="0"/>
                <w:i w:val="0"/>
                <w:smallCaps w:val="0"/>
                <w:strike w:val="0"/>
                <w:color w:val="0000ff"/>
                <w:sz w:val="18"/>
                <w:szCs w:val="18"/>
                <w:u w:val="single"/>
                <w:shd w:fill="auto" w:val="clear"/>
                <w:vertAlign w:val="baseline"/>
                <w:rtl w:val="0"/>
              </w:rPr>
              <w:t xml:space="preserve">HessenFonds</w:t>
            </w:r>
          </w:hyperlink>
          <w:hyperlink w:anchor="_3fwokq0">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ab/>
              <w:t xml:space="preserve">29</w:t>
            </w:r>
          </w:hyperlink>
          <w:r w:rsidDel="00000000" w:rsidR="00000000" w:rsidRPr="00000000">
            <w:rPr>
              <w:rtl w:val="0"/>
            </w:rPr>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45"/>
            </w:tabs>
            <w:spacing w:after="0" w:before="0" w:line="240" w:lineRule="auto"/>
            <w:ind w:left="60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1v1yuxt">
            <w:r w:rsidDel="00000000" w:rsidR="00000000" w:rsidRPr="00000000">
              <w:rPr>
                <w:rFonts w:ascii="Times New Roman" w:cs="Times New Roman" w:eastAsia="Times New Roman" w:hAnsi="Times New Roman"/>
                <w:b w:val="0"/>
                <w:i w:val="0"/>
                <w:smallCaps w:val="0"/>
                <w:strike w:val="0"/>
                <w:color w:val="0000ff"/>
                <w:sz w:val="18"/>
                <w:szCs w:val="18"/>
                <w:u w:val="single"/>
                <w:shd w:fill="auto" w:val="clear"/>
                <w:vertAlign w:val="baseline"/>
                <w:rtl w:val="0"/>
              </w:rPr>
              <w:t xml:space="preserve">Hans Koschnick Stipendium</w:t>
            </w:r>
          </w:hyperlink>
          <w:hyperlink w:anchor="_1v1yuxt">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ab/>
              <w:t xml:space="preserve">30</w:t>
            </w:r>
          </w:hyperlink>
          <w:r w:rsidDel="00000000" w:rsidR="00000000" w:rsidRPr="00000000">
            <w:rPr>
              <w:rtl w:val="0"/>
            </w:rPr>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45"/>
            </w:tabs>
            <w:spacing w:after="0" w:before="0" w:line="240" w:lineRule="auto"/>
            <w:ind w:left="60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4f1mdlm">
            <w:r w:rsidDel="00000000" w:rsidR="00000000" w:rsidRPr="00000000">
              <w:rPr>
                <w:rFonts w:ascii="Times New Roman" w:cs="Times New Roman" w:eastAsia="Times New Roman" w:hAnsi="Times New Roman"/>
                <w:b w:val="0"/>
                <w:i w:val="0"/>
                <w:smallCaps w:val="0"/>
                <w:strike w:val="0"/>
                <w:color w:val="0000ff"/>
                <w:sz w:val="18"/>
                <w:szCs w:val="18"/>
                <w:highlight w:val="yellow"/>
                <w:u w:val="single"/>
                <w:vertAlign w:val="baseline"/>
                <w:rtl w:val="0"/>
              </w:rPr>
              <w:t xml:space="preserve">Gerda Henke Stiftung</w:t>
            </w:r>
          </w:hyperlink>
          <w:hyperlink w:anchor="_4f1mdlm">
            <w:r w:rsidDel="00000000" w:rsidR="00000000" w:rsidRPr="00000000">
              <w:rPr>
                <w:rFonts w:ascii="Times New Roman" w:cs="Times New Roman" w:eastAsia="Times New Roman" w:hAnsi="Times New Roman"/>
                <w:b w:val="0"/>
                <w:i w:val="0"/>
                <w:smallCaps w:val="0"/>
                <w:strike w:val="0"/>
                <w:color w:val="0000ff"/>
                <w:sz w:val="18"/>
                <w:szCs w:val="18"/>
                <w:u w:val="single"/>
                <w:shd w:fill="auto" w:val="clear"/>
                <w:vertAlign w:val="baseline"/>
                <w:rtl w:val="0"/>
              </w:rPr>
              <w:t xml:space="preserve"> (Gerda Henkel Foundation)</w:t>
            </w:r>
          </w:hyperlink>
          <w:hyperlink w:anchor="_4f1mdlm">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ab/>
              <w:t xml:space="preserve">31</w:t>
            </w:r>
          </w:hyperlink>
          <w:r w:rsidDel="00000000" w:rsidR="00000000" w:rsidRPr="00000000">
            <w:rPr>
              <w:rtl w:val="0"/>
            </w:rPr>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45"/>
            </w:tabs>
            <w:spacing w:after="0" w:before="0" w:line="240" w:lineRule="auto"/>
            <w:ind w:left="60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2u6wntf">
            <w:r w:rsidDel="00000000" w:rsidR="00000000" w:rsidRPr="00000000">
              <w:rPr>
                <w:rFonts w:ascii="Times New Roman" w:cs="Times New Roman" w:eastAsia="Times New Roman" w:hAnsi="Times New Roman"/>
                <w:b w:val="0"/>
                <w:i w:val="0"/>
                <w:smallCaps w:val="0"/>
                <w:strike w:val="0"/>
                <w:color w:val="0000ff"/>
                <w:sz w:val="18"/>
                <w:szCs w:val="18"/>
                <w:u w:val="single"/>
                <w:shd w:fill="auto" w:val="clear"/>
                <w:vertAlign w:val="baseline"/>
                <w:rtl w:val="0"/>
              </w:rPr>
              <w:t xml:space="preserve">University of </w:t>
            </w:r>
          </w:hyperlink>
          <w:hyperlink w:anchor="_2u6wntf">
            <w:r w:rsidDel="00000000" w:rsidR="00000000" w:rsidRPr="00000000">
              <w:rPr>
                <w:rFonts w:ascii="Times New Roman" w:cs="Times New Roman" w:eastAsia="Times New Roman" w:hAnsi="Times New Roman"/>
                <w:b w:val="0"/>
                <w:i w:val="0"/>
                <w:smallCaps w:val="0"/>
                <w:strike w:val="0"/>
                <w:color w:val="0000ff"/>
                <w:sz w:val="18"/>
                <w:szCs w:val="18"/>
                <w:highlight w:val="yellow"/>
                <w:u w:val="single"/>
                <w:vertAlign w:val="baseline"/>
                <w:rtl w:val="0"/>
              </w:rPr>
              <w:t xml:space="preserve">Freiburg</w:t>
            </w:r>
          </w:hyperlink>
          <w:hyperlink w:anchor="_2u6wntf">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ab/>
              <w:t xml:space="preserve">32</w:t>
            </w:r>
          </w:hyperlink>
          <w:r w:rsidDel="00000000" w:rsidR="00000000" w:rsidRPr="00000000">
            <w:rPr>
              <w:rtl w:val="0"/>
            </w:rPr>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45"/>
            </w:tabs>
            <w:spacing w:after="0" w:before="0" w:line="240" w:lineRule="auto"/>
            <w:ind w:left="60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19c6y18">
            <w:r w:rsidDel="00000000" w:rsidR="00000000" w:rsidRPr="00000000">
              <w:rPr>
                <w:rFonts w:ascii="Times New Roman" w:cs="Times New Roman" w:eastAsia="Times New Roman" w:hAnsi="Times New Roman"/>
                <w:b w:val="0"/>
                <w:i w:val="0"/>
                <w:smallCaps w:val="0"/>
                <w:strike w:val="0"/>
                <w:color w:val="0000ff"/>
                <w:sz w:val="18"/>
                <w:szCs w:val="18"/>
                <w:u w:val="single"/>
                <w:shd w:fill="auto" w:val="clear"/>
                <w:vertAlign w:val="baseline"/>
                <w:rtl w:val="0"/>
              </w:rPr>
              <w:t xml:space="preserve">Ukraine Scientific </w:t>
            </w:r>
          </w:hyperlink>
          <w:hyperlink w:anchor="_19c6y18">
            <w:r w:rsidDel="00000000" w:rsidR="00000000" w:rsidRPr="00000000">
              <w:rPr>
                <w:rFonts w:ascii="Times New Roman" w:cs="Times New Roman" w:eastAsia="Times New Roman" w:hAnsi="Times New Roman"/>
                <w:b w:val="0"/>
                <w:i w:val="0"/>
                <w:smallCaps w:val="0"/>
                <w:strike w:val="0"/>
                <w:color w:val="0000ff"/>
                <w:sz w:val="18"/>
                <w:szCs w:val="18"/>
                <w:highlight w:val="yellow"/>
                <w:u w:val="single"/>
                <w:vertAlign w:val="baseline"/>
                <w:rtl w:val="0"/>
              </w:rPr>
              <w:t xml:space="preserve">Scholarship Program Dresden</w:t>
            </w:r>
          </w:hyperlink>
          <w:hyperlink w:anchor="_19c6y18">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ab/>
              <w:t xml:space="preserve">33</w:t>
            </w:r>
          </w:hyperlink>
          <w:r w:rsidDel="00000000" w:rsidR="00000000" w:rsidRPr="00000000">
            <w:rPr>
              <w:rtl w:val="0"/>
            </w:rPr>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45"/>
            </w:tabs>
            <w:spacing w:after="0" w:before="0" w:line="240" w:lineRule="auto"/>
            <w:ind w:left="60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3tbugp1">
            <w:r w:rsidDel="00000000" w:rsidR="00000000" w:rsidRPr="00000000">
              <w:rPr>
                <w:rFonts w:ascii="Times New Roman" w:cs="Times New Roman" w:eastAsia="Times New Roman" w:hAnsi="Times New Roman"/>
                <w:b w:val="0"/>
                <w:i w:val="0"/>
                <w:smallCaps w:val="0"/>
                <w:strike w:val="0"/>
                <w:color w:val="0000ff"/>
                <w:sz w:val="18"/>
                <w:szCs w:val="18"/>
                <w:highlight w:val="yellow"/>
                <w:u w:val="single"/>
                <w:vertAlign w:val="baseline"/>
                <w:rtl w:val="0"/>
              </w:rPr>
              <w:t xml:space="preserve">HTW Dresden</w:t>
            </w:r>
          </w:hyperlink>
          <w:hyperlink w:anchor="_3tbugp1">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ab/>
              <w:t xml:space="preserve">34</w:t>
            </w:r>
          </w:hyperlink>
          <w:r w:rsidDel="00000000" w:rsidR="00000000" w:rsidRPr="00000000">
            <w:rPr>
              <w:rtl w:val="0"/>
            </w:rPr>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45"/>
            </w:tabs>
            <w:spacing w:after="0" w:before="0" w:line="240" w:lineRule="auto"/>
            <w:ind w:left="60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28h4qwu">
            <w:r w:rsidDel="00000000" w:rsidR="00000000" w:rsidRPr="00000000">
              <w:rPr>
                <w:rFonts w:ascii="Times New Roman" w:cs="Times New Roman" w:eastAsia="Times New Roman" w:hAnsi="Times New Roman"/>
                <w:b w:val="0"/>
                <w:i w:val="0"/>
                <w:smallCaps w:val="0"/>
                <w:strike w:val="0"/>
                <w:color w:val="0000ff"/>
                <w:sz w:val="18"/>
                <w:szCs w:val="18"/>
                <w:highlight w:val="yellow"/>
                <w:u w:val="single"/>
                <w:vertAlign w:val="baseline"/>
                <w:rtl w:val="0"/>
              </w:rPr>
              <w:t xml:space="preserve">TU Dresden</w:t>
            </w:r>
          </w:hyperlink>
          <w:hyperlink w:anchor="_28h4qwu">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ab/>
              <w:t xml:space="preserve">35</w:t>
            </w:r>
          </w:hyperlink>
          <w:r w:rsidDel="00000000" w:rsidR="00000000" w:rsidRPr="00000000">
            <w:rPr>
              <w:rtl w:val="0"/>
            </w:rPr>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45"/>
            </w:tabs>
            <w:spacing w:after="0" w:before="0" w:line="240" w:lineRule="auto"/>
            <w:ind w:left="60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nmf14n">
            <w:r w:rsidDel="00000000" w:rsidR="00000000" w:rsidRPr="00000000">
              <w:rPr>
                <w:rFonts w:ascii="Times New Roman" w:cs="Times New Roman" w:eastAsia="Times New Roman" w:hAnsi="Times New Roman"/>
                <w:b w:val="0"/>
                <w:i w:val="0"/>
                <w:smallCaps w:val="0"/>
                <w:strike w:val="0"/>
                <w:color w:val="0000ff"/>
                <w:sz w:val="18"/>
                <w:szCs w:val="18"/>
                <w:u w:val="single"/>
                <w:shd w:fill="auto" w:val="clear"/>
                <w:vertAlign w:val="baseline"/>
                <w:rtl w:val="0"/>
              </w:rPr>
              <w:t xml:space="preserve">Heinrich Böll Foundation</w:t>
            </w:r>
          </w:hyperlink>
          <w:hyperlink w:anchor="_nmf14n">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ab/>
              <w:t xml:space="preserve">36</w:t>
            </w:r>
          </w:hyperlink>
          <w:r w:rsidDel="00000000" w:rsidR="00000000" w:rsidRPr="00000000">
            <w:rPr>
              <w:rtl w:val="0"/>
            </w:rPr>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45"/>
            </w:tabs>
            <w:spacing w:after="0" w:before="0" w:line="240" w:lineRule="auto"/>
            <w:ind w:left="60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37m2jsg">
            <w:r w:rsidDel="00000000" w:rsidR="00000000" w:rsidRPr="00000000">
              <w:rPr>
                <w:rFonts w:ascii="Times New Roman" w:cs="Times New Roman" w:eastAsia="Times New Roman" w:hAnsi="Times New Roman"/>
                <w:b w:val="0"/>
                <w:i w:val="0"/>
                <w:smallCaps w:val="0"/>
                <w:strike w:val="0"/>
                <w:color w:val="0000ff"/>
                <w:sz w:val="18"/>
                <w:szCs w:val="18"/>
                <w:u w:val="single"/>
                <w:shd w:fill="auto" w:val="clear"/>
                <w:vertAlign w:val="baseline"/>
                <w:rtl w:val="0"/>
              </w:rPr>
              <w:t xml:space="preserve">DFG:</w:t>
            </w:r>
          </w:hyperlink>
          <w:hyperlink w:anchor="_37m2jsg">
            <w:r w:rsidDel="00000000" w:rsidR="00000000" w:rsidRPr="00000000">
              <w:rPr>
                <w:rFonts w:ascii="Times New Roman" w:cs="Times New Roman" w:eastAsia="Times New Roman" w:hAnsi="Times New Roman"/>
                <w:b w:val="0"/>
                <w:i w:val="0"/>
                <w:smallCaps w:val="0"/>
                <w:strike w:val="0"/>
                <w:color w:val="0000ff"/>
                <w:sz w:val="18"/>
                <w:szCs w:val="18"/>
                <w:highlight w:val="yellow"/>
                <w:u w:val="single"/>
                <w:vertAlign w:val="baseline"/>
                <w:rtl w:val="0"/>
              </w:rPr>
              <w:t xml:space="preserve">Deutsche</w:t>
            </w:r>
          </w:hyperlink>
          <w:hyperlink w:anchor="_37m2jsg">
            <w:r w:rsidDel="00000000" w:rsidR="00000000" w:rsidRPr="00000000">
              <w:rPr>
                <w:rFonts w:ascii="Times New Roman" w:cs="Times New Roman" w:eastAsia="Times New Roman" w:hAnsi="Times New Roman"/>
                <w:b w:val="0"/>
                <w:i w:val="0"/>
                <w:smallCaps w:val="0"/>
                <w:strike w:val="0"/>
                <w:color w:val="0000ff"/>
                <w:sz w:val="18"/>
                <w:szCs w:val="18"/>
                <w:u w:val="single"/>
                <w:shd w:fill="auto" w:val="clear"/>
                <w:vertAlign w:val="baseline"/>
                <w:rtl w:val="0"/>
              </w:rPr>
              <w:t xml:space="preserve"> Forschungsgemeinschaft, Walter Benjamin Programme</w:t>
            </w:r>
          </w:hyperlink>
          <w:hyperlink w:anchor="_37m2jsg">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ab/>
              <w:t xml:space="preserve">37</w:t>
            </w:r>
          </w:hyperlink>
          <w:r w:rsidDel="00000000" w:rsidR="00000000" w:rsidRPr="00000000">
            <w:rPr>
              <w:rtl w:val="0"/>
            </w:rPr>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45"/>
            </w:tabs>
            <w:spacing w:after="0" w:before="0" w:line="240" w:lineRule="auto"/>
            <w:ind w:left="60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1mrcu09">
            <w:r w:rsidDel="00000000" w:rsidR="00000000" w:rsidRPr="00000000">
              <w:rPr>
                <w:rFonts w:ascii="Times New Roman" w:cs="Times New Roman" w:eastAsia="Times New Roman" w:hAnsi="Times New Roman"/>
                <w:b w:val="0"/>
                <w:i w:val="0"/>
                <w:smallCaps w:val="0"/>
                <w:strike w:val="0"/>
                <w:color w:val="0000ff"/>
                <w:sz w:val="18"/>
                <w:szCs w:val="18"/>
                <w:highlight w:val="yellow"/>
                <w:u w:val="single"/>
                <w:vertAlign w:val="baseline"/>
                <w:rtl w:val="0"/>
              </w:rPr>
              <w:t xml:space="preserve">Volkswagenstiftung</w:t>
            </w:r>
          </w:hyperlink>
          <w:hyperlink w:anchor="_1mrcu09">
            <w:r w:rsidDel="00000000" w:rsidR="00000000" w:rsidRPr="00000000">
              <w:rPr>
                <w:rFonts w:ascii="Times New Roman" w:cs="Times New Roman" w:eastAsia="Times New Roman" w:hAnsi="Times New Roman"/>
                <w:b w:val="0"/>
                <w:i w:val="0"/>
                <w:smallCaps w:val="0"/>
                <w:strike w:val="0"/>
                <w:color w:val="0000ff"/>
                <w:sz w:val="18"/>
                <w:szCs w:val="18"/>
                <w:u w:val="single"/>
                <w:shd w:fill="auto" w:val="clear"/>
                <w:vertAlign w:val="baseline"/>
                <w:rtl w:val="0"/>
              </w:rPr>
              <w:t xml:space="preserve"> Funding</w:t>
            </w:r>
          </w:hyperlink>
          <w:hyperlink w:anchor="_1mrcu09">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ab/>
              <w:t xml:space="preserve">38</w:t>
            </w:r>
          </w:hyperlink>
          <w:r w:rsidDel="00000000" w:rsidR="00000000" w:rsidRPr="00000000">
            <w:rPr>
              <w:rtl w:val="0"/>
            </w:rPr>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45"/>
            </w:tabs>
            <w:spacing w:after="0" w:before="0" w:line="240" w:lineRule="auto"/>
            <w:ind w:left="60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46r0co2">
            <w:r w:rsidDel="00000000" w:rsidR="00000000" w:rsidRPr="00000000">
              <w:rPr>
                <w:rFonts w:ascii="Times New Roman" w:cs="Times New Roman" w:eastAsia="Times New Roman" w:hAnsi="Times New Roman"/>
                <w:b w:val="0"/>
                <w:i w:val="0"/>
                <w:smallCaps w:val="0"/>
                <w:strike w:val="0"/>
                <w:color w:val="0000ff"/>
                <w:sz w:val="18"/>
                <w:szCs w:val="18"/>
                <w:u w:val="single"/>
                <w:shd w:fill="auto" w:val="clear"/>
                <w:vertAlign w:val="baseline"/>
                <w:rtl w:val="0"/>
              </w:rPr>
              <w:t xml:space="preserve">German Academic Exchange Service DAAD – </w:t>
            </w:r>
          </w:hyperlink>
          <w:hyperlink w:anchor="_46r0co2">
            <w:r w:rsidDel="00000000" w:rsidR="00000000" w:rsidRPr="00000000">
              <w:rPr>
                <w:rFonts w:ascii="Times New Roman" w:cs="Times New Roman" w:eastAsia="Times New Roman" w:hAnsi="Times New Roman"/>
                <w:b w:val="0"/>
                <w:i w:val="0"/>
                <w:smallCaps w:val="0"/>
                <w:strike w:val="0"/>
                <w:color w:val="0000ff"/>
                <w:sz w:val="18"/>
                <w:szCs w:val="18"/>
                <w:highlight w:val="yellow"/>
                <w:u w:val="single"/>
                <w:vertAlign w:val="baseline"/>
                <w:rtl w:val="0"/>
              </w:rPr>
              <w:t xml:space="preserve">Students at Risk</w:t>
            </w:r>
          </w:hyperlink>
          <w:hyperlink w:anchor="_46r0co2">
            <w:r w:rsidDel="00000000" w:rsidR="00000000" w:rsidRPr="00000000">
              <w:rPr>
                <w:rFonts w:ascii="Times New Roman" w:cs="Times New Roman" w:eastAsia="Times New Roman" w:hAnsi="Times New Roman"/>
                <w:b w:val="0"/>
                <w:i w:val="0"/>
                <w:smallCaps w:val="0"/>
                <w:strike w:val="0"/>
                <w:color w:val="0000ff"/>
                <w:sz w:val="18"/>
                <w:szCs w:val="18"/>
                <w:u w:val="single"/>
                <w:shd w:fill="auto" w:val="clear"/>
                <w:vertAlign w:val="baseline"/>
                <w:rtl w:val="0"/>
              </w:rPr>
              <w:t xml:space="preserve"> –</w:t>
            </w:r>
          </w:hyperlink>
          <w:hyperlink w:anchor="_46r0co2">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ab/>
              <w:t xml:space="preserve">39</w:t>
            </w:r>
          </w:hyperlink>
          <w:r w:rsidDel="00000000" w:rsidR="00000000" w:rsidRPr="00000000">
            <w:rPr>
              <w:rtl w:val="0"/>
            </w:rPr>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45"/>
            </w:tabs>
            <w:spacing w:after="0" w:before="0" w:line="240" w:lineRule="auto"/>
            <w:ind w:left="60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2lwamvv">
            <w:r w:rsidDel="00000000" w:rsidR="00000000" w:rsidRPr="00000000">
              <w:rPr>
                <w:rFonts w:ascii="Times New Roman" w:cs="Times New Roman" w:eastAsia="Times New Roman" w:hAnsi="Times New Roman"/>
                <w:b w:val="0"/>
                <w:i w:val="0"/>
                <w:smallCaps w:val="0"/>
                <w:strike w:val="0"/>
                <w:color w:val="0000ff"/>
                <w:sz w:val="18"/>
                <w:szCs w:val="18"/>
                <w:highlight w:val="yellow"/>
                <w:u w:val="single"/>
                <w:vertAlign w:val="baseline"/>
                <w:rtl w:val="0"/>
              </w:rPr>
              <w:t xml:space="preserve">Hamburg Alliance</w:t>
            </w:r>
          </w:hyperlink>
          <w:hyperlink w:anchor="_2lwamvv">
            <w:r w:rsidDel="00000000" w:rsidR="00000000" w:rsidRPr="00000000">
              <w:rPr>
                <w:rFonts w:ascii="Times New Roman" w:cs="Times New Roman" w:eastAsia="Times New Roman" w:hAnsi="Times New Roman"/>
                <w:b w:val="0"/>
                <w:i w:val="0"/>
                <w:smallCaps w:val="0"/>
                <w:strike w:val="0"/>
                <w:color w:val="0000ff"/>
                <w:sz w:val="18"/>
                <w:szCs w:val="18"/>
                <w:u w:val="single"/>
                <w:shd w:fill="auto" w:val="clear"/>
                <w:vertAlign w:val="baseline"/>
                <w:rtl w:val="0"/>
              </w:rPr>
              <w:t xml:space="preserve"> (Germany)</w:t>
            </w:r>
          </w:hyperlink>
          <w:hyperlink w:anchor="_2lwamvv">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ab/>
              <w:t xml:space="preserve">40</w:t>
            </w:r>
          </w:hyperlink>
          <w:r w:rsidDel="00000000" w:rsidR="00000000" w:rsidRPr="00000000">
            <w:rPr>
              <w:rtl w:val="0"/>
            </w:rPr>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45"/>
            </w:tabs>
            <w:spacing w:after="0" w:before="0" w:line="240" w:lineRule="auto"/>
            <w:ind w:left="60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111kx3o">
            <w:r w:rsidDel="00000000" w:rsidR="00000000" w:rsidRPr="00000000">
              <w:rPr>
                <w:rFonts w:ascii="Times New Roman" w:cs="Times New Roman" w:eastAsia="Times New Roman" w:hAnsi="Times New Roman"/>
                <w:b w:val="0"/>
                <w:i w:val="0"/>
                <w:smallCaps w:val="0"/>
                <w:strike w:val="0"/>
                <w:color w:val="0000ff"/>
                <w:sz w:val="18"/>
                <w:szCs w:val="18"/>
                <w:highlight w:val="yellow"/>
                <w:u w:val="single"/>
                <w:vertAlign w:val="baseline"/>
                <w:rtl w:val="0"/>
              </w:rPr>
              <w:t xml:space="preserve">Humboldt University</w:t>
            </w:r>
          </w:hyperlink>
          <w:hyperlink w:anchor="_111kx3o">
            <w:r w:rsidDel="00000000" w:rsidR="00000000" w:rsidRPr="00000000">
              <w:rPr>
                <w:rFonts w:ascii="Times New Roman" w:cs="Times New Roman" w:eastAsia="Times New Roman" w:hAnsi="Times New Roman"/>
                <w:b w:val="0"/>
                <w:i w:val="0"/>
                <w:smallCaps w:val="0"/>
                <w:strike w:val="0"/>
                <w:color w:val="0000ff"/>
                <w:sz w:val="18"/>
                <w:szCs w:val="18"/>
                <w:u w:val="single"/>
                <w:shd w:fill="auto" w:val="clear"/>
                <w:vertAlign w:val="baseline"/>
                <w:rtl w:val="0"/>
              </w:rPr>
              <w:t xml:space="preserve"> Berlin (Germany)</w:t>
            </w:r>
          </w:hyperlink>
          <w:hyperlink w:anchor="_111kx3o">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ab/>
              <w:t xml:space="preserve">41</w:t>
            </w:r>
          </w:hyperlink>
          <w:r w:rsidDel="00000000" w:rsidR="00000000" w:rsidRPr="00000000">
            <w:rPr>
              <w:rtl w:val="0"/>
            </w:rPr>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45"/>
            </w:tabs>
            <w:spacing w:after="0" w:before="0" w:line="240" w:lineRule="auto"/>
            <w:ind w:left="60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3l18frh">
            <w:r w:rsidDel="00000000" w:rsidR="00000000" w:rsidRPr="00000000">
              <w:rPr>
                <w:rFonts w:ascii="Times New Roman" w:cs="Times New Roman" w:eastAsia="Times New Roman" w:hAnsi="Times New Roman"/>
                <w:b w:val="0"/>
                <w:i w:val="0"/>
                <w:smallCaps w:val="0"/>
                <w:strike w:val="0"/>
                <w:color w:val="0000ff"/>
                <w:sz w:val="18"/>
                <w:szCs w:val="18"/>
                <w:highlight w:val="yellow"/>
                <w:u w:val="single"/>
                <w:vertAlign w:val="baseline"/>
                <w:rtl w:val="0"/>
              </w:rPr>
              <w:t xml:space="preserve">Alexander von Humboldt Foundation</w:t>
            </w:r>
          </w:hyperlink>
          <w:hyperlink w:anchor="_3l18frh">
            <w:r w:rsidDel="00000000" w:rsidR="00000000" w:rsidRPr="00000000">
              <w:rPr>
                <w:rFonts w:ascii="Times New Roman" w:cs="Times New Roman" w:eastAsia="Times New Roman" w:hAnsi="Times New Roman"/>
                <w:b w:val="0"/>
                <w:i w:val="0"/>
                <w:smallCaps w:val="0"/>
                <w:strike w:val="0"/>
                <w:color w:val="0000ff"/>
                <w:sz w:val="18"/>
                <w:szCs w:val="18"/>
                <w:u w:val="single"/>
                <w:shd w:fill="auto" w:val="clear"/>
                <w:vertAlign w:val="baseline"/>
                <w:rtl w:val="0"/>
              </w:rPr>
              <w:t xml:space="preserve">. Philipp Schwartz Initiative</w:t>
            </w:r>
          </w:hyperlink>
          <w:hyperlink w:anchor="_3l18frh">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ab/>
              <w:t xml:space="preserve">42</w:t>
            </w:r>
          </w:hyperlink>
          <w:r w:rsidDel="00000000" w:rsidR="00000000" w:rsidRPr="00000000">
            <w:rPr>
              <w:rtl w:val="0"/>
            </w:rPr>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45"/>
            </w:tabs>
            <w:spacing w:after="0" w:before="0" w:line="240" w:lineRule="auto"/>
            <w:ind w:left="60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206ipza">
            <w:r w:rsidDel="00000000" w:rsidR="00000000" w:rsidRPr="00000000">
              <w:rPr>
                <w:rFonts w:ascii="Times New Roman" w:cs="Times New Roman" w:eastAsia="Times New Roman" w:hAnsi="Times New Roman"/>
                <w:b w:val="0"/>
                <w:i w:val="0"/>
                <w:smallCaps w:val="0"/>
                <w:strike w:val="0"/>
                <w:color w:val="0000ff"/>
                <w:sz w:val="18"/>
                <w:szCs w:val="18"/>
                <w:highlight w:val="yellow"/>
                <w:u w:val="single"/>
                <w:vertAlign w:val="baseline"/>
                <w:rtl w:val="0"/>
              </w:rPr>
              <w:t xml:space="preserve">Free University Berlin</w:t>
            </w:r>
          </w:hyperlink>
          <w:hyperlink w:anchor="_206ipza">
            <w:r w:rsidDel="00000000" w:rsidR="00000000" w:rsidRPr="00000000">
              <w:rPr>
                <w:rFonts w:ascii="Times New Roman" w:cs="Times New Roman" w:eastAsia="Times New Roman" w:hAnsi="Times New Roman"/>
                <w:b w:val="0"/>
                <w:i w:val="0"/>
                <w:smallCaps w:val="0"/>
                <w:strike w:val="0"/>
                <w:color w:val="0000ff"/>
                <w:sz w:val="18"/>
                <w:szCs w:val="18"/>
                <w:u w:val="single"/>
                <w:shd w:fill="auto" w:val="clear"/>
                <w:vertAlign w:val="baseline"/>
                <w:rtl w:val="0"/>
              </w:rPr>
              <w:t xml:space="preserve"> (Germany) Institute for East European Studies (OEI)</w:t>
            </w:r>
          </w:hyperlink>
          <w:hyperlink w:anchor="_206ipza">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ab/>
              <w:t xml:space="preserve">44</w:t>
            </w:r>
          </w:hyperlink>
          <w:r w:rsidDel="00000000" w:rsidR="00000000" w:rsidRPr="00000000">
            <w:rPr>
              <w:rtl w:val="0"/>
            </w:rPr>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45"/>
            </w:tabs>
            <w:spacing w:after="0" w:before="0" w:line="240" w:lineRule="auto"/>
            <w:ind w:left="60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4k668n3">
            <w:r w:rsidDel="00000000" w:rsidR="00000000" w:rsidRPr="00000000">
              <w:rPr>
                <w:rFonts w:ascii="Times New Roman" w:cs="Times New Roman" w:eastAsia="Times New Roman" w:hAnsi="Times New Roman"/>
                <w:b w:val="0"/>
                <w:i w:val="0"/>
                <w:smallCaps w:val="0"/>
                <w:strike w:val="0"/>
                <w:color w:val="0000ff"/>
                <w:sz w:val="18"/>
                <w:szCs w:val="18"/>
                <w:highlight w:val="yellow"/>
                <w:u w:val="single"/>
                <w:vertAlign w:val="baseline"/>
                <w:rtl w:val="0"/>
              </w:rPr>
              <w:t xml:space="preserve">Volkswagen Foundation</w:t>
            </w:r>
          </w:hyperlink>
          <w:hyperlink w:anchor="_4k668n3">
            <w:r w:rsidDel="00000000" w:rsidR="00000000" w:rsidRPr="00000000">
              <w:rPr>
                <w:rFonts w:ascii="Times New Roman" w:cs="Times New Roman" w:eastAsia="Times New Roman" w:hAnsi="Times New Roman"/>
                <w:b w:val="0"/>
                <w:i w:val="0"/>
                <w:smallCaps w:val="0"/>
                <w:strike w:val="0"/>
                <w:color w:val="0000ff"/>
                <w:sz w:val="18"/>
                <w:szCs w:val="18"/>
                <w:u w:val="single"/>
                <w:shd w:fill="auto" w:val="clear"/>
                <w:vertAlign w:val="baseline"/>
                <w:rtl w:val="0"/>
              </w:rPr>
              <w:t xml:space="preserve"> – Funding for Refugee Scholars and Scientists from Ukraine</w:t>
            </w:r>
          </w:hyperlink>
          <w:hyperlink w:anchor="_4k668n3">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ab/>
              <w:t xml:space="preserve">45</w:t>
            </w:r>
          </w:hyperlink>
          <w:r w:rsidDel="00000000" w:rsidR="00000000" w:rsidRPr="00000000">
            <w:rPr>
              <w:rtl w:val="0"/>
            </w:rPr>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45"/>
            </w:tabs>
            <w:spacing w:after="0" w:before="0" w:line="240" w:lineRule="auto"/>
            <w:ind w:left="60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2zbgiuw">
            <w:r w:rsidDel="00000000" w:rsidR="00000000" w:rsidRPr="00000000">
              <w:rPr>
                <w:rFonts w:ascii="Times New Roman" w:cs="Times New Roman" w:eastAsia="Times New Roman" w:hAnsi="Times New Roman"/>
                <w:b w:val="0"/>
                <w:i w:val="0"/>
                <w:smallCaps w:val="0"/>
                <w:strike w:val="0"/>
                <w:color w:val="0000ff"/>
                <w:sz w:val="18"/>
                <w:szCs w:val="18"/>
                <w:highlight w:val="yellow"/>
                <w:u w:val="single"/>
                <w:vertAlign w:val="baseline"/>
                <w:rtl w:val="0"/>
              </w:rPr>
              <w:t xml:space="preserve">Deutsche Forschungsgemeinschaft</w:t>
            </w:r>
          </w:hyperlink>
          <w:hyperlink w:anchor="_2zbgiuw">
            <w:r w:rsidDel="00000000" w:rsidR="00000000" w:rsidRPr="00000000">
              <w:rPr>
                <w:rFonts w:ascii="Times New Roman" w:cs="Times New Roman" w:eastAsia="Times New Roman" w:hAnsi="Times New Roman"/>
                <w:b w:val="0"/>
                <w:i w:val="0"/>
                <w:smallCaps w:val="0"/>
                <w:strike w:val="0"/>
                <w:color w:val="0000ff"/>
                <w:sz w:val="18"/>
                <w:szCs w:val="18"/>
                <w:u w:val="single"/>
                <w:shd w:fill="auto" w:val="clear"/>
                <w:vertAlign w:val="baseline"/>
                <w:rtl w:val="0"/>
              </w:rPr>
              <w:t xml:space="preserve">  DFG – Refugee Researchers</w:t>
            </w:r>
          </w:hyperlink>
          <w:hyperlink w:anchor="_2zbgiuw">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ab/>
              <w:t xml:space="preserve">46</w:t>
            </w:r>
          </w:hyperlink>
          <w:r w:rsidDel="00000000" w:rsidR="00000000" w:rsidRPr="00000000">
            <w:rPr>
              <w:rtl w:val="0"/>
            </w:rPr>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45"/>
            </w:tabs>
            <w:spacing w:after="0" w:before="0" w:line="240" w:lineRule="auto"/>
            <w:ind w:left="60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1egqt2p">
            <w:r w:rsidDel="00000000" w:rsidR="00000000" w:rsidRPr="00000000">
              <w:rPr>
                <w:rFonts w:ascii="Times New Roman" w:cs="Times New Roman" w:eastAsia="Times New Roman" w:hAnsi="Times New Roman"/>
                <w:b w:val="0"/>
                <w:i w:val="0"/>
                <w:smallCaps w:val="0"/>
                <w:strike w:val="0"/>
                <w:color w:val="0000ff"/>
                <w:sz w:val="18"/>
                <w:szCs w:val="18"/>
                <w:highlight w:val="yellow"/>
                <w:u w:val="single"/>
                <w:vertAlign w:val="baseline"/>
                <w:rtl w:val="0"/>
              </w:rPr>
              <w:t xml:space="preserve">Einstein Guest Researchers</w:t>
            </w:r>
          </w:hyperlink>
          <w:hyperlink w:anchor="_1egqt2p">
            <w:r w:rsidDel="00000000" w:rsidR="00000000" w:rsidRPr="00000000">
              <w:rPr>
                <w:rFonts w:ascii="Times New Roman" w:cs="Times New Roman" w:eastAsia="Times New Roman" w:hAnsi="Times New Roman"/>
                <w:b w:val="0"/>
                <w:i w:val="0"/>
                <w:smallCaps w:val="0"/>
                <w:strike w:val="0"/>
                <w:color w:val="0000ff"/>
                <w:sz w:val="18"/>
                <w:szCs w:val="18"/>
                <w:u w:val="single"/>
                <w:shd w:fill="auto" w:val="clear"/>
                <w:vertAlign w:val="baseline"/>
                <w:rtl w:val="0"/>
              </w:rPr>
              <w:t xml:space="preserve"> and Einstein Junior Scholars to foster academic freedom</w:t>
            </w:r>
          </w:hyperlink>
          <w:hyperlink w:anchor="_1egqt2p">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ab/>
              <w:t xml:space="preserve">47</w:t>
            </w:r>
          </w:hyperlink>
          <w:r w:rsidDel="00000000" w:rsidR="00000000" w:rsidRPr="00000000">
            <w:rPr>
              <w:rtl w:val="0"/>
            </w:rPr>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45"/>
            </w:tabs>
            <w:spacing w:after="0" w:before="0" w:line="240" w:lineRule="auto"/>
            <w:ind w:left="60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3ygebqi">
            <w:r w:rsidDel="00000000" w:rsidR="00000000" w:rsidRPr="00000000">
              <w:rPr>
                <w:rFonts w:ascii="Times New Roman" w:cs="Times New Roman" w:eastAsia="Times New Roman" w:hAnsi="Times New Roman"/>
                <w:b w:val="0"/>
                <w:i w:val="0"/>
                <w:smallCaps w:val="0"/>
                <w:strike w:val="0"/>
                <w:color w:val="0000ff"/>
                <w:sz w:val="18"/>
                <w:szCs w:val="18"/>
                <w:highlight w:val="yellow"/>
                <w:u w:val="single"/>
                <w:vertAlign w:val="baseline"/>
                <w:rtl w:val="0"/>
              </w:rPr>
              <w:t xml:space="preserve">Hessen Funds</w:t>
            </w:r>
          </w:hyperlink>
          <w:hyperlink w:anchor="_3ygebqi">
            <w:r w:rsidDel="00000000" w:rsidR="00000000" w:rsidRPr="00000000">
              <w:rPr>
                <w:rFonts w:ascii="Times New Roman" w:cs="Times New Roman" w:eastAsia="Times New Roman" w:hAnsi="Times New Roman"/>
                <w:b w:val="0"/>
                <w:i w:val="0"/>
                <w:smallCaps w:val="0"/>
                <w:strike w:val="0"/>
                <w:color w:val="0000ff"/>
                <w:sz w:val="18"/>
                <w:szCs w:val="18"/>
                <w:u w:val="single"/>
                <w:shd w:fill="auto" w:val="clear"/>
                <w:vertAlign w:val="baseline"/>
                <w:rtl w:val="0"/>
              </w:rPr>
              <w:t xml:space="preserve"> for Refugees and Researchers at Risk</w:t>
            </w:r>
          </w:hyperlink>
          <w:hyperlink w:anchor="_3ygebqi">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ab/>
              <w:t xml:space="preserve">48</w:t>
            </w:r>
          </w:hyperlink>
          <w:r w:rsidDel="00000000" w:rsidR="00000000" w:rsidRPr="00000000">
            <w:rPr>
              <w:rtl w:val="0"/>
            </w:rPr>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45"/>
            </w:tabs>
            <w:spacing w:after="0" w:before="0" w:line="240" w:lineRule="auto"/>
            <w:ind w:left="60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2dlolyb">
            <w:r w:rsidDel="00000000" w:rsidR="00000000" w:rsidRPr="00000000">
              <w:rPr>
                <w:rFonts w:ascii="Times New Roman" w:cs="Times New Roman" w:eastAsia="Times New Roman" w:hAnsi="Times New Roman"/>
                <w:b w:val="0"/>
                <w:i w:val="0"/>
                <w:smallCaps w:val="0"/>
                <w:strike w:val="0"/>
                <w:color w:val="0000ff"/>
                <w:sz w:val="18"/>
                <w:szCs w:val="18"/>
                <w:highlight w:val="yellow"/>
                <w:u w:val="single"/>
                <w:vertAlign w:val="baseline"/>
                <w:rtl w:val="0"/>
              </w:rPr>
              <w:t xml:space="preserve">Volkswagen</w:t>
            </w:r>
          </w:hyperlink>
          <w:hyperlink w:anchor="_2dlolyb">
            <w:r w:rsidDel="00000000" w:rsidR="00000000" w:rsidRPr="00000000">
              <w:rPr>
                <w:rFonts w:ascii="Times New Roman" w:cs="Times New Roman" w:eastAsia="Times New Roman" w:hAnsi="Times New Roman"/>
                <w:b w:val="0"/>
                <w:i w:val="0"/>
                <w:smallCaps w:val="0"/>
                <w:strike w:val="0"/>
                <w:color w:val="0000ff"/>
                <w:sz w:val="18"/>
                <w:szCs w:val="18"/>
                <w:u w:val="single"/>
                <w:shd w:fill="auto" w:val="clear"/>
                <w:vertAlign w:val="baseline"/>
                <w:rtl w:val="0"/>
              </w:rPr>
              <w:t xml:space="preserve"> Stiftung</w:t>
            </w:r>
          </w:hyperlink>
          <w:hyperlink w:anchor="_2dlolyb">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ab/>
              <w:t xml:space="preserve">49</w:t>
            </w:r>
          </w:hyperlink>
          <w:r w:rsidDel="00000000" w:rsidR="00000000" w:rsidRPr="00000000">
            <w:rPr>
              <w:rtl w:val="0"/>
            </w:rPr>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45"/>
            </w:tabs>
            <w:spacing w:after="0" w:before="0" w:line="240" w:lineRule="auto"/>
            <w:ind w:left="60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sqyw64">
            <w:r w:rsidDel="00000000" w:rsidR="00000000" w:rsidRPr="00000000">
              <w:rPr>
                <w:rFonts w:ascii="Times New Roman" w:cs="Times New Roman" w:eastAsia="Times New Roman" w:hAnsi="Times New Roman"/>
                <w:b w:val="0"/>
                <w:i w:val="0"/>
                <w:smallCaps w:val="0"/>
                <w:strike w:val="0"/>
                <w:color w:val="0000ff"/>
                <w:sz w:val="18"/>
                <w:szCs w:val="18"/>
                <w:highlight w:val="yellow"/>
                <w:u w:val="single"/>
                <w:vertAlign w:val="baseline"/>
                <w:rtl w:val="0"/>
              </w:rPr>
              <w:t xml:space="preserve">Gerda Henkel</w:t>
            </w:r>
          </w:hyperlink>
          <w:hyperlink w:anchor="_sqyw64">
            <w:r w:rsidDel="00000000" w:rsidR="00000000" w:rsidRPr="00000000">
              <w:rPr>
                <w:rFonts w:ascii="Times New Roman" w:cs="Times New Roman" w:eastAsia="Times New Roman" w:hAnsi="Times New Roman"/>
                <w:b w:val="0"/>
                <w:i w:val="0"/>
                <w:smallCaps w:val="0"/>
                <w:strike w:val="0"/>
                <w:color w:val="0000ff"/>
                <w:sz w:val="18"/>
                <w:szCs w:val="18"/>
                <w:u w:val="single"/>
                <w:shd w:fill="auto" w:val="clear"/>
                <w:vertAlign w:val="baseline"/>
                <w:rtl w:val="0"/>
              </w:rPr>
              <w:t xml:space="preserve"> Foundation</w:t>
            </w:r>
          </w:hyperlink>
          <w:hyperlink w:anchor="_sqyw64">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ab/>
              <w:t xml:space="preserve">50</w:t>
            </w:r>
          </w:hyperlink>
          <w:r w:rsidDel="00000000" w:rsidR="00000000" w:rsidRPr="00000000">
            <w:rPr>
              <w:rtl w:val="0"/>
            </w:rPr>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45"/>
            </w:tabs>
            <w:spacing w:after="0" w:before="0" w:line="240" w:lineRule="auto"/>
            <w:ind w:left="60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3cqmetx">
            <w:r w:rsidDel="00000000" w:rsidR="00000000" w:rsidRPr="00000000">
              <w:rPr>
                <w:rFonts w:ascii="Times New Roman" w:cs="Times New Roman" w:eastAsia="Times New Roman" w:hAnsi="Times New Roman"/>
                <w:b w:val="0"/>
                <w:i w:val="0"/>
                <w:smallCaps w:val="0"/>
                <w:strike w:val="0"/>
                <w:color w:val="0000ff"/>
                <w:sz w:val="18"/>
                <w:szCs w:val="18"/>
                <w:u w:val="single"/>
                <w:shd w:fill="auto" w:val="clear"/>
                <w:vertAlign w:val="baseline"/>
                <w:rtl w:val="0"/>
              </w:rPr>
              <w:t xml:space="preserve">DAFI (</w:t>
            </w:r>
          </w:hyperlink>
          <w:hyperlink w:anchor="_3cqmetx">
            <w:r w:rsidDel="00000000" w:rsidR="00000000" w:rsidRPr="00000000">
              <w:rPr>
                <w:rFonts w:ascii="Times New Roman" w:cs="Times New Roman" w:eastAsia="Times New Roman" w:hAnsi="Times New Roman"/>
                <w:b w:val="0"/>
                <w:i w:val="0"/>
                <w:smallCaps w:val="0"/>
                <w:strike w:val="0"/>
                <w:color w:val="0000ff"/>
                <w:sz w:val="18"/>
                <w:szCs w:val="18"/>
                <w:highlight w:val="yellow"/>
                <w:u w:val="single"/>
                <w:vertAlign w:val="baseline"/>
                <w:rtl w:val="0"/>
              </w:rPr>
              <w:t xml:space="preserve">Albert Einstein German Academic</w:t>
            </w:r>
          </w:hyperlink>
          <w:hyperlink w:anchor="_3cqmetx">
            <w:r w:rsidDel="00000000" w:rsidR="00000000" w:rsidRPr="00000000">
              <w:rPr>
                <w:rFonts w:ascii="Times New Roman" w:cs="Times New Roman" w:eastAsia="Times New Roman" w:hAnsi="Times New Roman"/>
                <w:b w:val="0"/>
                <w:i w:val="0"/>
                <w:smallCaps w:val="0"/>
                <w:strike w:val="0"/>
                <w:color w:val="0000ff"/>
                <w:sz w:val="18"/>
                <w:szCs w:val="18"/>
                <w:u w:val="single"/>
                <w:shd w:fill="auto" w:val="clear"/>
                <w:vertAlign w:val="baseline"/>
                <w:rtl w:val="0"/>
              </w:rPr>
              <w:t xml:space="preserve"> Refugee Initiative) Scholarship programme</w:t>
            </w:r>
          </w:hyperlink>
          <w:hyperlink w:anchor="_3cqmetx">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ab/>
              <w:t xml:space="preserve">51</w:t>
            </w:r>
          </w:hyperlink>
          <w:r w:rsidDel="00000000" w:rsidR="00000000" w:rsidRPr="00000000">
            <w:rPr>
              <w:rtl w:val="0"/>
            </w:rPr>
          </w:r>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45"/>
            </w:tabs>
            <w:spacing w:after="0" w:before="0" w:line="240" w:lineRule="auto"/>
            <w:ind w:left="60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1rvwp1q">
            <w:r w:rsidDel="00000000" w:rsidR="00000000" w:rsidRPr="00000000">
              <w:rPr>
                <w:rFonts w:ascii="Times New Roman" w:cs="Times New Roman" w:eastAsia="Times New Roman" w:hAnsi="Times New Roman"/>
                <w:b w:val="0"/>
                <w:i w:val="0"/>
                <w:smallCaps w:val="0"/>
                <w:strike w:val="0"/>
                <w:color w:val="0000ff"/>
                <w:sz w:val="18"/>
                <w:szCs w:val="18"/>
                <w:highlight w:val="yellow"/>
                <w:u w:val="single"/>
                <w:vertAlign w:val="baseline"/>
                <w:rtl w:val="0"/>
              </w:rPr>
              <w:t xml:space="preserve">Leibniz Institute</w:t>
            </w:r>
          </w:hyperlink>
          <w:hyperlink w:anchor="_1rvwp1q">
            <w:r w:rsidDel="00000000" w:rsidR="00000000" w:rsidRPr="00000000">
              <w:rPr>
                <w:rFonts w:ascii="Times New Roman" w:cs="Times New Roman" w:eastAsia="Times New Roman" w:hAnsi="Times New Roman"/>
                <w:b w:val="0"/>
                <w:i w:val="0"/>
                <w:smallCaps w:val="0"/>
                <w:strike w:val="0"/>
                <w:color w:val="0000ff"/>
                <w:sz w:val="18"/>
                <w:szCs w:val="18"/>
                <w:u w:val="single"/>
                <w:shd w:fill="auto" w:val="clear"/>
                <w:vertAlign w:val="baseline"/>
                <w:rtl w:val="0"/>
              </w:rPr>
              <w:t xml:space="preserve"> for educational media fellowship (Braunschweig)</w:t>
            </w:r>
          </w:hyperlink>
          <w:hyperlink w:anchor="_1rvwp1q">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ab/>
              <w:t xml:space="preserve">52</w:t>
            </w:r>
          </w:hyperlink>
          <w:r w:rsidDel="00000000" w:rsidR="00000000" w:rsidRPr="00000000">
            <w:rPr>
              <w:rtl w:val="0"/>
            </w:rPr>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45"/>
            </w:tabs>
            <w:spacing w:after="0" w:before="0" w:line="240" w:lineRule="auto"/>
            <w:ind w:left="60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4bvk7pj">
            <w:r w:rsidDel="00000000" w:rsidR="00000000" w:rsidRPr="00000000">
              <w:rPr>
                <w:rFonts w:ascii="Times New Roman" w:cs="Times New Roman" w:eastAsia="Times New Roman" w:hAnsi="Times New Roman"/>
                <w:b w:val="0"/>
                <w:i w:val="0"/>
                <w:smallCaps w:val="0"/>
                <w:strike w:val="0"/>
                <w:color w:val="0000ff"/>
                <w:sz w:val="18"/>
                <w:szCs w:val="18"/>
                <w:highlight w:val="yellow"/>
                <w:u w:val="single"/>
                <w:vertAlign w:val="baseline"/>
                <w:rtl w:val="0"/>
              </w:rPr>
              <w:t xml:space="preserve">Universität Bremen</w:t>
            </w:r>
          </w:hyperlink>
          <w:hyperlink w:anchor="_4bvk7pj">
            <w:r w:rsidDel="00000000" w:rsidR="00000000" w:rsidRPr="00000000">
              <w:rPr>
                <w:rFonts w:ascii="Times New Roman" w:cs="Times New Roman" w:eastAsia="Times New Roman" w:hAnsi="Times New Roman"/>
                <w:b w:val="0"/>
                <w:i w:val="0"/>
                <w:smallCaps w:val="0"/>
                <w:strike w:val="0"/>
                <w:color w:val="0000ff"/>
                <w:sz w:val="18"/>
                <w:szCs w:val="18"/>
                <w:u w:val="single"/>
                <w:shd w:fill="auto" w:val="clear"/>
                <w:vertAlign w:val="baseline"/>
                <w:rtl w:val="0"/>
              </w:rPr>
              <w:t xml:space="preserve">/Forschungsstelle Osteuropa</w:t>
            </w:r>
          </w:hyperlink>
          <w:hyperlink w:anchor="_4bvk7pj">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ab/>
              <w:t xml:space="preserve">53</w:t>
            </w:r>
          </w:hyperlink>
          <w:r w:rsidDel="00000000" w:rsidR="00000000" w:rsidRPr="00000000">
            <w:rPr>
              <w:rtl w:val="0"/>
            </w:rPr>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45"/>
            </w:tabs>
            <w:spacing w:after="0" w:before="0" w:line="240" w:lineRule="auto"/>
            <w:ind w:left="60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2r0uhxc">
            <w:r w:rsidDel="00000000" w:rsidR="00000000" w:rsidRPr="00000000">
              <w:rPr>
                <w:rFonts w:ascii="Times New Roman" w:cs="Times New Roman" w:eastAsia="Times New Roman" w:hAnsi="Times New Roman"/>
                <w:b w:val="0"/>
                <w:i w:val="0"/>
                <w:smallCaps w:val="0"/>
                <w:strike w:val="0"/>
                <w:color w:val="0000ff"/>
                <w:sz w:val="18"/>
                <w:szCs w:val="18"/>
                <w:highlight w:val="yellow"/>
                <w:u w:val="single"/>
                <w:vertAlign w:val="baseline"/>
                <w:rtl w:val="0"/>
              </w:rPr>
              <w:t xml:space="preserve">HessenFonds</w:t>
            </w:r>
          </w:hyperlink>
          <w:hyperlink w:anchor="_2r0uhxc">
            <w:r w:rsidDel="00000000" w:rsidR="00000000" w:rsidRPr="00000000">
              <w:rPr>
                <w:rFonts w:ascii="Times New Roman" w:cs="Times New Roman" w:eastAsia="Times New Roman" w:hAnsi="Times New Roman"/>
                <w:b w:val="0"/>
                <w:i w:val="0"/>
                <w:smallCaps w:val="0"/>
                <w:strike w:val="0"/>
                <w:color w:val="0000ff"/>
                <w:sz w:val="18"/>
                <w:szCs w:val="18"/>
                <w:u w:val="single"/>
                <w:shd w:fill="auto" w:val="clear"/>
                <w:vertAlign w:val="baseline"/>
                <w:rtl w:val="0"/>
              </w:rPr>
              <w:t xml:space="preserve"> for refugees and researchers at risk</w:t>
            </w:r>
          </w:hyperlink>
          <w:hyperlink w:anchor="_2r0uhxc">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ab/>
              <w:t xml:space="preserve">54</w:t>
            </w:r>
          </w:hyperlink>
          <w:r w:rsidDel="00000000" w:rsidR="00000000" w:rsidRPr="00000000">
            <w:rPr>
              <w:rtl w:val="0"/>
            </w:rPr>
          </w:r>
        </w:p>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45"/>
            </w:tabs>
            <w:spacing w:after="0" w:before="0" w:line="240" w:lineRule="auto"/>
            <w:ind w:left="60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1664s55">
            <w:r w:rsidDel="00000000" w:rsidR="00000000" w:rsidRPr="00000000">
              <w:rPr>
                <w:rFonts w:ascii="Times New Roman" w:cs="Times New Roman" w:eastAsia="Times New Roman" w:hAnsi="Times New Roman"/>
                <w:b w:val="0"/>
                <w:i w:val="0"/>
                <w:smallCaps w:val="0"/>
                <w:strike w:val="0"/>
                <w:color w:val="0000ff"/>
                <w:sz w:val="18"/>
                <w:szCs w:val="18"/>
                <w:u w:val="single"/>
                <w:shd w:fill="auto" w:val="clear"/>
                <w:vertAlign w:val="baseline"/>
                <w:rtl w:val="0"/>
              </w:rPr>
              <w:t xml:space="preserve">Technische Universität </w:t>
            </w:r>
          </w:hyperlink>
          <w:hyperlink w:anchor="_1664s55">
            <w:r w:rsidDel="00000000" w:rsidR="00000000" w:rsidRPr="00000000">
              <w:rPr>
                <w:rFonts w:ascii="Times New Roman" w:cs="Times New Roman" w:eastAsia="Times New Roman" w:hAnsi="Times New Roman"/>
                <w:b w:val="0"/>
                <w:i w:val="0"/>
                <w:smallCaps w:val="0"/>
                <w:strike w:val="0"/>
                <w:color w:val="0000ff"/>
                <w:sz w:val="18"/>
                <w:szCs w:val="18"/>
                <w:highlight w:val="yellow"/>
                <w:u w:val="single"/>
                <w:vertAlign w:val="baseline"/>
                <w:rtl w:val="0"/>
              </w:rPr>
              <w:t xml:space="preserve">München</w:t>
            </w:r>
          </w:hyperlink>
          <w:hyperlink w:anchor="_1664s55">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ab/>
              <w:t xml:space="preserve">55</w:t>
            </w:r>
          </w:hyperlink>
          <w:r w:rsidDel="00000000" w:rsidR="00000000" w:rsidRPr="00000000">
            <w:rPr>
              <w:rtl w:val="0"/>
            </w:rPr>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45"/>
            </w:tabs>
            <w:spacing w:after="0" w:before="0" w:line="240" w:lineRule="auto"/>
            <w:ind w:left="60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3q5sasy">
            <w:r w:rsidDel="00000000" w:rsidR="00000000" w:rsidRPr="00000000">
              <w:rPr>
                <w:rFonts w:ascii="Times New Roman" w:cs="Times New Roman" w:eastAsia="Times New Roman" w:hAnsi="Times New Roman"/>
                <w:b w:val="0"/>
                <w:i w:val="0"/>
                <w:smallCaps w:val="0"/>
                <w:strike w:val="0"/>
                <w:color w:val="0000ff"/>
                <w:sz w:val="18"/>
                <w:szCs w:val="18"/>
                <w:highlight w:val="yellow"/>
                <w:u w:val="single"/>
                <w:vertAlign w:val="baseline"/>
                <w:rtl w:val="0"/>
              </w:rPr>
              <w:t xml:space="preserve">TU München Institute</w:t>
            </w:r>
          </w:hyperlink>
          <w:hyperlink w:anchor="_3q5sasy">
            <w:r w:rsidDel="00000000" w:rsidR="00000000" w:rsidRPr="00000000">
              <w:rPr>
                <w:rFonts w:ascii="Times New Roman" w:cs="Times New Roman" w:eastAsia="Times New Roman" w:hAnsi="Times New Roman"/>
                <w:b w:val="0"/>
                <w:i w:val="0"/>
                <w:smallCaps w:val="0"/>
                <w:strike w:val="0"/>
                <w:color w:val="0000ff"/>
                <w:sz w:val="18"/>
                <w:szCs w:val="18"/>
                <w:u w:val="single"/>
                <w:shd w:fill="auto" w:val="clear"/>
                <w:vertAlign w:val="baseline"/>
                <w:rtl w:val="0"/>
              </w:rPr>
              <w:t xml:space="preserve"> for Advanced Study</w:t>
            </w:r>
          </w:hyperlink>
          <w:hyperlink w:anchor="_3q5sasy">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ab/>
              <w:t xml:space="preserve">56</w:t>
            </w:r>
          </w:hyperlink>
          <w:r w:rsidDel="00000000" w:rsidR="00000000" w:rsidRPr="00000000">
            <w:rPr>
              <w:rtl w:val="0"/>
            </w:rPr>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45"/>
            </w:tabs>
            <w:spacing w:after="0" w:before="0" w:line="240" w:lineRule="auto"/>
            <w:ind w:left="60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25b2l0r">
            <w:r w:rsidDel="00000000" w:rsidR="00000000" w:rsidRPr="00000000">
              <w:rPr>
                <w:rFonts w:ascii="Times New Roman" w:cs="Times New Roman" w:eastAsia="Times New Roman" w:hAnsi="Times New Roman"/>
                <w:b w:val="0"/>
                <w:i w:val="0"/>
                <w:smallCaps w:val="0"/>
                <w:strike w:val="0"/>
                <w:color w:val="0000ff"/>
                <w:sz w:val="18"/>
                <w:szCs w:val="18"/>
                <w:highlight w:val="yellow"/>
                <w:u w:val="single"/>
                <w:vertAlign w:val="baseline"/>
                <w:rtl w:val="0"/>
              </w:rPr>
              <w:t xml:space="preserve">LMU Munich</w:t>
            </w:r>
          </w:hyperlink>
          <w:hyperlink w:anchor="_25b2l0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ab/>
              <w:t xml:space="preserve">57</w:t>
            </w:r>
          </w:hyperlink>
          <w:r w:rsidDel="00000000" w:rsidR="00000000" w:rsidRPr="00000000">
            <w:rPr>
              <w:rtl w:val="0"/>
            </w:rPr>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45"/>
            </w:tabs>
            <w:spacing w:after="0" w:before="0" w:line="240" w:lineRule="auto"/>
            <w:ind w:left="60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kgcv8k">
            <w:r w:rsidDel="00000000" w:rsidR="00000000" w:rsidRPr="00000000">
              <w:rPr>
                <w:rFonts w:ascii="Times New Roman" w:cs="Times New Roman" w:eastAsia="Times New Roman" w:hAnsi="Times New Roman"/>
                <w:b w:val="0"/>
                <w:i w:val="0"/>
                <w:smallCaps w:val="0"/>
                <w:strike w:val="0"/>
                <w:color w:val="0000ff"/>
                <w:sz w:val="18"/>
                <w:szCs w:val="18"/>
                <w:u w:val="single"/>
                <w:shd w:fill="auto" w:val="clear"/>
                <w:vertAlign w:val="baseline"/>
                <w:rtl w:val="0"/>
              </w:rPr>
              <w:t xml:space="preserve">University of </w:t>
            </w:r>
          </w:hyperlink>
          <w:hyperlink w:anchor="_kgcv8k">
            <w:r w:rsidDel="00000000" w:rsidR="00000000" w:rsidRPr="00000000">
              <w:rPr>
                <w:rFonts w:ascii="Times New Roman" w:cs="Times New Roman" w:eastAsia="Times New Roman" w:hAnsi="Times New Roman"/>
                <w:b w:val="0"/>
                <w:i w:val="0"/>
                <w:smallCaps w:val="0"/>
                <w:strike w:val="0"/>
                <w:color w:val="0000ff"/>
                <w:sz w:val="18"/>
                <w:szCs w:val="18"/>
                <w:highlight w:val="yellow"/>
                <w:u w:val="single"/>
                <w:vertAlign w:val="baseline"/>
                <w:rtl w:val="0"/>
              </w:rPr>
              <w:t xml:space="preserve">Tübingen</w:t>
            </w:r>
          </w:hyperlink>
          <w:hyperlink w:anchor="_kgcv8k">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ab/>
              <w:t xml:space="preserve">58</w:t>
            </w:r>
          </w:hyperlink>
          <w:r w:rsidDel="00000000" w:rsidR="00000000" w:rsidRPr="00000000">
            <w:rPr>
              <w:rtl w:val="0"/>
            </w:rPr>
          </w:r>
        </w:p>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45"/>
            </w:tabs>
            <w:spacing w:after="0" w:before="0" w:line="240" w:lineRule="auto"/>
            <w:ind w:left="60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34g0dwd">
            <w:r w:rsidDel="00000000" w:rsidR="00000000" w:rsidRPr="00000000">
              <w:rPr>
                <w:rFonts w:ascii="Times New Roman" w:cs="Times New Roman" w:eastAsia="Times New Roman" w:hAnsi="Times New Roman"/>
                <w:b w:val="0"/>
                <w:i w:val="0"/>
                <w:smallCaps w:val="0"/>
                <w:strike w:val="0"/>
                <w:color w:val="0000ff"/>
                <w:sz w:val="18"/>
                <w:szCs w:val="18"/>
                <w:highlight w:val="yellow"/>
                <w:u w:val="single"/>
                <w:vertAlign w:val="baseline"/>
                <w:rtl w:val="0"/>
              </w:rPr>
              <w:t xml:space="preserve">DBU German</w:t>
            </w:r>
          </w:hyperlink>
          <w:hyperlink w:anchor="_34g0dwd">
            <w:r w:rsidDel="00000000" w:rsidR="00000000" w:rsidRPr="00000000">
              <w:rPr>
                <w:rFonts w:ascii="Times New Roman" w:cs="Times New Roman" w:eastAsia="Times New Roman" w:hAnsi="Times New Roman"/>
                <w:b w:val="0"/>
                <w:i w:val="0"/>
                <w:smallCaps w:val="0"/>
                <w:strike w:val="0"/>
                <w:color w:val="0000ff"/>
                <w:sz w:val="18"/>
                <w:szCs w:val="18"/>
                <w:u w:val="single"/>
                <w:shd w:fill="auto" w:val="clear"/>
                <w:vertAlign w:val="baseline"/>
                <w:rtl w:val="0"/>
              </w:rPr>
              <w:t xml:space="preserve"> Federal Foundation for </w:t>
            </w:r>
          </w:hyperlink>
          <w:hyperlink w:anchor="_34g0dwd">
            <w:r w:rsidDel="00000000" w:rsidR="00000000" w:rsidRPr="00000000">
              <w:rPr>
                <w:rFonts w:ascii="Times New Roman" w:cs="Times New Roman" w:eastAsia="Times New Roman" w:hAnsi="Times New Roman"/>
                <w:b w:val="0"/>
                <w:i w:val="0"/>
                <w:smallCaps w:val="0"/>
                <w:strike w:val="0"/>
                <w:color w:val="0000ff"/>
                <w:sz w:val="18"/>
                <w:szCs w:val="18"/>
                <w:highlight w:val="yellow"/>
                <w:u w:val="single"/>
                <w:vertAlign w:val="baseline"/>
                <w:rtl w:val="0"/>
              </w:rPr>
              <w:t xml:space="preserve">the Environment</w:t>
            </w:r>
          </w:hyperlink>
          <w:hyperlink w:anchor="_34g0dwd">
            <w:r w:rsidDel="00000000" w:rsidR="00000000" w:rsidRPr="00000000">
              <w:rPr>
                <w:rFonts w:ascii="Times New Roman" w:cs="Times New Roman" w:eastAsia="Times New Roman" w:hAnsi="Times New Roman"/>
                <w:b w:val="0"/>
                <w:i w:val="0"/>
                <w:smallCaps w:val="0"/>
                <w:strike w:val="0"/>
                <w:color w:val="0000ff"/>
                <w:sz w:val="18"/>
                <w:szCs w:val="18"/>
                <w:u w:val="single"/>
                <w:shd w:fill="auto" w:val="clear"/>
                <w:vertAlign w:val="baseline"/>
                <w:rtl w:val="0"/>
              </w:rPr>
              <w:t xml:space="preserve">.</w:t>
            </w:r>
          </w:hyperlink>
          <w:hyperlink w:anchor="_34g0dwd">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ab/>
              <w:t xml:space="preserve">59</w:t>
            </w:r>
          </w:hyperlink>
          <w:r w:rsidDel="00000000" w:rsidR="00000000" w:rsidRPr="00000000">
            <w:rPr>
              <w:rtl w:val="0"/>
            </w:rPr>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45"/>
            </w:tabs>
            <w:spacing w:after="0" w:before="0" w:line="240" w:lineRule="auto"/>
            <w:ind w:left="40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1jlao46">
            <w:r w:rsidDel="00000000" w:rsidR="00000000" w:rsidRPr="00000000">
              <w:rPr>
                <w:rFonts w:ascii="Times New Roman" w:cs="Times New Roman" w:eastAsia="Times New Roman" w:hAnsi="Times New Roman"/>
                <w:b w:val="0"/>
                <w:i w:val="1"/>
                <w:smallCaps w:val="0"/>
                <w:strike w:val="0"/>
                <w:color w:val="0000ff"/>
                <w:sz w:val="20"/>
                <w:szCs w:val="20"/>
                <w:highlight w:val="cyan"/>
                <w:u w:val="single"/>
                <w:vertAlign w:val="baseline"/>
                <w:rtl w:val="0"/>
              </w:rPr>
              <w:t xml:space="preserve">Israel</w:t>
            </w:r>
          </w:hyperlink>
          <w:hyperlink w:anchor="_1jlao46">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ab/>
              <w:t xml:space="preserve">60</w:t>
            </w:r>
          </w:hyperlink>
          <w:r w:rsidDel="00000000" w:rsidR="00000000" w:rsidRPr="00000000">
            <w:rPr>
              <w:rtl w:val="0"/>
            </w:rPr>
          </w:r>
        </w:p>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45"/>
            </w:tabs>
            <w:spacing w:after="0" w:before="0" w:line="240" w:lineRule="auto"/>
            <w:ind w:left="60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43ky6rz">
            <w:r w:rsidDel="00000000" w:rsidR="00000000" w:rsidRPr="00000000">
              <w:rPr>
                <w:rFonts w:ascii="Times New Roman" w:cs="Times New Roman" w:eastAsia="Times New Roman" w:hAnsi="Times New Roman"/>
                <w:b w:val="0"/>
                <w:i w:val="0"/>
                <w:smallCaps w:val="0"/>
                <w:strike w:val="0"/>
                <w:color w:val="0000ff"/>
                <w:sz w:val="18"/>
                <w:szCs w:val="18"/>
                <w:u w:val="single"/>
                <w:shd w:fill="auto" w:val="clear"/>
                <w:vertAlign w:val="baseline"/>
                <w:rtl w:val="0"/>
              </w:rPr>
              <w:t xml:space="preserve">Tel Aviv University.</w:t>
            </w:r>
          </w:hyperlink>
          <w:hyperlink w:anchor="_43ky6rz">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ab/>
              <w:t xml:space="preserve">60</w:t>
            </w:r>
          </w:hyperlink>
          <w:r w:rsidDel="00000000" w:rsidR="00000000" w:rsidRPr="00000000">
            <w:rPr>
              <w:rtl w:val="0"/>
            </w:rPr>
          </w:r>
        </w:p>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45"/>
            </w:tabs>
            <w:spacing w:after="0" w:before="0" w:line="240" w:lineRule="auto"/>
            <w:ind w:left="60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2iq8gzs">
            <w:r w:rsidDel="00000000" w:rsidR="00000000" w:rsidRPr="00000000">
              <w:rPr>
                <w:rFonts w:ascii="Times New Roman" w:cs="Times New Roman" w:eastAsia="Times New Roman" w:hAnsi="Times New Roman"/>
                <w:b w:val="0"/>
                <w:i w:val="0"/>
                <w:smallCaps w:val="0"/>
                <w:strike w:val="0"/>
                <w:color w:val="0000ff"/>
                <w:sz w:val="18"/>
                <w:szCs w:val="18"/>
                <w:u w:val="single"/>
                <w:shd w:fill="auto" w:val="clear"/>
                <w:vertAlign w:val="baseline"/>
                <w:rtl w:val="0"/>
              </w:rPr>
              <w:t xml:space="preserve">Feinberg Graduate School at the </w:t>
            </w:r>
          </w:hyperlink>
          <w:hyperlink w:anchor="_2iq8gzs">
            <w:r w:rsidDel="00000000" w:rsidR="00000000" w:rsidRPr="00000000">
              <w:rPr>
                <w:rFonts w:ascii="Times New Roman" w:cs="Times New Roman" w:eastAsia="Times New Roman" w:hAnsi="Times New Roman"/>
                <w:b w:val="0"/>
                <w:i w:val="0"/>
                <w:smallCaps w:val="0"/>
                <w:strike w:val="0"/>
                <w:color w:val="0000ff"/>
                <w:sz w:val="18"/>
                <w:szCs w:val="18"/>
                <w:highlight w:val="yellow"/>
                <w:u w:val="single"/>
                <w:vertAlign w:val="baseline"/>
                <w:rtl w:val="0"/>
              </w:rPr>
              <w:t xml:space="preserve">Weizmann Institute</w:t>
            </w:r>
          </w:hyperlink>
          <w:hyperlink w:anchor="_2iq8gzs">
            <w:r w:rsidDel="00000000" w:rsidR="00000000" w:rsidRPr="00000000">
              <w:rPr>
                <w:rFonts w:ascii="Times New Roman" w:cs="Times New Roman" w:eastAsia="Times New Roman" w:hAnsi="Times New Roman"/>
                <w:b w:val="0"/>
                <w:i w:val="0"/>
                <w:smallCaps w:val="0"/>
                <w:strike w:val="0"/>
                <w:color w:val="0000ff"/>
                <w:sz w:val="18"/>
                <w:szCs w:val="18"/>
                <w:u w:val="single"/>
                <w:shd w:fill="auto" w:val="clear"/>
                <w:vertAlign w:val="baseline"/>
                <w:rtl w:val="0"/>
              </w:rPr>
              <w:t xml:space="preserve"> of Science</w:t>
            </w:r>
          </w:hyperlink>
          <w:hyperlink w:anchor="_2iq8gzs">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ab/>
              <w:t xml:space="preserve">61</w:t>
            </w:r>
          </w:hyperlink>
          <w:r w:rsidDel="00000000" w:rsidR="00000000" w:rsidRPr="00000000">
            <w:rPr>
              <w:rtl w:val="0"/>
            </w:rPr>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45"/>
            </w:tabs>
            <w:spacing w:after="0" w:before="0" w:line="240" w:lineRule="auto"/>
            <w:ind w:left="60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xvir7l">
            <w:r w:rsidDel="00000000" w:rsidR="00000000" w:rsidRPr="00000000">
              <w:rPr>
                <w:rFonts w:ascii="Times New Roman" w:cs="Times New Roman" w:eastAsia="Times New Roman" w:hAnsi="Times New Roman"/>
                <w:b w:val="0"/>
                <w:i w:val="0"/>
                <w:smallCaps w:val="0"/>
                <w:strike w:val="0"/>
                <w:color w:val="0000ff"/>
                <w:sz w:val="18"/>
                <w:szCs w:val="18"/>
                <w:u w:val="single"/>
                <w:shd w:fill="auto" w:val="clear"/>
                <w:vertAlign w:val="baseline"/>
                <w:rtl w:val="0"/>
              </w:rPr>
              <w:t xml:space="preserve">The University of </w:t>
            </w:r>
          </w:hyperlink>
          <w:hyperlink w:anchor="_xvir7l">
            <w:r w:rsidDel="00000000" w:rsidR="00000000" w:rsidRPr="00000000">
              <w:rPr>
                <w:rFonts w:ascii="Times New Roman" w:cs="Times New Roman" w:eastAsia="Times New Roman" w:hAnsi="Times New Roman"/>
                <w:b w:val="0"/>
                <w:i w:val="0"/>
                <w:smallCaps w:val="0"/>
                <w:strike w:val="0"/>
                <w:color w:val="0000ff"/>
                <w:sz w:val="18"/>
                <w:szCs w:val="18"/>
                <w:highlight w:val="yellow"/>
                <w:u w:val="single"/>
                <w:vertAlign w:val="baseline"/>
                <w:rtl w:val="0"/>
              </w:rPr>
              <w:t xml:space="preserve">Haifa</w:t>
            </w:r>
          </w:hyperlink>
          <w:hyperlink w:anchor="_xvir7l">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ab/>
              <w:t xml:space="preserve">62</w:t>
            </w:r>
          </w:hyperlink>
          <w:r w:rsidDel="00000000" w:rsidR="00000000" w:rsidRPr="00000000">
            <w:rPr>
              <w:rtl w:val="0"/>
            </w:rPr>
          </w:r>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45"/>
            </w:tabs>
            <w:spacing w:after="0" w:before="0" w:line="240" w:lineRule="auto"/>
            <w:ind w:left="60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3hv69ve">
            <w:r w:rsidDel="00000000" w:rsidR="00000000" w:rsidRPr="00000000">
              <w:rPr>
                <w:rFonts w:ascii="Times New Roman" w:cs="Times New Roman" w:eastAsia="Times New Roman" w:hAnsi="Times New Roman"/>
                <w:b w:val="0"/>
                <w:i w:val="0"/>
                <w:smallCaps w:val="0"/>
                <w:strike w:val="0"/>
                <w:color w:val="0000ff"/>
                <w:sz w:val="18"/>
                <w:szCs w:val="18"/>
                <w:u w:val="single"/>
                <w:shd w:fill="auto" w:val="clear"/>
                <w:vertAlign w:val="baseline"/>
                <w:rtl w:val="0"/>
              </w:rPr>
              <w:t xml:space="preserve">The </w:t>
            </w:r>
          </w:hyperlink>
          <w:hyperlink w:anchor="_3hv69ve">
            <w:r w:rsidDel="00000000" w:rsidR="00000000" w:rsidRPr="00000000">
              <w:rPr>
                <w:rFonts w:ascii="Times New Roman" w:cs="Times New Roman" w:eastAsia="Times New Roman" w:hAnsi="Times New Roman"/>
                <w:b w:val="0"/>
                <w:i w:val="0"/>
                <w:smallCaps w:val="0"/>
                <w:strike w:val="0"/>
                <w:color w:val="0000ff"/>
                <w:sz w:val="18"/>
                <w:szCs w:val="18"/>
                <w:highlight w:val="yellow"/>
                <w:u w:val="single"/>
                <w:vertAlign w:val="baseline"/>
                <w:rtl w:val="0"/>
              </w:rPr>
              <w:t xml:space="preserve">Ben-Gurion University</w:t>
            </w:r>
          </w:hyperlink>
          <w:hyperlink w:anchor="_3hv69ve">
            <w:r w:rsidDel="00000000" w:rsidR="00000000" w:rsidRPr="00000000">
              <w:rPr>
                <w:rFonts w:ascii="Times New Roman" w:cs="Times New Roman" w:eastAsia="Times New Roman" w:hAnsi="Times New Roman"/>
                <w:b w:val="0"/>
                <w:i w:val="0"/>
                <w:smallCaps w:val="0"/>
                <w:strike w:val="0"/>
                <w:color w:val="0000ff"/>
                <w:sz w:val="18"/>
                <w:szCs w:val="18"/>
                <w:u w:val="single"/>
                <w:shd w:fill="auto" w:val="clear"/>
                <w:vertAlign w:val="baseline"/>
                <w:rtl w:val="0"/>
              </w:rPr>
              <w:t xml:space="preserve"> of the Negev</w:t>
            </w:r>
          </w:hyperlink>
          <w:hyperlink w:anchor="_3hv69ve">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ab/>
              <w:t xml:space="preserve">63</w:t>
            </w:r>
          </w:hyperlink>
          <w:r w:rsidDel="00000000" w:rsidR="00000000" w:rsidRPr="00000000">
            <w:rPr>
              <w:rtl w:val="0"/>
            </w:rPr>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45"/>
            </w:tabs>
            <w:spacing w:after="0" w:before="0" w:line="240" w:lineRule="auto"/>
            <w:ind w:left="60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1x0gk37">
            <w:r w:rsidDel="00000000" w:rsidR="00000000" w:rsidRPr="00000000">
              <w:rPr>
                <w:rFonts w:ascii="Times New Roman" w:cs="Times New Roman" w:eastAsia="Times New Roman" w:hAnsi="Times New Roman"/>
                <w:b w:val="0"/>
                <w:i w:val="0"/>
                <w:smallCaps w:val="0"/>
                <w:strike w:val="0"/>
                <w:color w:val="0000ff"/>
                <w:sz w:val="18"/>
                <w:szCs w:val="18"/>
                <w:highlight w:val="yellow"/>
                <w:u w:val="single"/>
                <w:vertAlign w:val="baseline"/>
                <w:rtl w:val="0"/>
              </w:rPr>
              <w:t xml:space="preserve">Bar-Ilan University</w:t>
            </w:r>
          </w:hyperlink>
          <w:hyperlink w:anchor="_1x0gk37">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ab/>
              <w:t xml:space="preserve">64</w:t>
            </w:r>
          </w:hyperlink>
          <w:r w:rsidDel="00000000" w:rsidR="00000000" w:rsidRPr="00000000">
            <w:rPr>
              <w:rtl w:val="0"/>
            </w:rPr>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45"/>
            </w:tabs>
            <w:spacing w:after="0" w:before="0" w:line="240" w:lineRule="auto"/>
            <w:ind w:left="60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4h042r0">
            <w:r w:rsidDel="00000000" w:rsidR="00000000" w:rsidRPr="00000000">
              <w:rPr>
                <w:rFonts w:ascii="Times New Roman" w:cs="Times New Roman" w:eastAsia="Times New Roman" w:hAnsi="Times New Roman"/>
                <w:b w:val="0"/>
                <w:i w:val="0"/>
                <w:smallCaps w:val="0"/>
                <w:strike w:val="0"/>
                <w:color w:val="0000ff"/>
                <w:sz w:val="18"/>
                <w:szCs w:val="18"/>
                <w:u w:val="single"/>
                <w:shd w:fill="auto" w:val="clear"/>
                <w:vertAlign w:val="baseline"/>
                <w:rtl w:val="0"/>
              </w:rPr>
              <w:t xml:space="preserve">The </w:t>
            </w:r>
          </w:hyperlink>
          <w:hyperlink w:anchor="_4h042r0">
            <w:r w:rsidDel="00000000" w:rsidR="00000000" w:rsidRPr="00000000">
              <w:rPr>
                <w:rFonts w:ascii="Times New Roman" w:cs="Times New Roman" w:eastAsia="Times New Roman" w:hAnsi="Times New Roman"/>
                <w:b w:val="0"/>
                <w:i w:val="0"/>
                <w:smallCaps w:val="0"/>
                <w:strike w:val="0"/>
                <w:color w:val="0000ff"/>
                <w:sz w:val="18"/>
                <w:szCs w:val="18"/>
                <w:highlight w:val="yellow"/>
                <w:u w:val="single"/>
                <w:vertAlign w:val="baseline"/>
                <w:rtl w:val="0"/>
              </w:rPr>
              <w:t xml:space="preserve">Israeli Academy</w:t>
            </w:r>
          </w:hyperlink>
          <w:hyperlink w:anchor="_4h042r0">
            <w:r w:rsidDel="00000000" w:rsidR="00000000" w:rsidRPr="00000000">
              <w:rPr>
                <w:rFonts w:ascii="Times New Roman" w:cs="Times New Roman" w:eastAsia="Times New Roman" w:hAnsi="Times New Roman"/>
                <w:b w:val="0"/>
                <w:i w:val="0"/>
                <w:smallCaps w:val="0"/>
                <w:strike w:val="0"/>
                <w:color w:val="0000ff"/>
                <w:sz w:val="18"/>
                <w:szCs w:val="18"/>
                <w:u w:val="single"/>
                <w:shd w:fill="auto" w:val="clear"/>
                <w:vertAlign w:val="baseline"/>
                <w:rtl w:val="0"/>
              </w:rPr>
              <w:t xml:space="preserve"> of Sciences and Humanities</w:t>
            </w:r>
          </w:hyperlink>
          <w:hyperlink w:anchor="_4h042r0">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ab/>
              <w:t xml:space="preserve">65</w:t>
            </w:r>
          </w:hyperlink>
          <w:r w:rsidDel="00000000" w:rsidR="00000000" w:rsidRPr="00000000">
            <w:rPr>
              <w:rtl w:val="0"/>
            </w:rPr>
          </w:r>
        </w:p>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45"/>
            </w:tabs>
            <w:spacing w:after="0" w:before="0" w:line="240" w:lineRule="auto"/>
            <w:ind w:left="60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2w5ecyt">
            <w:r w:rsidDel="00000000" w:rsidR="00000000" w:rsidRPr="00000000">
              <w:rPr>
                <w:rFonts w:ascii="Times New Roman" w:cs="Times New Roman" w:eastAsia="Times New Roman" w:hAnsi="Times New Roman"/>
                <w:b w:val="0"/>
                <w:i w:val="0"/>
                <w:smallCaps w:val="0"/>
                <w:strike w:val="0"/>
                <w:color w:val="0000ff"/>
                <w:sz w:val="18"/>
                <w:szCs w:val="18"/>
                <w:u w:val="single"/>
                <w:shd w:fill="auto" w:val="clear"/>
                <w:vertAlign w:val="baseline"/>
                <w:rtl w:val="0"/>
              </w:rPr>
              <w:t xml:space="preserve">The </w:t>
            </w:r>
          </w:hyperlink>
          <w:hyperlink w:anchor="_2w5ecyt">
            <w:r w:rsidDel="00000000" w:rsidR="00000000" w:rsidRPr="00000000">
              <w:rPr>
                <w:rFonts w:ascii="Times New Roman" w:cs="Times New Roman" w:eastAsia="Times New Roman" w:hAnsi="Times New Roman"/>
                <w:b w:val="0"/>
                <w:i w:val="0"/>
                <w:smallCaps w:val="0"/>
                <w:strike w:val="0"/>
                <w:color w:val="0000ff"/>
                <w:sz w:val="18"/>
                <w:szCs w:val="18"/>
                <w:highlight w:val="yellow"/>
                <w:u w:val="single"/>
                <w:vertAlign w:val="baseline"/>
                <w:rtl w:val="0"/>
              </w:rPr>
              <w:t xml:space="preserve">Open University of Israel</w:t>
            </w:r>
          </w:hyperlink>
          <w:hyperlink w:anchor="_2w5ecyt">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ab/>
              <w:t xml:space="preserve">66</w:t>
            </w:r>
          </w:hyperlink>
          <w:r w:rsidDel="00000000" w:rsidR="00000000" w:rsidRPr="00000000">
            <w:rPr>
              <w:rtl w:val="0"/>
            </w:rPr>
          </w:r>
        </w:p>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45"/>
            </w:tabs>
            <w:spacing w:after="0" w:before="0" w:line="240" w:lineRule="auto"/>
            <w:ind w:left="60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1baon6m">
            <w:r w:rsidDel="00000000" w:rsidR="00000000" w:rsidRPr="00000000">
              <w:rPr>
                <w:rFonts w:ascii="Times New Roman" w:cs="Times New Roman" w:eastAsia="Times New Roman" w:hAnsi="Times New Roman"/>
                <w:b w:val="0"/>
                <w:i w:val="0"/>
                <w:smallCaps w:val="0"/>
                <w:strike w:val="0"/>
                <w:color w:val="0000ff"/>
                <w:sz w:val="18"/>
                <w:szCs w:val="18"/>
                <w:u w:val="single"/>
                <w:shd w:fill="auto" w:val="clear"/>
                <w:vertAlign w:val="baseline"/>
                <w:rtl w:val="0"/>
              </w:rPr>
              <w:t xml:space="preserve">The </w:t>
            </w:r>
          </w:hyperlink>
          <w:hyperlink w:anchor="_1baon6m">
            <w:r w:rsidDel="00000000" w:rsidR="00000000" w:rsidRPr="00000000">
              <w:rPr>
                <w:rFonts w:ascii="Times New Roman" w:cs="Times New Roman" w:eastAsia="Times New Roman" w:hAnsi="Times New Roman"/>
                <w:b w:val="0"/>
                <w:i w:val="0"/>
                <w:smallCaps w:val="0"/>
                <w:strike w:val="0"/>
                <w:color w:val="0000ff"/>
                <w:sz w:val="18"/>
                <w:szCs w:val="18"/>
                <w:highlight w:val="yellow"/>
                <w:u w:val="single"/>
                <w:vertAlign w:val="baseline"/>
                <w:rtl w:val="0"/>
              </w:rPr>
              <w:t xml:space="preserve">Hebrew University</w:t>
            </w:r>
          </w:hyperlink>
          <w:hyperlink w:anchor="_1baon6m">
            <w:r w:rsidDel="00000000" w:rsidR="00000000" w:rsidRPr="00000000">
              <w:rPr>
                <w:rFonts w:ascii="Times New Roman" w:cs="Times New Roman" w:eastAsia="Times New Roman" w:hAnsi="Times New Roman"/>
                <w:b w:val="0"/>
                <w:i w:val="0"/>
                <w:smallCaps w:val="0"/>
                <w:strike w:val="0"/>
                <w:color w:val="0000ff"/>
                <w:sz w:val="18"/>
                <w:szCs w:val="18"/>
                <w:u w:val="single"/>
                <w:shd w:fill="auto" w:val="clear"/>
                <w:vertAlign w:val="baseline"/>
                <w:rtl w:val="0"/>
              </w:rPr>
              <w:t xml:space="preserve"> of Jerusalem</w:t>
            </w:r>
          </w:hyperlink>
          <w:hyperlink w:anchor="_1baon6m">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ab/>
              <w:t xml:space="preserve">67</w:t>
            </w:r>
          </w:hyperlink>
          <w:r w:rsidDel="00000000" w:rsidR="00000000" w:rsidRPr="00000000">
            <w:rPr>
              <w:rtl w:val="0"/>
            </w:rPr>
          </w:r>
        </w:p>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45"/>
            </w:tabs>
            <w:spacing w:after="0" w:before="0" w:line="240" w:lineRule="auto"/>
            <w:ind w:left="60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3vac5uf">
            <w:r w:rsidDel="00000000" w:rsidR="00000000" w:rsidRPr="00000000">
              <w:rPr>
                <w:rFonts w:ascii="Times New Roman" w:cs="Times New Roman" w:eastAsia="Times New Roman" w:hAnsi="Times New Roman"/>
                <w:b w:val="0"/>
                <w:i w:val="0"/>
                <w:smallCaps w:val="1"/>
                <w:strike w:val="0"/>
                <w:color w:val="0000ff"/>
                <w:sz w:val="18"/>
                <w:szCs w:val="18"/>
                <w:highlight w:val="yellow"/>
                <w:u w:val="single"/>
                <w:vertAlign w:val="baseline"/>
                <w:rtl w:val="0"/>
              </w:rPr>
              <w:t xml:space="preserve">I</w:t>
            </w:r>
          </w:hyperlink>
          <w:hyperlink w:anchor="_3vac5uf">
            <w:r w:rsidDel="00000000" w:rsidR="00000000" w:rsidRPr="00000000">
              <w:rPr>
                <w:rFonts w:ascii="Times New Roman" w:cs="Times New Roman" w:eastAsia="Times New Roman" w:hAnsi="Times New Roman"/>
                <w:b w:val="0"/>
                <w:i w:val="0"/>
                <w:smallCaps w:val="0"/>
                <w:strike w:val="0"/>
                <w:color w:val="0000ff"/>
                <w:sz w:val="18"/>
                <w:szCs w:val="18"/>
                <w:highlight w:val="yellow"/>
                <w:u w:val="single"/>
                <w:vertAlign w:val="baseline"/>
                <w:rtl w:val="0"/>
              </w:rPr>
              <w:t xml:space="preserve">sraeli Inter-University</w:t>
            </w:r>
          </w:hyperlink>
          <w:hyperlink w:anchor="_3vac5uf">
            <w:r w:rsidDel="00000000" w:rsidR="00000000" w:rsidRPr="00000000">
              <w:rPr>
                <w:rFonts w:ascii="Times New Roman" w:cs="Times New Roman" w:eastAsia="Times New Roman" w:hAnsi="Times New Roman"/>
                <w:b w:val="0"/>
                <w:i w:val="0"/>
                <w:smallCaps w:val="0"/>
                <w:strike w:val="0"/>
                <w:color w:val="0000ff"/>
                <w:sz w:val="18"/>
                <w:szCs w:val="18"/>
                <w:u w:val="single"/>
                <w:shd w:fill="auto" w:val="clear"/>
                <w:vertAlign w:val="baseline"/>
                <w:rtl w:val="0"/>
              </w:rPr>
              <w:t xml:space="preserve"> Academic Partnership</w:t>
            </w:r>
          </w:hyperlink>
          <w:hyperlink w:anchor="_3vac5uf">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ab/>
              <w:t xml:space="preserve">68</w:t>
            </w:r>
          </w:hyperlink>
          <w:r w:rsidDel="00000000" w:rsidR="00000000" w:rsidRPr="00000000">
            <w:rPr>
              <w:rtl w:val="0"/>
            </w:rPr>
          </w:r>
        </w:p>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45"/>
            </w:tabs>
            <w:spacing w:after="0" w:before="0" w:line="240" w:lineRule="auto"/>
            <w:ind w:left="60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2afmg28">
            <w:r w:rsidDel="00000000" w:rsidR="00000000" w:rsidRPr="00000000">
              <w:rPr>
                <w:rFonts w:ascii="Times New Roman" w:cs="Times New Roman" w:eastAsia="Times New Roman" w:hAnsi="Times New Roman"/>
                <w:b w:val="0"/>
                <w:i w:val="0"/>
                <w:smallCaps w:val="0"/>
                <w:strike w:val="0"/>
                <w:color w:val="0000ff"/>
                <w:sz w:val="18"/>
                <w:szCs w:val="18"/>
                <w:u w:val="single"/>
                <w:shd w:fill="auto" w:val="clear"/>
                <w:vertAlign w:val="baseline"/>
                <w:rtl w:val="0"/>
              </w:rPr>
              <w:t xml:space="preserve">The </w:t>
            </w:r>
          </w:hyperlink>
          <w:hyperlink w:anchor="_2afmg28">
            <w:r w:rsidDel="00000000" w:rsidR="00000000" w:rsidRPr="00000000">
              <w:rPr>
                <w:rFonts w:ascii="Times New Roman" w:cs="Times New Roman" w:eastAsia="Times New Roman" w:hAnsi="Times New Roman"/>
                <w:b w:val="0"/>
                <w:i w:val="0"/>
                <w:smallCaps w:val="0"/>
                <w:strike w:val="0"/>
                <w:color w:val="0000ff"/>
                <w:sz w:val="18"/>
                <w:szCs w:val="18"/>
                <w:highlight w:val="yellow"/>
                <w:u w:val="single"/>
                <w:vertAlign w:val="baseline"/>
                <w:rtl w:val="0"/>
              </w:rPr>
              <w:t xml:space="preserve">Goldyne Savad Institute</w:t>
            </w:r>
          </w:hyperlink>
          <w:hyperlink w:anchor="_2afmg28">
            <w:r w:rsidDel="00000000" w:rsidR="00000000" w:rsidRPr="00000000">
              <w:rPr>
                <w:rFonts w:ascii="Times New Roman" w:cs="Times New Roman" w:eastAsia="Times New Roman" w:hAnsi="Times New Roman"/>
                <w:b w:val="0"/>
                <w:i w:val="0"/>
                <w:smallCaps w:val="0"/>
                <w:strike w:val="0"/>
                <w:color w:val="0000ff"/>
                <w:sz w:val="18"/>
                <w:szCs w:val="18"/>
                <w:u w:val="single"/>
                <w:shd w:fill="auto" w:val="clear"/>
                <w:vertAlign w:val="baseline"/>
                <w:rtl w:val="0"/>
              </w:rPr>
              <w:t xml:space="preserve"> of Gene and Cell Therapy</w:t>
            </w:r>
          </w:hyperlink>
          <w:hyperlink w:anchor="_2afmg28">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ab/>
              <w:t xml:space="preserve">69</w:t>
            </w:r>
          </w:hyperlink>
          <w:r w:rsidDel="00000000" w:rsidR="00000000" w:rsidRPr="00000000">
            <w:rPr>
              <w:rtl w:val="0"/>
            </w:rPr>
          </w:r>
        </w:p>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45"/>
            </w:tabs>
            <w:spacing w:after="0" w:before="0" w:line="240" w:lineRule="auto"/>
            <w:ind w:left="40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pkwqa1">
            <w:r w:rsidDel="00000000" w:rsidR="00000000" w:rsidRPr="00000000">
              <w:rPr>
                <w:rFonts w:ascii="Times New Roman" w:cs="Times New Roman" w:eastAsia="Times New Roman" w:hAnsi="Times New Roman"/>
                <w:b w:val="0"/>
                <w:i w:val="1"/>
                <w:smallCaps w:val="0"/>
                <w:strike w:val="0"/>
                <w:color w:val="0000ff"/>
                <w:sz w:val="20"/>
                <w:szCs w:val="20"/>
                <w:highlight w:val="cyan"/>
                <w:u w:val="single"/>
                <w:vertAlign w:val="baseline"/>
                <w:rtl w:val="0"/>
              </w:rPr>
              <w:t xml:space="preserve">Italy</w:t>
            </w:r>
          </w:hyperlink>
          <w:hyperlink w:anchor="_pkwqa1">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ab/>
              <w:t xml:space="preserve">70</w:t>
            </w:r>
          </w:hyperlink>
          <w:r w:rsidDel="00000000" w:rsidR="00000000" w:rsidRPr="00000000">
            <w:rPr>
              <w:rtl w:val="0"/>
            </w:rPr>
          </w:r>
        </w:p>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45"/>
            </w:tabs>
            <w:spacing w:after="0" w:before="0" w:line="240" w:lineRule="auto"/>
            <w:ind w:left="60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39kk8xu">
            <w:r w:rsidDel="00000000" w:rsidR="00000000" w:rsidRPr="00000000">
              <w:rPr>
                <w:rFonts w:ascii="Times New Roman" w:cs="Times New Roman" w:eastAsia="Times New Roman" w:hAnsi="Times New Roman"/>
                <w:b w:val="0"/>
                <w:i w:val="0"/>
                <w:smallCaps w:val="0"/>
                <w:strike w:val="0"/>
                <w:color w:val="0000ff"/>
                <w:sz w:val="18"/>
                <w:szCs w:val="18"/>
                <w:highlight w:val="yellow"/>
                <w:u w:val="single"/>
                <w:vertAlign w:val="baseline"/>
                <w:rtl w:val="0"/>
              </w:rPr>
              <w:t xml:space="preserve">MUR:</w:t>
            </w:r>
          </w:hyperlink>
          <w:hyperlink w:anchor="_39kk8xu">
            <w:r w:rsidDel="00000000" w:rsidR="00000000" w:rsidRPr="00000000">
              <w:rPr>
                <w:rFonts w:ascii="Times New Roman" w:cs="Times New Roman" w:eastAsia="Times New Roman" w:hAnsi="Times New Roman"/>
                <w:b w:val="0"/>
                <w:i w:val="0"/>
                <w:smallCaps w:val="0"/>
                <w:strike w:val="0"/>
                <w:color w:val="0000ff"/>
                <w:sz w:val="18"/>
                <w:szCs w:val="18"/>
                <w:u w:val="single"/>
                <w:shd w:fill="auto" w:val="clear"/>
                <w:vertAlign w:val="baseline"/>
                <w:rtl w:val="0"/>
              </w:rPr>
              <w:t xml:space="preserve"> Ministry of University and Research.</w:t>
            </w:r>
          </w:hyperlink>
          <w:hyperlink w:anchor="_39kk8xu">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ab/>
              <w:t xml:space="preserve">70</w:t>
            </w:r>
          </w:hyperlink>
          <w:r w:rsidDel="00000000" w:rsidR="00000000" w:rsidRPr="00000000">
            <w:rPr>
              <w:rtl w:val="0"/>
            </w:rPr>
          </w:r>
        </w:p>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45"/>
            </w:tabs>
            <w:spacing w:after="0" w:before="0" w:line="240" w:lineRule="auto"/>
            <w:ind w:left="60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1opuj5n">
            <w:r w:rsidDel="00000000" w:rsidR="00000000" w:rsidRPr="00000000">
              <w:rPr>
                <w:rFonts w:ascii="Times New Roman" w:cs="Times New Roman" w:eastAsia="Times New Roman" w:hAnsi="Times New Roman"/>
                <w:b w:val="0"/>
                <w:i w:val="0"/>
                <w:smallCaps w:val="0"/>
                <w:strike w:val="0"/>
                <w:color w:val="0000ff"/>
                <w:sz w:val="18"/>
                <w:szCs w:val="18"/>
                <w:highlight w:val="yellow"/>
                <w:u w:val="single"/>
                <w:vertAlign w:val="baseline"/>
                <w:rtl w:val="0"/>
              </w:rPr>
              <w:t xml:space="preserve">Max Weber Postdoctoral Fellowship (Florence, Italy):</w:t>
            </w:r>
          </w:hyperlink>
          <w:hyperlink w:anchor="_1opuj5n">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ab/>
              <w:t xml:space="preserve">71</w:t>
            </w:r>
          </w:hyperlink>
          <w:r w:rsidDel="00000000" w:rsidR="00000000" w:rsidRPr="00000000">
            <w:rPr>
              <w:rtl w:val="0"/>
            </w:rPr>
          </w:r>
        </w:p>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45"/>
            </w:tabs>
            <w:spacing w:after="0" w:before="0" w:line="240" w:lineRule="auto"/>
            <w:ind w:left="60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48pi1tg">
            <w:r w:rsidDel="00000000" w:rsidR="00000000" w:rsidRPr="00000000">
              <w:rPr>
                <w:rFonts w:ascii="Times New Roman" w:cs="Times New Roman" w:eastAsia="Times New Roman" w:hAnsi="Times New Roman"/>
                <w:b w:val="0"/>
                <w:i w:val="0"/>
                <w:smallCaps w:val="0"/>
                <w:strike w:val="0"/>
                <w:color w:val="0000ff"/>
                <w:sz w:val="18"/>
                <w:szCs w:val="18"/>
                <w:highlight w:val="yellow"/>
                <w:u w:val="single"/>
                <w:vertAlign w:val="baseline"/>
                <w:rtl w:val="0"/>
              </w:rPr>
              <w:t xml:space="preserve">BHMPI: Bibliotheca Hertziana</w:t>
            </w:r>
          </w:hyperlink>
          <w:hyperlink w:anchor="_48pi1tg">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ab/>
              <w:t xml:space="preserve">72</w:t>
            </w:r>
          </w:hyperlink>
          <w:r w:rsidDel="00000000" w:rsidR="00000000" w:rsidRPr="00000000">
            <w:rPr>
              <w:rtl w:val="0"/>
            </w:rPr>
          </w:r>
        </w:p>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45"/>
            </w:tabs>
            <w:spacing w:after="0" w:before="0" w:line="240" w:lineRule="auto"/>
            <w:ind w:left="40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2nusc19">
            <w:r w:rsidDel="00000000" w:rsidR="00000000" w:rsidRPr="00000000">
              <w:rPr>
                <w:rFonts w:ascii="Times New Roman" w:cs="Times New Roman" w:eastAsia="Times New Roman" w:hAnsi="Times New Roman"/>
                <w:b w:val="0"/>
                <w:i w:val="1"/>
                <w:smallCaps w:val="0"/>
                <w:strike w:val="0"/>
                <w:color w:val="0000ff"/>
                <w:sz w:val="20"/>
                <w:szCs w:val="20"/>
                <w:highlight w:val="cyan"/>
                <w:u w:val="single"/>
                <w:vertAlign w:val="baseline"/>
                <w:rtl w:val="0"/>
              </w:rPr>
              <w:t xml:space="preserve">Lithuania</w:t>
            </w:r>
          </w:hyperlink>
          <w:hyperlink w:anchor="_2nusc19">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ab/>
              <w:t xml:space="preserve">73</w:t>
            </w:r>
          </w:hyperlink>
          <w:r w:rsidDel="00000000" w:rsidR="00000000" w:rsidRPr="00000000">
            <w:rPr>
              <w:rtl w:val="0"/>
            </w:rPr>
          </w:r>
        </w:p>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45"/>
            </w:tabs>
            <w:spacing w:after="0" w:before="0" w:line="240" w:lineRule="auto"/>
            <w:ind w:left="60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1302m92">
            <w:r w:rsidDel="00000000" w:rsidR="00000000" w:rsidRPr="00000000">
              <w:rPr>
                <w:rFonts w:ascii="Times New Roman" w:cs="Times New Roman" w:eastAsia="Times New Roman" w:hAnsi="Times New Roman"/>
                <w:b w:val="0"/>
                <w:i w:val="0"/>
                <w:smallCaps w:val="0"/>
                <w:strike w:val="0"/>
                <w:color w:val="0000ff"/>
                <w:sz w:val="18"/>
                <w:szCs w:val="18"/>
                <w:u w:val="single"/>
                <w:shd w:fill="auto" w:val="clear"/>
                <w:vertAlign w:val="baseline"/>
                <w:rtl w:val="0"/>
              </w:rPr>
              <w:t xml:space="preserve">Vilnius Academy of Arts </w:t>
            </w:r>
          </w:hyperlink>
          <w:hyperlink w:anchor="_1302m92">
            <w:r w:rsidDel="00000000" w:rsidR="00000000" w:rsidRPr="00000000">
              <w:rPr>
                <w:rFonts w:ascii="Times New Roman" w:cs="Times New Roman" w:eastAsia="Times New Roman" w:hAnsi="Times New Roman"/>
                <w:b w:val="0"/>
                <w:i w:val="0"/>
                <w:smallCaps w:val="0"/>
                <w:strike w:val="0"/>
                <w:color w:val="0000ff"/>
                <w:sz w:val="18"/>
                <w:szCs w:val="18"/>
                <w:highlight w:val="yellow"/>
                <w:u w:val="single"/>
                <w:vertAlign w:val="baseline"/>
                <w:rtl w:val="0"/>
              </w:rPr>
              <w:t xml:space="preserve">VAA s</w:t>
            </w:r>
          </w:hyperlink>
          <w:hyperlink w:anchor="_1302m92">
            <w:r w:rsidDel="00000000" w:rsidR="00000000" w:rsidRPr="00000000">
              <w:rPr>
                <w:rFonts w:ascii="Times New Roman" w:cs="Times New Roman" w:eastAsia="Times New Roman" w:hAnsi="Times New Roman"/>
                <w:b w:val="0"/>
                <w:i w:val="0"/>
                <w:smallCaps w:val="0"/>
                <w:strike w:val="0"/>
                <w:color w:val="0000ff"/>
                <w:sz w:val="18"/>
                <w:szCs w:val="18"/>
                <w:u w:val="single"/>
                <w:shd w:fill="auto" w:val="clear"/>
                <w:vertAlign w:val="baseline"/>
                <w:rtl w:val="0"/>
              </w:rPr>
              <w:t xml:space="preserve">upport</w:t>
            </w:r>
          </w:hyperlink>
          <w:hyperlink w:anchor="_1302m92">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ab/>
              <w:t xml:space="preserve">73</w:t>
            </w:r>
          </w:hyperlink>
          <w:r w:rsidDel="00000000" w:rsidR="00000000" w:rsidRPr="00000000">
            <w:rPr>
              <w:rtl w:val="0"/>
            </w:rPr>
          </w:r>
        </w:p>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45"/>
            </w:tabs>
            <w:spacing w:after="0" w:before="0" w:line="240" w:lineRule="auto"/>
            <w:ind w:left="40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3mzq4wv">
            <w:r w:rsidDel="00000000" w:rsidR="00000000" w:rsidRPr="00000000">
              <w:rPr>
                <w:rFonts w:ascii="Times New Roman" w:cs="Times New Roman" w:eastAsia="Times New Roman" w:hAnsi="Times New Roman"/>
                <w:b w:val="0"/>
                <w:i w:val="1"/>
                <w:smallCaps w:val="0"/>
                <w:strike w:val="0"/>
                <w:color w:val="0000ff"/>
                <w:sz w:val="20"/>
                <w:szCs w:val="20"/>
                <w:highlight w:val="cyan"/>
                <w:u w:val="single"/>
                <w:vertAlign w:val="baseline"/>
                <w:rtl w:val="0"/>
              </w:rPr>
              <w:t xml:space="preserve">Poland</w:t>
            </w:r>
          </w:hyperlink>
          <w:hyperlink w:anchor="_3mzq4wv">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ab/>
              <w:t xml:space="preserve">74</w:t>
            </w:r>
          </w:hyperlink>
          <w:r w:rsidDel="00000000" w:rsidR="00000000" w:rsidRPr="00000000">
            <w:rPr>
              <w:rtl w:val="0"/>
            </w:rPr>
          </w:r>
        </w:p>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45"/>
            </w:tabs>
            <w:spacing w:after="0" w:before="0" w:line="240" w:lineRule="auto"/>
            <w:ind w:left="60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2250f4o">
            <w:r w:rsidDel="00000000" w:rsidR="00000000" w:rsidRPr="00000000">
              <w:rPr>
                <w:rFonts w:ascii="Times New Roman" w:cs="Times New Roman" w:eastAsia="Times New Roman" w:hAnsi="Times New Roman"/>
                <w:b w:val="0"/>
                <w:i w:val="0"/>
                <w:smallCaps w:val="0"/>
                <w:strike w:val="0"/>
                <w:color w:val="0000ff"/>
                <w:sz w:val="18"/>
                <w:szCs w:val="18"/>
                <w:highlight w:val="yellow"/>
                <w:u w:val="single"/>
                <w:vertAlign w:val="baseline"/>
                <w:rtl w:val="0"/>
              </w:rPr>
              <w:t xml:space="preserve">Polish</w:t>
            </w:r>
          </w:hyperlink>
          <w:hyperlink w:anchor="_2250f4o">
            <w:r w:rsidDel="00000000" w:rsidR="00000000" w:rsidRPr="00000000">
              <w:rPr>
                <w:rFonts w:ascii="Times New Roman" w:cs="Times New Roman" w:eastAsia="Times New Roman" w:hAnsi="Times New Roman"/>
                <w:b w:val="0"/>
                <w:i w:val="0"/>
                <w:smallCaps w:val="0"/>
                <w:strike w:val="0"/>
                <w:color w:val="0000ff"/>
                <w:sz w:val="18"/>
                <w:szCs w:val="18"/>
                <w:u w:val="single"/>
                <w:shd w:fill="auto" w:val="clear"/>
                <w:vertAlign w:val="baseline"/>
                <w:rtl w:val="0"/>
              </w:rPr>
              <w:t xml:space="preserve"> Academy of Sciences</w:t>
            </w:r>
          </w:hyperlink>
          <w:hyperlink w:anchor="_2250f4o">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ab/>
              <w:t xml:space="preserve">74</w:t>
            </w:r>
          </w:hyperlink>
          <w:r w:rsidDel="00000000" w:rsidR="00000000" w:rsidRPr="00000000">
            <w:rPr>
              <w:rtl w:val="0"/>
            </w:rPr>
          </w:r>
        </w:p>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45"/>
            </w:tabs>
            <w:spacing w:after="0" w:before="0" w:line="240" w:lineRule="auto"/>
            <w:ind w:left="60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aapch">
            <w:r w:rsidDel="00000000" w:rsidR="00000000" w:rsidRPr="00000000">
              <w:rPr>
                <w:rFonts w:ascii="Times New Roman" w:cs="Times New Roman" w:eastAsia="Times New Roman" w:hAnsi="Times New Roman"/>
                <w:b w:val="0"/>
                <w:i w:val="0"/>
                <w:smallCaps w:val="0"/>
                <w:strike w:val="0"/>
                <w:color w:val="0000ff"/>
                <w:sz w:val="18"/>
                <w:szCs w:val="18"/>
                <w:u w:val="single"/>
                <w:shd w:fill="auto" w:val="clear"/>
                <w:vertAlign w:val="baseline"/>
                <w:rtl w:val="0"/>
              </w:rPr>
              <w:t xml:space="preserve">Polish Academy of Sciences &amp; </w:t>
            </w:r>
          </w:hyperlink>
          <w:hyperlink w:anchor="_haapch">
            <w:r w:rsidDel="00000000" w:rsidR="00000000" w:rsidRPr="00000000">
              <w:rPr>
                <w:rFonts w:ascii="Times New Roman" w:cs="Times New Roman" w:eastAsia="Times New Roman" w:hAnsi="Times New Roman"/>
                <w:b w:val="0"/>
                <w:i w:val="0"/>
                <w:smallCaps w:val="0"/>
                <w:strike w:val="0"/>
                <w:color w:val="0000ff"/>
                <w:sz w:val="18"/>
                <w:szCs w:val="18"/>
                <w:highlight w:val="yellow"/>
                <w:u w:val="single"/>
                <w:vertAlign w:val="baseline"/>
                <w:rtl w:val="0"/>
              </w:rPr>
              <w:t xml:space="preserve">National Academy of Sciences of Ukraine</w:t>
            </w:r>
          </w:hyperlink>
          <w:hyperlink w:anchor="_haapch">
            <w:r w:rsidDel="00000000" w:rsidR="00000000" w:rsidRPr="00000000">
              <w:rPr>
                <w:rFonts w:ascii="Times New Roman" w:cs="Times New Roman" w:eastAsia="Times New Roman" w:hAnsi="Times New Roman"/>
                <w:b w:val="0"/>
                <w:i w:val="0"/>
                <w:smallCaps w:val="0"/>
                <w:strike w:val="0"/>
                <w:color w:val="0000ff"/>
                <w:sz w:val="18"/>
                <w:szCs w:val="18"/>
                <w:u w:val="single"/>
                <w:shd w:fill="auto" w:val="clear"/>
                <w:vertAlign w:val="baseline"/>
                <w:rtl w:val="0"/>
              </w:rPr>
              <w:t xml:space="preserve"> (NASU).</w:t>
            </w:r>
          </w:hyperlink>
          <w:hyperlink w:anchor="_haapch">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ab/>
              <w:t xml:space="preserve">75</w:t>
            </w:r>
          </w:hyperlink>
          <w:r w:rsidDel="00000000" w:rsidR="00000000" w:rsidRPr="00000000">
            <w:rPr>
              <w:rtl w:val="0"/>
            </w:rPr>
          </w:r>
        </w:p>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45"/>
            </w:tabs>
            <w:spacing w:after="0" w:before="0" w:line="240" w:lineRule="auto"/>
            <w:ind w:left="60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319y80a">
            <w:r w:rsidDel="00000000" w:rsidR="00000000" w:rsidRPr="00000000">
              <w:rPr>
                <w:rFonts w:ascii="Times New Roman" w:cs="Times New Roman" w:eastAsia="Times New Roman" w:hAnsi="Times New Roman"/>
                <w:b w:val="0"/>
                <w:i w:val="0"/>
                <w:smallCaps w:val="0"/>
                <w:strike w:val="0"/>
                <w:color w:val="0000ff"/>
                <w:sz w:val="18"/>
                <w:szCs w:val="18"/>
                <w:u w:val="single"/>
                <w:shd w:fill="auto" w:val="clear"/>
                <w:vertAlign w:val="baseline"/>
                <w:rtl w:val="0"/>
              </w:rPr>
              <w:t xml:space="preserve">ULAM NAWA – Програма ім. </w:t>
            </w:r>
          </w:hyperlink>
          <w:hyperlink w:anchor="_319y80a">
            <w:r w:rsidDel="00000000" w:rsidR="00000000" w:rsidRPr="00000000">
              <w:rPr>
                <w:rFonts w:ascii="Times New Roman" w:cs="Times New Roman" w:eastAsia="Times New Roman" w:hAnsi="Times New Roman"/>
                <w:b w:val="0"/>
                <w:i w:val="0"/>
                <w:smallCaps w:val="0"/>
                <w:strike w:val="0"/>
                <w:color w:val="0000ff"/>
                <w:sz w:val="18"/>
                <w:szCs w:val="18"/>
                <w:highlight w:val="yellow"/>
                <w:u w:val="single"/>
                <w:vertAlign w:val="baseline"/>
                <w:rtl w:val="0"/>
              </w:rPr>
              <w:t xml:space="preserve">С. Улама для досліджень у Польщі</w:t>
            </w:r>
          </w:hyperlink>
          <w:hyperlink w:anchor="_319y80a">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ab/>
              <w:t xml:space="preserve">76</w:t>
            </w:r>
          </w:hyperlink>
          <w:r w:rsidDel="00000000" w:rsidR="00000000" w:rsidRPr="00000000">
            <w:rPr>
              <w:rtl w:val="0"/>
            </w:rPr>
          </w:r>
        </w:p>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45"/>
            </w:tabs>
            <w:spacing w:after="0" w:before="0" w:line="240" w:lineRule="auto"/>
            <w:ind w:left="60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1gf8i83">
            <w:r w:rsidDel="00000000" w:rsidR="00000000" w:rsidRPr="00000000">
              <w:rPr>
                <w:rFonts w:ascii="Times New Roman" w:cs="Times New Roman" w:eastAsia="Times New Roman" w:hAnsi="Times New Roman"/>
                <w:b w:val="0"/>
                <w:i w:val="0"/>
                <w:smallCaps w:val="0"/>
                <w:strike w:val="0"/>
                <w:color w:val="0000ff"/>
                <w:sz w:val="18"/>
                <w:szCs w:val="18"/>
                <w:u w:val="single"/>
                <w:shd w:fill="auto" w:val="clear"/>
                <w:vertAlign w:val="baseline"/>
                <w:rtl w:val="0"/>
              </w:rPr>
              <w:t xml:space="preserve">NAWA Україна: Польське національнео агентство з питань академічного обміну</w:t>
            </w:r>
          </w:hyperlink>
          <w:hyperlink w:anchor="_1gf8i83">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ab/>
              <w:t xml:space="preserve">77</w:t>
            </w:r>
          </w:hyperlink>
          <w:r w:rsidDel="00000000" w:rsidR="00000000" w:rsidRPr="00000000">
            <w:rPr>
              <w:rtl w:val="0"/>
            </w:rPr>
          </w:r>
        </w:p>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45"/>
            </w:tabs>
            <w:spacing w:after="0" w:before="0" w:line="240" w:lineRule="auto"/>
            <w:ind w:left="60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40ew0vw">
            <w:r w:rsidDel="00000000" w:rsidR="00000000" w:rsidRPr="00000000">
              <w:rPr>
                <w:rFonts w:ascii="Times New Roman" w:cs="Times New Roman" w:eastAsia="Times New Roman" w:hAnsi="Times New Roman"/>
                <w:b w:val="0"/>
                <w:i w:val="0"/>
                <w:smallCaps w:val="0"/>
                <w:strike w:val="0"/>
                <w:color w:val="0000ff"/>
                <w:sz w:val="18"/>
                <w:szCs w:val="18"/>
                <w:highlight w:val="yellow"/>
                <w:u w:val="single"/>
                <w:vertAlign w:val="baseline"/>
                <w:rtl w:val="0"/>
              </w:rPr>
              <w:t xml:space="preserve">Visits of Ukrainian scientists</w:t>
            </w:r>
          </w:hyperlink>
          <w:hyperlink w:anchor="_40ew0vw">
            <w:r w:rsidDel="00000000" w:rsidR="00000000" w:rsidRPr="00000000">
              <w:rPr>
                <w:rFonts w:ascii="Times New Roman" w:cs="Times New Roman" w:eastAsia="Times New Roman" w:hAnsi="Times New Roman"/>
                <w:b w:val="0"/>
                <w:i w:val="0"/>
                <w:smallCaps w:val="0"/>
                <w:strike w:val="0"/>
                <w:color w:val="0000ff"/>
                <w:sz w:val="18"/>
                <w:szCs w:val="18"/>
                <w:u w:val="single"/>
                <w:shd w:fill="auto" w:val="clear"/>
                <w:vertAlign w:val="baseline"/>
                <w:rtl w:val="0"/>
              </w:rPr>
              <w:t xml:space="preserve"> to </w:t>
            </w:r>
          </w:hyperlink>
          <w:hyperlink w:anchor="_40ew0vw">
            <w:r w:rsidDel="00000000" w:rsidR="00000000" w:rsidRPr="00000000">
              <w:rPr>
                <w:rFonts w:ascii="Times New Roman" w:cs="Times New Roman" w:eastAsia="Times New Roman" w:hAnsi="Times New Roman"/>
                <w:b w:val="0"/>
                <w:i w:val="0"/>
                <w:smallCaps w:val="0"/>
                <w:strike w:val="0"/>
                <w:color w:val="0000ff"/>
                <w:sz w:val="18"/>
                <w:szCs w:val="18"/>
                <w:highlight w:val="yellow"/>
                <w:u w:val="single"/>
                <w:vertAlign w:val="baseline"/>
                <w:rtl w:val="0"/>
              </w:rPr>
              <w:t xml:space="preserve">PAS</w:t>
            </w:r>
          </w:hyperlink>
          <w:hyperlink w:anchor="_40ew0vw">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ab/>
              <w:t xml:space="preserve">78</w:t>
            </w:r>
          </w:hyperlink>
          <w:r w:rsidDel="00000000" w:rsidR="00000000" w:rsidRPr="00000000">
            <w:rPr>
              <w:rtl w:val="0"/>
            </w:rPr>
          </w:r>
        </w:p>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45"/>
            </w:tabs>
            <w:spacing w:after="0" w:before="0" w:line="240" w:lineRule="auto"/>
            <w:ind w:left="60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2fk6b3p">
            <w:r w:rsidDel="00000000" w:rsidR="00000000" w:rsidRPr="00000000">
              <w:rPr>
                <w:rFonts w:ascii="Times New Roman" w:cs="Times New Roman" w:eastAsia="Times New Roman" w:hAnsi="Times New Roman"/>
                <w:b w:val="0"/>
                <w:i w:val="0"/>
                <w:smallCaps w:val="0"/>
                <w:strike w:val="0"/>
                <w:color w:val="0000ff"/>
                <w:sz w:val="18"/>
                <w:szCs w:val="18"/>
                <w:highlight w:val="yellow"/>
                <w:u w:val="single"/>
                <w:vertAlign w:val="baseline"/>
                <w:rtl w:val="0"/>
              </w:rPr>
              <w:t xml:space="preserve">University of Lodz</w:t>
            </w:r>
          </w:hyperlink>
          <w:hyperlink w:anchor="_2fk6b3p">
            <w:r w:rsidDel="00000000" w:rsidR="00000000" w:rsidRPr="00000000">
              <w:rPr>
                <w:rFonts w:ascii="Times New Roman" w:cs="Times New Roman" w:eastAsia="Times New Roman" w:hAnsi="Times New Roman"/>
                <w:b w:val="0"/>
                <w:i w:val="0"/>
                <w:smallCaps w:val="0"/>
                <w:strike w:val="0"/>
                <w:color w:val="0000ff"/>
                <w:sz w:val="18"/>
                <w:szCs w:val="18"/>
                <w:u w:val="single"/>
                <w:shd w:fill="auto" w:val="clear"/>
                <w:vertAlign w:val="baseline"/>
                <w:rtl w:val="0"/>
              </w:rPr>
              <w:t xml:space="preserve"> for Ukraine</w:t>
            </w:r>
          </w:hyperlink>
          <w:hyperlink w:anchor="_2fk6b3p">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ab/>
              <w:t xml:space="preserve">79</w:t>
            </w:r>
          </w:hyperlink>
          <w:r w:rsidDel="00000000" w:rsidR="00000000" w:rsidRPr="00000000">
            <w:rPr>
              <w:rtl w:val="0"/>
            </w:rPr>
          </w:r>
        </w:p>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45"/>
            </w:tabs>
            <w:spacing w:after="0" w:before="0" w:line="240" w:lineRule="auto"/>
            <w:ind w:left="60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upglbi">
            <w:r w:rsidDel="00000000" w:rsidR="00000000" w:rsidRPr="00000000">
              <w:rPr>
                <w:rFonts w:ascii="Times New Roman" w:cs="Times New Roman" w:eastAsia="Times New Roman" w:hAnsi="Times New Roman"/>
                <w:b w:val="0"/>
                <w:i w:val="0"/>
                <w:smallCaps w:val="0"/>
                <w:strike w:val="0"/>
                <w:color w:val="0000ff"/>
                <w:sz w:val="18"/>
                <w:szCs w:val="18"/>
                <w:u w:val="single"/>
                <w:shd w:fill="auto" w:val="clear"/>
                <w:vertAlign w:val="baseline"/>
                <w:rtl w:val="0"/>
              </w:rPr>
              <w:t xml:space="preserve">Fundacja na Rzecz Nauki Polskiej</w:t>
            </w:r>
          </w:hyperlink>
          <w:hyperlink w:anchor="_upglbi">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ab/>
              <w:t xml:space="preserve">80</w:t>
            </w:r>
          </w:hyperlink>
          <w:r w:rsidDel="00000000" w:rsidR="00000000" w:rsidRPr="00000000">
            <w:rPr>
              <w:rtl w:val="0"/>
            </w:rPr>
          </w:r>
        </w:p>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45"/>
            </w:tabs>
            <w:spacing w:after="0" w:before="0" w:line="240" w:lineRule="auto"/>
            <w:ind w:left="60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3ep43zb">
            <w:r w:rsidDel="00000000" w:rsidR="00000000" w:rsidRPr="00000000">
              <w:rPr>
                <w:rFonts w:ascii="Times New Roman" w:cs="Times New Roman" w:eastAsia="Times New Roman" w:hAnsi="Times New Roman"/>
                <w:b w:val="0"/>
                <w:i w:val="0"/>
                <w:smallCaps w:val="0"/>
                <w:strike w:val="0"/>
                <w:color w:val="0000ff"/>
                <w:sz w:val="18"/>
                <w:szCs w:val="18"/>
                <w:highlight w:val="yellow"/>
                <w:u w:val="single"/>
                <w:vertAlign w:val="baseline"/>
                <w:rtl w:val="0"/>
              </w:rPr>
              <w:t xml:space="preserve">Alături de Ucraina</w:t>
            </w:r>
          </w:hyperlink>
          <w:hyperlink w:anchor="_3ep43zb">
            <w:r w:rsidDel="00000000" w:rsidR="00000000" w:rsidRPr="00000000">
              <w:rPr>
                <w:rFonts w:ascii="Times New Roman" w:cs="Times New Roman" w:eastAsia="Times New Roman" w:hAnsi="Times New Roman"/>
                <w:b w:val="0"/>
                <w:i w:val="0"/>
                <w:smallCaps w:val="0"/>
                <w:strike w:val="0"/>
                <w:color w:val="0000ff"/>
                <w:sz w:val="18"/>
                <w:szCs w:val="18"/>
                <w:u w:val="single"/>
                <w:shd w:fill="auto" w:val="clear"/>
                <w:vertAlign w:val="baseline"/>
                <w:rtl w:val="0"/>
              </w:rPr>
              <w:t xml:space="preserve">: Study in Romania</w:t>
            </w:r>
          </w:hyperlink>
          <w:hyperlink w:anchor="_3ep43zb">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ab/>
              <w:t xml:space="preserve">81</w:t>
            </w:r>
          </w:hyperlink>
          <w:r w:rsidDel="00000000" w:rsidR="00000000" w:rsidRPr="00000000">
            <w:rPr>
              <w:rtl w:val="0"/>
            </w:rPr>
          </w:r>
        </w:p>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45"/>
            </w:tabs>
            <w:spacing w:after="0" w:before="0" w:line="240" w:lineRule="auto"/>
            <w:ind w:left="40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1tuee74">
            <w:r w:rsidDel="00000000" w:rsidR="00000000" w:rsidRPr="00000000">
              <w:rPr>
                <w:rFonts w:ascii="Times New Roman" w:cs="Times New Roman" w:eastAsia="Times New Roman" w:hAnsi="Times New Roman"/>
                <w:b w:val="0"/>
                <w:i w:val="1"/>
                <w:smallCaps w:val="0"/>
                <w:strike w:val="0"/>
                <w:color w:val="0000ff"/>
                <w:sz w:val="20"/>
                <w:szCs w:val="20"/>
                <w:highlight w:val="cyan"/>
                <w:u w:val="single"/>
                <w:vertAlign w:val="baseline"/>
                <w:rtl w:val="0"/>
              </w:rPr>
              <w:t xml:space="preserve">Slovakia</w:t>
            </w:r>
          </w:hyperlink>
          <w:hyperlink w:anchor="_1tuee74">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ab/>
              <w:t xml:space="preserve">82</w:t>
            </w:r>
          </w:hyperlink>
          <w:r w:rsidDel="00000000" w:rsidR="00000000" w:rsidRPr="00000000">
            <w:rPr>
              <w:rtl w:val="0"/>
            </w:rPr>
          </w:r>
        </w:p>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45"/>
            </w:tabs>
            <w:spacing w:after="0" w:before="0" w:line="240" w:lineRule="auto"/>
            <w:ind w:left="60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4du1wux">
            <w:r w:rsidDel="00000000" w:rsidR="00000000" w:rsidRPr="00000000">
              <w:rPr>
                <w:rFonts w:ascii="Times New Roman" w:cs="Times New Roman" w:eastAsia="Times New Roman" w:hAnsi="Times New Roman"/>
                <w:b w:val="0"/>
                <w:i w:val="0"/>
                <w:smallCaps w:val="0"/>
                <w:strike w:val="0"/>
                <w:color w:val="0000ff"/>
                <w:sz w:val="18"/>
                <w:szCs w:val="18"/>
                <w:u w:val="single"/>
                <w:shd w:fill="auto" w:val="clear"/>
                <w:vertAlign w:val="baseline"/>
                <w:rtl w:val="0"/>
              </w:rPr>
              <w:t xml:space="preserve">Slovenská Akadémia Vied</w:t>
            </w:r>
          </w:hyperlink>
          <w:hyperlink w:anchor="_4du1wux">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ab/>
              <w:t xml:space="preserve">82</w:t>
            </w:r>
          </w:hyperlink>
          <w:r w:rsidDel="00000000" w:rsidR="00000000" w:rsidRPr="00000000">
            <w:rPr>
              <w:rtl w:val="0"/>
            </w:rPr>
          </w:r>
        </w:p>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45"/>
            </w:tabs>
            <w:spacing w:after="0" w:before="0" w:line="240" w:lineRule="auto"/>
            <w:ind w:left="60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2szc72q">
            <w:r w:rsidDel="00000000" w:rsidR="00000000" w:rsidRPr="00000000">
              <w:rPr>
                <w:rFonts w:ascii="Times New Roman" w:cs="Times New Roman" w:eastAsia="Times New Roman" w:hAnsi="Times New Roman"/>
                <w:b w:val="0"/>
                <w:i w:val="0"/>
                <w:smallCaps w:val="0"/>
                <w:strike w:val="0"/>
                <w:color w:val="0000ff"/>
                <w:sz w:val="18"/>
                <w:szCs w:val="18"/>
                <w:highlight w:val="yellow"/>
                <w:u w:val="single"/>
                <w:vertAlign w:val="baseline"/>
                <w:rtl w:val="0"/>
              </w:rPr>
              <w:t xml:space="preserve">Univerzita Komenského</w:t>
            </w:r>
          </w:hyperlink>
          <w:hyperlink w:anchor="_2szc72q">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ab/>
              <w:t xml:space="preserve">83</w:t>
            </w:r>
          </w:hyperlink>
          <w:r w:rsidDel="00000000" w:rsidR="00000000" w:rsidRPr="00000000">
            <w:rPr>
              <w:rtl w:val="0"/>
            </w:rPr>
          </w:r>
        </w:p>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45"/>
            </w:tabs>
            <w:spacing w:after="0" w:before="0" w:line="240" w:lineRule="auto"/>
            <w:ind w:left="40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184mhaj">
            <w:r w:rsidDel="00000000" w:rsidR="00000000" w:rsidRPr="00000000">
              <w:rPr>
                <w:rFonts w:ascii="Times New Roman" w:cs="Times New Roman" w:eastAsia="Times New Roman" w:hAnsi="Times New Roman"/>
                <w:b w:val="0"/>
                <w:i w:val="1"/>
                <w:smallCaps w:val="0"/>
                <w:strike w:val="0"/>
                <w:color w:val="0000ff"/>
                <w:sz w:val="20"/>
                <w:szCs w:val="20"/>
                <w:highlight w:val="cyan"/>
                <w:u w:val="single"/>
                <w:vertAlign w:val="baseline"/>
                <w:rtl w:val="0"/>
              </w:rPr>
              <w:t xml:space="preserve">Sweden</w:t>
            </w:r>
          </w:hyperlink>
          <w:hyperlink w:anchor="_184mhaj">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ab/>
              <w:t xml:space="preserve">84</w:t>
            </w:r>
          </w:hyperlink>
          <w:r w:rsidDel="00000000" w:rsidR="00000000" w:rsidRPr="00000000">
            <w:rPr>
              <w:rtl w:val="0"/>
            </w:rPr>
          </w:r>
        </w:p>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45"/>
            </w:tabs>
            <w:spacing w:after="0" w:before="0" w:line="240" w:lineRule="auto"/>
            <w:ind w:left="60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3s49zyc">
            <w:r w:rsidDel="00000000" w:rsidR="00000000" w:rsidRPr="00000000">
              <w:rPr>
                <w:rFonts w:ascii="Times New Roman" w:cs="Times New Roman" w:eastAsia="Times New Roman" w:hAnsi="Times New Roman"/>
                <w:b w:val="0"/>
                <w:i w:val="0"/>
                <w:smallCaps w:val="0"/>
                <w:strike w:val="0"/>
                <w:color w:val="0000ff"/>
                <w:sz w:val="18"/>
                <w:szCs w:val="18"/>
                <w:u w:val="single"/>
                <w:shd w:fill="auto" w:val="clear"/>
                <w:vertAlign w:val="baseline"/>
                <w:rtl w:val="0"/>
              </w:rPr>
              <w:t xml:space="preserve">Royal Swedish </w:t>
            </w:r>
          </w:hyperlink>
          <w:hyperlink w:anchor="_3s49zyc">
            <w:r w:rsidDel="00000000" w:rsidR="00000000" w:rsidRPr="00000000">
              <w:rPr>
                <w:rFonts w:ascii="Times New Roman" w:cs="Times New Roman" w:eastAsia="Times New Roman" w:hAnsi="Times New Roman"/>
                <w:b w:val="0"/>
                <w:i w:val="0"/>
                <w:smallCaps w:val="0"/>
                <w:strike w:val="0"/>
                <w:color w:val="0000ff"/>
                <w:sz w:val="18"/>
                <w:szCs w:val="18"/>
                <w:highlight w:val="yellow"/>
                <w:u w:val="single"/>
                <w:vertAlign w:val="baseline"/>
                <w:rtl w:val="0"/>
              </w:rPr>
              <w:t xml:space="preserve">Academy of Sciences</w:t>
            </w:r>
          </w:hyperlink>
          <w:hyperlink w:anchor="_3s49zyc">
            <w:r w:rsidDel="00000000" w:rsidR="00000000" w:rsidRPr="00000000">
              <w:rPr>
                <w:rFonts w:ascii="Times New Roman" w:cs="Times New Roman" w:eastAsia="Times New Roman" w:hAnsi="Times New Roman"/>
                <w:b w:val="0"/>
                <w:i w:val="0"/>
                <w:smallCaps w:val="0"/>
                <w:strike w:val="0"/>
                <w:color w:val="0000ff"/>
                <w:sz w:val="18"/>
                <w:szCs w:val="18"/>
                <w:u w:val="single"/>
                <w:shd w:fill="auto" w:val="clear"/>
                <w:vertAlign w:val="baseline"/>
                <w:rtl w:val="0"/>
              </w:rPr>
              <w:t xml:space="preserve">:</w:t>
            </w:r>
          </w:hyperlink>
          <w:hyperlink w:anchor="_3s49zyc">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ab/>
              <w:t xml:space="preserve">84</w:t>
            </w:r>
          </w:hyperlink>
          <w:r w:rsidDel="00000000" w:rsidR="00000000" w:rsidRPr="00000000">
            <w:rPr>
              <w:rtl w:val="0"/>
            </w:rPr>
          </w:r>
        </w:p>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45"/>
            </w:tabs>
            <w:spacing w:after="0" w:before="0" w:line="240" w:lineRule="auto"/>
            <w:ind w:left="60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279ka65">
            <w:r w:rsidDel="00000000" w:rsidR="00000000" w:rsidRPr="00000000">
              <w:rPr>
                <w:rFonts w:ascii="Times New Roman" w:cs="Times New Roman" w:eastAsia="Times New Roman" w:hAnsi="Times New Roman"/>
                <w:b w:val="0"/>
                <w:i w:val="0"/>
                <w:smallCaps w:val="0"/>
                <w:strike w:val="0"/>
                <w:color w:val="0000ff"/>
                <w:sz w:val="18"/>
                <w:szCs w:val="18"/>
                <w:u w:val="single"/>
                <w:shd w:fill="auto" w:val="clear"/>
                <w:vertAlign w:val="baseline"/>
                <w:rtl w:val="0"/>
              </w:rPr>
              <w:t xml:space="preserve">Swedish Foundation </w:t>
            </w:r>
          </w:hyperlink>
          <w:hyperlink w:anchor="_279ka65">
            <w:r w:rsidDel="00000000" w:rsidR="00000000" w:rsidRPr="00000000">
              <w:rPr>
                <w:rFonts w:ascii="Times New Roman" w:cs="Times New Roman" w:eastAsia="Times New Roman" w:hAnsi="Times New Roman"/>
                <w:b w:val="0"/>
                <w:i w:val="0"/>
                <w:smallCaps w:val="0"/>
                <w:strike w:val="0"/>
                <w:color w:val="0000ff"/>
                <w:sz w:val="18"/>
                <w:szCs w:val="18"/>
                <w:highlight w:val="yellow"/>
                <w:u w:val="single"/>
                <w:vertAlign w:val="baseline"/>
                <w:rtl w:val="0"/>
              </w:rPr>
              <w:t xml:space="preserve">for Strategic Research</w:t>
            </w:r>
          </w:hyperlink>
          <w:hyperlink w:anchor="_279ka65">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ab/>
              <w:t xml:space="preserve">85</w:t>
            </w:r>
          </w:hyperlink>
          <w:r w:rsidDel="00000000" w:rsidR="00000000" w:rsidRPr="00000000">
            <w:rPr>
              <w:rtl w:val="0"/>
            </w:rPr>
          </w:r>
        </w:p>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45"/>
            </w:tabs>
            <w:spacing w:after="0" w:before="0" w:line="240" w:lineRule="auto"/>
            <w:ind w:left="40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meukdy">
            <w:r w:rsidDel="00000000" w:rsidR="00000000" w:rsidRPr="00000000">
              <w:rPr>
                <w:rFonts w:ascii="Times New Roman" w:cs="Times New Roman" w:eastAsia="Times New Roman" w:hAnsi="Times New Roman"/>
                <w:b w:val="0"/>
                <w:i w:val="1"/>
                <w:smallCaps w:val="0"/>
                <w:strike w:val="0"/>
                <w:color w:val="0000ff"/>
                <w:sz w:val="20"/>
                <w:szCs w:val="20"/>
                <w:highlight w:val="cyan"/>
                <w:u w:val="single"/>
                <w:vertAlign w:val="baseline"/>
                <w:rtl w:val="0"/>
              </w:rPr>
              <w:t xml:space="preserve">Switzerland</w:t>
            </w:r>
          </w:hyperlink>
          <w:hyperlink w:anchor="_meukdy">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ab/>
              <w:t xml:space="preserve">87</w:t>
            </w:r>
          </w:hyperlink>
          <w:r w:rsidDel="00000000" w:rsidR="00000000" w:rsidRPr="00000000">
            <w:rPr>
              <w:rtl w:val="0"/>
            </w:rPr>
          </w:r>
        </w:p>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45"/>
            </w:tabs>
            <w:spacing w:after="0" w:before="0" w:line="240" w:lineRule="auto"/>
            <w:ind w:left="60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36ei31r">
            <w:r w:rsidDel="00000000" w:rsidR="00000000" w:rsidRPr="00000000">
              <w:rPr>
                <w:rFonts w:ascii="Times New Roman" w:cs="Times New Roman" w:eastAsia="Times New Roman" w:hAnsi="Times New Roman"/>
                <w:b w:val="0"/>
                <w:i w:val="0"/>
                <w:smallCaps w:val="0"/>
                <w:strike w:val="0"/>
                <w:color w:val="0000ff"/>
                <w:sz w:val="18"/>
                <w:szCs w:val="18"/>
                <w:highlight w:val="yellow"/>
                <w:u w:val="single"/>
                <w:vertAlign w:val="baseline"/>
                <w:rtl w:val="0"/>
              </w:rPr>
              <w:t xml:space="preserve">Swiss National</w:t>
            </w:r>
          </w:hyperlink>
          <w:hyperlink w:anchor="_36ei31r">
            <w:r w:rsidDel="00000000" w:rsidR="00000000" w:rsidRPr="00000000">
              <w:rPr>
                <w:rFonts w:ascii="Times New Roman" w:cs="Times New Roman" w:eastAsia="Times New Roman" w:hAnsi="Times New Roman"/>
                <w:b w:val="0"/>
                <w:i w:val="0"/>
                <w:smallCaps w:val="0"/>
                <w:strike w:val="0"/>
                <w:color w:val="0000ff"/>
                <w:sz w:val="18"/>
                <w:szCs w:val="18"/>
                <w:u w:val="single"/>
                <w:shd w:fill="auto" w:val="clear"/>
                <w:vertAlign w:val="baseline"/>
                <w:rtl w:val="0"/>
              </w:rPr>
              <w:t xml:space="preserve"> Science Foundation</w:t>
            </w:r>
          </w:hyperlink>
          <w:hyperlink w:anchor="_36ei31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ab/>
              <w:t xml:space="preserve">87</w:t>
            </w:r>
          </w:hyperlink>
          <w:r w:rsidDel="00000000" w:rsidR="00000000" w:rsidRPr="00000000">
            <w:rPr>
              <w:rtl w:val="0"/>
            </w:rPr>
          </w:r>
        </w:p>
        <w:p w:rsidR="00000000" w:rsidDel="00000000" w:rsidP="00000000" w:rsidRDefault="00000000" w:rsidRPr="00000000" w14:paraId="0000006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45"/>
            </w:tabs>
            <w:spacing w:after="0" w:before="0" w:line="240" w:lineRule="auto"/>
            <w:ind w:left="60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1ljsd9k">
            <w:r w:rsidDel="00000000" w:rsidR="00000000" w:rsidRPr="00000000">
              <w:rPr>
                <w:rFonts w:ascii="Times New Roman" w:cs="Times New Roman" w:eastAsia="Times New Roman" w:hAnsi="Times New Roman"/>
                <w:b w:val="0"/>
                <w:i w:val="0"/>
                <w:smallCaps w:val="0"/>
                <w:strike w:val="0"/>
                <w:color w:val="0000ff"/>
                <w:sz w:val="18"/>
                <w:szCs w:val="18"/>
                <w:highlight w:val="yellow"/>
                <w:u w:val="single"/>
                <w:vertAlign w:val="baseline"/>
                <w:rtl w:val="0"/>
              </w:rPr>
              <w:t xml:space="preserve">University of Fribourg</w:t>
            </w:r>
          </w:hyperlink>
          <w:hyperlink w:anchor="_1ljsd9k">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ab/>
              <w:t xml:space="preserve">88</w:t>
            </w:r>
          </w:hyperlink>
          <w:r w:rsidDel="00000000" w:rsidR="00000000" w:rsidRPr="00000000">
            <w:rPr>
              <w:rtl w:val="0"/>
            </w:rPr>
          </w:r>
        </w:p>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45"/>
            </w:tabs>
            <w:spacing w:after="0" w:before="0" w:line="240" w:lineRule="auto"/>
            <w:ind w:left="60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45jfvxd">
            <w:r w:rsidDel="00000000" w:rsidR="00000000" w:rsidRPr="00000000">
              <w:rPr>
                <w:rFonts w:ascii="Times New Roman" w:cs="Times New Roman" w:eastAsia="Times New Roman" w:hAnsi="Times New Roman"/>
                <w:b w:val="0"/>
                <w:i w:val="0"/>
                <w:smallCaps w:val="0"/>
                <w:strike w:val="0"/>
                <w:color w:val="0000ff"/>
                <w:sz w:val="18"/>
                <w:szCs w:val="18"/>
                <w:highlight w:val="yellow"/>
                <w:u w:val="single"/>
                <w:vertAlign w:val="baseline"/>
                <w:rtl w:val="0"/>
              </w:rPr>
              <w:t xml:space="preserve">SAR Switzerland</w:t>
            </w:r>
          </w:hyperlink>
          <w:hyperlink w:anchor="_45jfvxd">
            <w:r w:rsidDel="00000000" w:rsidR="00000000" w:rsidRPr="00000000">
              <w:rPr>
                <w:rFonts w:ascii="Times New Roman" w:cs="Times New Roman" w:eastAsia="Times New Roman" w:hAnsi="Times New Roman"/>
                <w:b w:val="0"/>
                <w:i w:val="0"/>
                <w:smallCaps w:val="0"/>
                <w:strike w:val="0"/>
                <w:color w:val="0000ff"/>
                <w:sz w:val="18"/>
                <w:szCs w:val="18"/>
                <w:u w:val="single"/>
                <w:shd w:fill="auto" w:val="clear"/>
                <w:vertAlign w:val="baseline"/>
                <w:rtl w:val="0"/>
              </w:rPr>
              <w:t xml:space="preserve">. Switzerland section at Scholars at Risk Network</w:t>
            </w:r>
          </w:hyperlink>
          <w:hyperlink w:anchor="_45jfvxd">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ab/>
              <w:t xml:space="preserve">89</w:t>
            </w:r>
          </w:hyperlink>
          <w:r w:rsidDel="00000000" w:rsidR="00000000" w:rsidRPr="00000000">
            <w:rPr>
              <w:rtl w:val="0"/>
            </w:rPr>
          </w:r>
        </w:p>
        <w:p w:rsidR="00000000" w:rsidDel="00000000" w:rsidP="00000000" w:rsidRDefault="00000000" w:rsidRPr="00000000" w14:paraId="0000006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45"/>
            </w:tabs>
            <w:spacing w:after="0" w:before="0" w:line="240" w:lineRule="auto"/>
            <w:ind w:left="60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2koq656">
            <w:r w:rsidDel="00000000" w:rsidR="00000000" w:rsidRPr="00000000">
              <w:rPr>
                <w:rFonts w:ascii="Times New Roman" w:cs="Times New Roman" w:eastAsia="Times New Roman" w:hAnsi="Times New Roman"/>
                <w:b w:val="0"/>
                <w:i w:val="0"/>
                <w:smallCaps w:val="0"/>
                <w:strike w:val="0"/>
                <w:color w:val="0000ff"/>
                <w:sz w:val="18"/>
                <w:szCs w:val="18"/>
                <w:highlight w:val="yellow"/>
                <w:u w:val="single"/>
                <w:vertAlign w:val="baseline"/>
                <w:rtl w:val="0"/>
              </w:rPr>
              <w:t xml:space="preserve">Swiss Society for Crystallography</w:t>
            </w:r>
          </w:hyperlink>
          <w:hyperlink w:anchor="_2koq656">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ab/>
              <w:t xml:space="preserve">90</w:t>
            </w:r>
          </w:hyperlink>
          <w:r w:rsidDel="00000000" w:rsidR="00000000" w:rsidRPr="00000000">
            <w:rPr>
              <w:rtl w:val="0"/>
            </w:rPr>
          </w:r>
        </w:p>
        <w:p w:rsidR="00000000" w:rsidDel="00000000" w:rsidP="00000000" w:rsidRDefault="00000000" w:rsidRPr="00000000" w14:paraId="0000006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45"/>
            </w:tabs>
            <w:spacing w:after="0" w:before="0" w:line="240" w:lineRule="auto"/>
            <w:ind w:left="40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zu0gcz">
            <w:r w:rsidDel="00000000" w:rsidR="00000000" w:rsidRPr="00000000">
              <w:rPr>
                <w:rFonts w:ascii="Times New Roman" w:cs="Times New Roman" w:eastAsia="Times New Roman" w:hAnsi="Times New Roman"/>
                <w:b w:val="0"/>
                <w:i w:val="1"/>
                <w:smallCaps w:val="0"/>
                <w:strike w:val="0"/>
                <w:color w:val="0000ff"/>
                <w:sz w:val="20"/>
                <w:szCs w:val="20"/>
                <w:highlight w:val="cyan"/>
                <w:u w:val="single"/>
                <w:vertAlign w:val="baseline"/>
                <w:rtl w:val="0"/>
              </w:rPr>
              <w:t xml:space="preserve">UK</w:t>
            </w:r>
          </w:hyperlink>
          <w:hyperlink w:anchor="_zu0gcz">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ab/>
              <w:t xml:space="preserve">91</w:t>
            </w:r>
          </w:hyperlink>
          <w:r w:rsidDel="00000000" w:rsidR="00000000" w:rsidRPr="00000000">
            <w:rPr>
              <w:rtl w:val="0"/>
            </w:rPr>
          </w:r>
        </w:p>
        <w:p w:rsidR="00000000" w:rsidDel="00000000" w:rsidP="00000000" w:rsidRDefault="00000000" w:rsidRPr="00000000" w14:paraId="0000006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45"/>
            </w:tabs>
            <w:spacing w:after="0" w:before="0" w:line="240" w:lineRule="auto"/>
            <w:ind w:left="60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3jtnz0s">
            <w:r w:rsidDel="00000000" w:rsidR="00000000" w:rsidRPr="00000000">
              <w:rPr>
                <w:rFonts w:ascii="Times New Roman" w:cs="Times New Roman" w:eastAsia="Times New Roman" w:hAnsi="Times New Roman"/>
                <w:b w:val="0"/>
                <w:i w:val="0"/>
                <w:smallCaps w:val="0"/>
                <w:strike w:val="0"/>
                <w:color w:val="0000ff"/>
                <w:sz w:val="18"/>
                <w:szCs w:val="18"/>
                <w:highlight w:val="yellow"/>
                <w:u w:val="single"/>
                <w:vertAlign w:val="baseline"/>
                <w:rtl w:val="0"/>
              </w:rPr>
              <w:t xml:space="preserve">University of Bristol</w:t>
            </w:r>
          </w:hyperlink>
          <w:hyperlink w:anchor="_3jtnz0s">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ab/>
              <w:t xml:space="preserve">91</w:t>
            </w:r>
          </w:hyperlink>
          <w:r w:rsidDel="00000000" w:rsidR="00000000" w:rsidRPr="00000000">
            <w:rPr>
              <w:rtl w:val="0"/>
            </w:rPr>
          </w:r>
        </w:p>
        <w:p w:rsidR="00000000" w:rsidDel="00000000" w:rsidP="00000000" w:rsidRDefault="00000000" w:rsidRPr="00000000" w14:paraId="0000006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45"/>
            </w:tabs>
            <w:spacing w:after="0" w:before="0" w:line="240" w:lineRule="auto"/>
            <w:ind w:left="40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1yyy98l">
            <w:r w:rsidDel="00000000" w:rsidR="00000000" w:rsidRPr="00000000">
              <w:rPr>
                <w:rFonts w:ascii="Times New Roman" w:cs="Times New Roman" w:eastAsia="Times New Roman" w:hAnsi="Times New Roman"/>
                <w:b w:val="0"/>
                <w:i w:val="1"/>
                <w:smallCaps w:val="0"/>
                <w:strike w:val="0"/>
                <w:color w:val="0000ff"/>
                <w:sz w:val="20"/>
                <w:szCs w:val="20"/>
                <w:highlight w:val="yellow"/>
                <w:u w:val="single"/>
                <w:vertAlign w:val="baseline"/>
                <w:rtl w:val="0"/>
              </w:rPr>
              <w:t xml:space="preserve">Warwick IAS Visiting Fellowships:</w:t>
            </w:r>
          </w:hyperlink>
          <w:hyperlink w:anchor="_1yyy98l">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ab/>
              <w:t xml:space="preserve">92</w:t>
            </w:r>
          </w:hyperlink>
          <w:r w:rsidDel="00000000" w:rsidR="00000000" w:rsidRPr="00000000">
            <w:rPr>
              <w:rtl w:val="0"/>
            </w:rPr>
          </w:r>
        </w:p>
        <w:p w:rsidR="00000000" w:rsidDel="00000000" w:rsidP="00000000" w:rsidRDefault="00000000" w:rsidRPr="00000000" w14:paraId="0000006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45"/>
            </w:tabs>
            <w:spacing w:after="0" w:before="0" w:line="240" w:lineRule="auto"/>
            <w:ind w:left="60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4iylrwe">
            <w:r w:rsidDel="00000000" w:rsidR="00000000" w:rsidRPr="00000000">
              <w:rPr>
                <w:rFonts w:ascii="Times New Roman" w:cs="Times New Roman" w:eastAsia="Times New Roman" w:hAnsi="Times New Roman"/>
                <w:b w:val="0"/>
                <w:i w:val="0"/>
                <w:smallCaps w:val="0"/>
                <w:strike w:val="0"/>
                <w:color w:val="0000ff"/>
                <w:sz w:val="18"/>
                <w:szCs w:val="18"/>
                <w:highlight w:val="yellow"/>
                <w:u w:val="single"/>
                <w:vertAlign w:val="baseline"/>
                <w:rtl w:val="0"/>
              </w:rPr>
              <w:t xml:space="preserve">University College London, UCL</w:t>
            </w:r>
          </w:hyperlink>
          <w:hyperlink w:anchor="_4iylrwe">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ab/>
              <w:t xml:space="preserve">93</w:t>
            </w:r>
          </w:hyperlink>
          <w:r w:rsidDel="00000000" w:rsidR="00000000" w:rsidRPr="00000000">
            <w:rPr>
              <w:rtl w:val="0"/>
            </w:rPr>
          </w:r>
        </w:p>
        <w:p w:rsidR="00000000" w:rsidDel="00000000" w:rsidP="00000000" w:rsidRDefault="00000000" w:rsidRPr="00000000" w14:paraId="0000007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45"/>
            </w:tabs>
            <w:spacing w:after="0" w:before="0" w:line="240" w:lineRule="auto"/>
            <w:ind w:left="40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2y3w247">
            <w:r w:rsidDel="00000000" w:rsidR="00000000" w:rsidRPr="00000000">
              <w:rPr>
                <w:rFonts w:ascii="Times New Roman" w:cs="Times New Roman" w:eastAsia="Times New Roman" w:hAnsi="Times New Roman"/>
                <w:b w:val="0"/>
                <w:i w:val="1"/>
                <w:smallCaps w:val="0"/>
                <w:strike w:val="0"/>
                <w:color w:val="0000ff"/>
                <w:sz w:val="20"/>
                <w:szCs w:val="20"/>
                <w:highlight w:val="cyan"/>
                <w:u w:val="single"/>
                <w:vertAlign w:val="baseline"/>
                <w:rtl w:val="0"/>
              </w:rPr>
              <w:t xml:space="preserve">USA</w:t>
            </w:r>
          </w:hyperlink>
          <w:hyperlink w:anchor="_2y3w247">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ab/>
              <w:t xml:space="preserve">94</w:t>
            </w:r>
          </w:hyperlink>
          <w:r w:rsidDel="00000000" w:rsidR="00000000" w:rsidRPr="00000000">
            <w:rPr>
              <w:rtl w:val="0"/>
            </w:rPr>
          </w:r>
        </w:p>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45"/>
            </w:tabs>
            <w:spacing w:after="0" w:before="0" w:line="240" w:lineRule="auto"/>
            <w:ind w:left="60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1d96cc0">
            <w:r w:rsidDel="00000000" w:rsidR="00000000" w:rsidRPr="00000000">
              <w:rPr>
                <w:rFonts w:ascii="Times New Roman" w:cs="Times New Roman" w:eastAsia="Times New Roman" w:hAnsi="Times New Roman"/>
                <w:b w:val="0"/>
                <w:i w:val="0"/>
                <w:smallCaps w:val="0"/>
                <w:strike w:val="0"/>
                <w:color w:val="0000ff"/>
                <w:sz w:val="18"/>
                <w:szCs w:val="18"/>
                <w:u w:val="single"/>
                <w:shd w:fill="auto" w:val="clear"/>
                <w:vertAlign w:val="baseline"/>
                <w:rtl w:val="0"/>
              </w:rPr>
              <w:t xml:space="preserve">Scholar </w:t>
            </w:r>
          </w:hyperlink>
          <w:hyperlink w:anchor="_1d96cc0">
            <w:r w:rsidDel="00000000" w:rsidR="00000000" w:rsidRPr="00000000">
              <w:rPr>
                <w:rFonts w:ascii="Times New Roman" w:cs="Times New Roman" w:eastAsia="Times New Roman" w:hAnsi="Times New Roman"/>
                <w:b w:val="0"/>
                <w:i w:val="0"/>
                <w:smallCaps w:val="0"/>
                <w:strike w:val="0"/>
                <w:color w:val="0000ff"/>
                <w:sz w:val="18"/>
                <w:szCs w:val="18"/>
                <w:highlight w:val="yellow"/>
                <w:u w:val="single"/>
                <w:vertAlign w:val="baseline"/>
                <w:rtl w:val="0"/>
              </w:rPr>
              <w:t xml:space="preserve">Rescue Fund</w:t>
            </w:r>
          </w:hyperlink>
          <w:hyperlink w:anchor="_1d96cc0">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ab/>
              <w:t xml:space="preserve">94</w:t>
            </w:r>
          </w:hyperlink>
          <w:r w:rsidDel="00000000" w:rsidR="00000000" w:rsidRPr="00000000">
            <w:rPr>
              <w:rtl w:val="0"/>
            </w:rPr>
          </w:r>
        </w:p>
        <w:p w:rsidR="00000000" w:rsidDel="00000000" w:rsidP="00000000" w:rsidRDefault="00000000" w:rsidRPr="00000000" w14:paraId="0000007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45"/>
            </w:tabs>
            <w:spacing w:after="0" w:before="0" w:line="240" w:lineRule="auto"/>
            <w:ind w:left="60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3x8tuzt">
            <w:r w:rsidDel="00000000" w:rsidR="00000000" w:rsidRPr="00000000">
              <w:rPr>
                <w:rFonts w:ascii="Times New Roman" w:cs="Times New Roman" w:eastAsia="Times New Roman" w:hAnsi="Times New Roman"/>
                <w:b w:val="0"/>
                <w:i w:val="0"/>
                <w:smallCaps w:val="0"/>
                <w:strike w:val="0"/>
                <w:color w:val="0000ff"/>
                <w:sz w:val="18"/>
                <w:szCs w:val="18"/>
                <w:highlight w:val="yellow"/>
                <w:u w:val="single"/>
                <w:vertAlign w:val="baseline"/>
                <w:rtl w:val="0"/>
              </w:rPr>
              <w:t xml:space="preserve">Harvard University’s</w:t>
            </w:r>
          </w:hyperlink>
          <w:hyperlink w:anchor="_3x8tuzt">
            <w:r w:rsidDel="00000000" w:rsidR="00000000" w:rsidRPr="00000000">
              <w:rPr>
                <w:rFonts w:ascii="Times New Roman" w:cs="Times New Roman" w:eastAsia="Times New Roman" w:hAnsi="Times New Roman"/>
                <w:b w:val="0"/>
                <w:i w:val="0"/>
                <w:smallCaps w:val="0"/>
                <w:strike w:val="0"/>
                <w:color w:val="0000ff"/>
                <w:sz w:val="18"/>
                <w:szCs w:val="18"/>
                <w:u w:val="single"/>
                <w:shd w:fill="auto" w:val="clear"/>
                <w:vertAlign w:val="baseline"/>
                <w:rtl w:val="0"/>
              </w:rPr>
              <w:t xml:space="preserve"> Scholars at Risk</w:t>
            </w:r>
          </w:hyperlink>
          <w:hyperlink w:anchor="_3x8tuzt">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ab/>
              <w:t xml:space="preserve">95</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bookmarkStart w:colFirst="0" w:colLast="0" w:name="_gjdgxs" w:id="0"/>
      <w:bookmarkEnd w:id="0"/>
      <w:r w:rsidDel="00000000" w:rsidR="00000000" w:rsidRPr="00000000">
        <w:rPr>
          <w:rtl w:val="0"/>
        </w:rPr>
      </w:r>
    </w:p>
    <w:p w:rsidR="00000000" w:rsidDel="00000000" w:rsidP="00000000" w:rsidRDefault="00000000" w:rsidRPr="00000000" w14:paraId="00000074">
      <w:pPr>
        <w:keepNext w:val="1"/>
        <w:keepLines w:val="0"/>
        <w:pageBreakBefore w:val="0"/>
        <w:widowControl w:val="1"/>
        <w:pBdr>
          <w:top w:space="0" w:sz="0" w:val="nil"/>
          <w:left w:space="0" w:sz="0" w:val="nil"/>
          <w:bottom w:space="0" w:sz="0" w:val="nil"/>
          <w:right w:space="0" w:sz="0" w:val="nil"/>
          <w:between w:space="0" w:sz="0" w:val="nil"/>
        </w:pBdr>
        <w:shd w:fill="auto" w:val="clear"/>
        <w:spacing w:after="60" w:before="24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bookmarkStart w:colFirst="0" w:colLast="0" w:name="_30j0zll" w:id="1"/>
      <w:bookmarkEnd w:id="1"/>
      <w:r w:rsidDel="00000000" w:rsidR="00000000" w:rsidRPr="00000000">
        <w:br w:type="page"/>
      </w:r>
      <w:r w:rsidDel="00000000" w:rsidR="00000000" w:rsidRPr="00000000">
        <w:rPr>
          <w:rFonts w:ascii="Times New Roman" w:cs="Times New Roman" w:eastAsia="Times New Roman" w:hAnsi="Times New Roman"/>
          <w:b w:val="1"/>
          <w:i w:val="0"/>
          <w:smallCaps w:val="0"/>
          <w:strike w:val="0"/>
          <w:color w:val="000000"/>
          <w:sz w:val="20"/>
          <w:szCs w:val="20"/>
          <w:highlight w:val="green"/>
          <w:u w:val="none"/>
          <w:vertAlign w:val="baseline"/>
          <w:rtl w:val="0"/>
        </w:rPr>
        <w:t xml:space="preserve">Global resources</w:t>
      </w:r>
      <w:r w:rsidDel="00000000" w:rsidR="00000000" w:rsidRPr="00000000">
        <w:rPr>
          <w:rtl w:val="0"/>
        </w:rPr>
      </w:r>
    </w:p>
    <w:p w:rsidR="00000000" w:rsidDel="00000000" w:rsidP="00000000" w:rsidRDefault="00000000" w:rsidRPr="00000000" w14:paraId="000000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bookmarkStart w:colFirst="0" w:colLast="0" w:name="_2ce457m" w:id="2"/>
      <w:bookmarkEnd w:id="2"/>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114300" distR="114300">
            <wp:extent cx="929005" cy="442595"/>
            <wp:effectExtent b="0" l="0" r="0" t="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929005" cy="442595"/>
                    </a:xfrm>
                    <a:prstGeom prst="rect"/>
                    <a:ln/>
                  </pic:spPr>
                </pic:pic>
              </a:graphicData>
            </a:graphic>
          </wp:inline>
        </w:drawing>
      </w:r>
      <w:r w:rsidDel="00000000" w:rsidR="00000000" w:rsidRPr="00000000">
        <w:rPr>
          <w:rtl w:val="0"/>
        </w:rPr>
      </w:r>
    </w:p>
    <w:p w:rsidR="00000000" w:rsidDel="00000000" w:rsidP="00000000" w:rsidRDefault="00000000" w:rsidRPr="00000000" w14:paraId="00000076">
      <w:pPr>
        <w:keepNext w:val="1"/>
        <w:keepLines w:val="0"/>
        <w:pageBreakBefore w:val="0"/>
        <w:widowControl w:val="1"/>
        <w:pBdr>
          <w:top w:space="0" w:sz="0" w:val="nil"/>
          <w:left w:space="0" w:sz="0" w:val="nil"/>
          <w:bottom w:space="0" w:sz="0" w:val="nil"/>
          <w:right w:space="0" w:sz="0" w:val="nil"/>
          <w:between w:space="0" w:sz="0" w:val="nil"/>
        </w:pBdr>
        <w:shd w:fill="auto" w:val="clear"/>
        <w:spacing w:after="60" w:before="240" w:line="240" w:lineRule="auto"/>
        <w:ind w:left="0" w:right="0" w:firstLine="0"/>
        <w:jc w:val="left"/>
        <w:rPr>
          <w:rFonts w:ascii="Times New Roman" w:cs="Times New Roman" w:eastAsia="Times New Roman" w:hAnsi="Times New Roman"/>
          <w:b w:val="1"/>
          <w:i w:val="1"/>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0"/>
          <w:szCs w:val="20"/>
          <w:highlight w:val="cyan"/>
          <w:u w:val="none"/>
          <w:vertAlign w:val="baseline"/>
          <w:rtl w:val="0"/>
        </w:rPr>
        <w:t xml:space="preserve">Science for Ukraine</w:t>
      </w:r>
      <w:r w:rsidDel="00000000" w:rsidR="00000000" w:rsidRPr="00000000">
        <w:rPr>
          <w:rtl w:val="0"/>
        </w:rPr>
      </w:r>
    </w:p>
    <w:p w:rsidR="00000000" w:rsidDel="00000000" w:rsidP="00000000" w:rsidRDefault="00000000" w:rsidRPr="00000000" w14:paraId="000000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hyperlink r:id="rId7">
        <w:r w:rsidDel="00000000" w:rsidR="00000000" w:rsidRPr="00000000">
          <w:rPr>
            <w:rFonts w:ascii="Times New Roman" w:cs="Times New Roman" w:eastAsia="Times New Roman" w:hAnsi="Times New Roman"/>
            <w:b w:val="0"/>
            <w:i w:val="0"/>
            <w:smallCaps w:val="0"/>
            <w:strike w:val="0"/>
            <w:color w:val="0000ff"/>
            <w:sz w:val="20"/>
            <w:szCs w:val="20"/>
            <w:u w:val="single"/>
            <w:shd w:fill="auto" w:val="clear"/>
            <w:vertAlign w:val="baseline"/>
            <w:rtl w:val="0"/>
          </w:rPr>
          <w:t xml:space="preserve">https://twitter.com/Sci_for_Ukraine</w:t>
        </w:r>
      </w:hyperlink>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0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hyperlink r:id="rId8">
        <w:r w:rsidDel="00000000" w:rsidR="00000000" w:rsidRPr="00000000">
          <w:rPr>
            <w:rFonts w:ascii="Times New Roman" w:cs="Times New Roman" w:eastAsia="Times New Roman" w:hAnsi="Times New Roman"/>
            <w:b w:val="0"/>
            <w:i w:val="0"/>
            <w:smallCaps w:val="0"/>
            <w:strike w:val="0"/>
            <w:color w:val="0000ff"/>
            <w:sz w:val="20"/>
            <w:szCs w:val="20"/>
            <w:u w:val="single"/>
            <w:shd w:fill="auto" w:val="clear"/>
            <w:vertAlign w:val="baseline"/>
            <w:rtl w:val="0"/>
          </w:rPr>
          <w:t xml:space="preserve">https://scienceforukraine.eu/</w:t>
        </w:r>
      </w:hyperlink>
      <w:r w:rsidDel="00000000" w:rsidR="00000000" w:rsidRPr="00000000">
        <w:rPr>
          <w:rtl w:val="0"/>
        </w:rPr>
      </w:r>
    </w:p>
    <w:p w:rsidR="00000000" w:rsidDel="00000000" w:rsidP="00000000" w:rsidRDefault="00000000" w:rsidRPr="00000000" w14:paraId="000000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hyperlink r:id="rId9">
        <w:r w:rsidDel="00000000" w:rsidR="00000000" w:rsidRPr="00000000">
          <w:rPr>
            <w:rFonts w:ascii="Times New Roman" w:cs="Times New Roman" w:eastAsia="Times New Roman" w:hAnsi="Times New Roman"/>
            <w:b w:val="0"/>
            <w:i w:val="0"/>
            <w:smallCaps w:val="0"/>
            <w:strike w:val="0"/>
            <w:color w:val="0000ff"/>
            <w:sz w:val="20"/>
            <w:szCs w:val="20"/>
            <w:u w:val="single"/>
            <w:shd w:fill="auto" w:val="clear"/>
            <w:vertAlign w:val="baseline"/>
            <w:rtl w:val="0"/>
          </w:rPr>
          <w:t xml:space="preserve">https://scienceforukraine.eu</w:t>
        </w:r>
      </w:hyperlink>
      <w:r w:rsidDel="00000000" w:rsidR="00000000" w:rsidRPr="00000000">
        <w:rPr>
          <w:rFonts w:ascii="Times New Roman" w:cs="Times New Roman" w:eastAsia="Times New Roman" w:hAnsi="Times New Roman"/>
          <w:b w:val="0"/>
          <w:i w:val="0"/>
          <w:smallCaps w:val="0"/>
          <w:strike w:val="0"/>
          <w:color w:val="0000ff"/>
          <w:sz w:val="20"/>
          <w:szCs w:val="20"/>
          <w:u w:val="singl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maintained by the "SciencyForUkraine" initiative (contact infortmation is </w:t>
      </w:r>
      <w:hyperlink r:id="rId10">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here</w:t>
        </w:r>
      </w:hyperlink>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14:paraId="000000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114300" distR="114300">
            <wp:extent cx="5594985" cy="2654935"/>
            <wp:effectExtent b="0" l="0" r="0" t="0"/>
            <wp:docPr id="3" name="image3.png"/>
            <a:graphic>
              <a:graphicData uri="http://schemas.openxmlformats.org/drawingml/2006/picture">
                <pic:pic>
                  <pic:nvPicPr>
                    <pic:cNvPr id="0" name="image3.png"/>
                    <pic:cNvPicPr preferRelativeResize="0"/>
                  </pic:nvPicPr>
                  <pic:blipFill>
                    <a:blip r:embed="rId11"/>
                    <a:srcRect b="0" l="0" r="0" t="0"/>
                    <a:stretch>
                      <a:fillRect/>
                    </a:stretch>
                  </pic:blipFill>
                  <pic:spPr>
                    <a:xfrm>
                      <a:off x="0" y="0"/>
                      <a:ext cx="5594985" cy="2654935"/>
                    </a:xfrm>
                    <a:prstGeom prst="rect"/>
                    <a:ln/>
                  </pic:spPr>
                </pic:pic>
              </a:graphicData>
            </a:graphic>
          </wp:inline>
        </w:drawing>
      </w:r>
      <w:r w:rsidDel="00000000" w:rsidR="00000000" w:rsidRPr="00000000">
        <w:rPr>
          <w:rtl w:val="0"/>
        </w:rPr>
      </w:r>
    </w:p>
    <w:p w:rsidR="00000000" w:rsidDel="00000000" w:rsidP="00000000" w:rsidRDefault="00000000" w:rsidRPr="00000000" w14:paraId="000000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#ScienceForUkraine is a community group of volunteer scholars and students around the world to help scholars and students affected by the Russia's war in Ukraine</w:t>
      </w:r>
    </w:p>
    <w:p w:rsidR="00000000" w:rsidDel="00000000" w:rsidP="00000000" w:rsidRDefault="00000000" w:rsidRPr="00000000" w14:paraId="000000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highlight w:val="yellow"/>
          <w:u w:val="none"/>
          <w:vertAlign w:val="baseline"/>
          <w:rtl w:val="0"/>
        </w:rPr>
        <w:t xml:space="preserve">Funding programmes and support initiatives</w:t>
      </w:r>
      <w:r w:rsidDel="00000000" w:rsidR="00000000" w:rsidRPr="00000000">
        <w:rPr>
          <w:rtl w:val="0"/>
        </w:rPr>
      </w:r>
    </w:p>
    <w:p w:rsidR="00000000" w:rsidDel="00000000" w:rsidP="00000000" w:rsidRDefault="00000000" w:rsidRPr="00000000" w14:paraId="000000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highlight w:val="yellow"/>
          <w:u w:val="single"/>
          <w:vertAlign w:val="baseline"/>
          <w:rtl w:val="0"/>
        </w:rPr>
        <w:t xml:space="preserve">International</w:t>
      </w:r>
      <w:r w:rsidDel="00000000" w:rsidR="00000000" w:rsidRPr="00000000">
        <w:rPr>
          <w:rtl w:val="0"/>
        </w:rPr>
      </w:r>
    </w:p>
    <w:p w:rsidR="00000000" w:rsidDel="00000000" w:rsidP="00000000" w:rsidRDefault="00000000" w:rsidRPr="00000000" w14:paraId="000000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Funding and support programmes</w:t>
      </w:r>
      <w:r w:rsidDel="00000000" w:rsidR="00000000" w:rsidRPr="00000000">
        <w:rPr>
          <w:rtl w:val="0"/>
        </w:rPr>
      </w:r>
    </w:p>
    <w:p w:rsidR="00000000" w:rsidDel="00000000" w:rsidP="00000000" w:rsidRDefault="00000000" w:rsidRPr="00000000" w14:paraId="00000081">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0"/>
          <w:szCs w:val="20"/>
          <w:u w:val="none"/>
          <w:shd w:fill="auto" w:val="clear"/>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Scholars at Risk: https://www.scholarsatrisk.org/</w:t>
      </w:r>
    </w:p>
    <w:p w:rsidR="00000000" w:rsidDel="00000000" w:rsidP="00000000" w:rsidRDefault="00000000" w:rsidRPr="00000000" w14:paraId="00000082">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0"/>
          <w:szCs w:val="20"/>
          <w:u w:val="none"/>
          <w:shd w:fill="auto" w:val="clear"/>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Science4refugees | EURAXESS: https://euraxess.ec.europa.eu/jobs/science4refugees</w:t>
      </w:r>
    </w:p>
    <w:p w:rsidR="00000000" w:rsidDel="00000000" w:rsidP="00000000" w:rsidRDefault="00000000" w:rsidRPr="00000000" w14:paraId="00000083">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0"/>
          <w:szCs w:val="20"/>
          <w:u w:val="none"/>
          <w:shd w:fill="auto" w:val="clear"/>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InSPIREurope: https://www.scholarsatrisk.org/scholars-at-risk-europe/</w:t>
      </w:r>
    </w:p>
    <w:p w:rsidR="00000000" w:rsidDel="00000000" w:rsidP="00000000" w:rsidRDefault="00000000" w:rsidRPr="00000000" w14:paraId="00000084">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0"/>
          <w:szCs w:val="20"/>
          <w:u w:val="none"/>
          <w:shd w:fill="auto" w:val="clear"/>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Institute of International Education's Scholar Rescue Fund: https://www.scholarrescuefund.org/for-scholars/</w:t>
      </w:r>
    </w:p>
    <w:p w:rsidR="00000000" w:rsidDel="00000000" w:rsidP="00000000" w:rsidRDefault="00000000" w:rsidRPr="00000000" w14:paraId="00000085">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0"/>
          <w:szCs w:val="20"/>
          <w:u w:val="none"/>
          <w:shd w:fill="auto" w:val="clear"/>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Open Society University Network : </w:t>
      </w:r>
      <w:hyperlink r:id="rId12">
        <w:r w:rsidDel="00000000" w:rsidR="00000000" w:rsidRPr="00000000">
          <w:rPr>
            <w:rFonts w:ascii="Times New Roman" w:cs="Times New Roman" w:eastAsia="Times New Roman" w:hAnsi="Times New Roman"/>
            <w:b w:val="0"/>
            <w:i w:val="0"/>
            <w:smallCaps w:val="0"/>
            <w:strike w:val="0"/>
            <w:color w:val="0000ff"/>
            <w:sz w:val="20"/>
            <w:szCs w:val="20"/>
            <w:u w:val="single"/>
            <w:shd w:fill="auto" w:val="clear"/>
            <w:vertAlign w:val="baseline"/>
            <w:rtl w:val="0"/>
          </w:rPr>
          <w:t xml:space="preserve">https://opensocietyuniversitynetwork.org/education/threatened-scholars-initiative/</w:t>
        </w:r>
      </w:hyperlink>
      <w:r w:rsidDel="00000000" w:rsidR="00000000" w:rsidRPr="00000000">
        <w:rPr>
          <w:rtl w:val="0"/>
        </w:rPr>
      </w:r>
    </w:p>
    <w:p w:rsidR="00000000" w:rsidDel="00000000" w:rsidP="00000000" w:rsidRDefault="00000000" w:rsidRPr="00000000" w14:paraId="00000086">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0"/>
          <w:szCs w:val="20"/>
          <w:u w:val="none"/>
          <w:shd w:fill="auto" w:val="clear"/>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Threatened Scholars Integration Initiative (TSI): https://www.bard.edu/tsi/</w:t>
      </w:r>
    </w:p>
    <w:p w:rsidR="00000000" w:rsidDel="00000000" w:rsidP="00000000" w:rsidRDefault="00000000" w:rsidRPr="00000000" w14:paraId="000000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Other support initiatives</w:t>
      </w:r>
      <w:r w:rsidDel="00000000" w:rsidR="00000000" w:rsidRPr="00000000">
        <w:rPr>
          <w:rtl w:val="0"/>
        </w:rPr>
      </w:r>
    </w:p>
    <w:p w:rsidR="00000000" w:rsidDel="00000000" w:rsidP="00000000" w:rsidRDefault="00000000" w:rsidRPr="00000000" w14:paraId="00000089">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0"/>
          <w:szCs w:val="20"/>
          <w:u w:val="none"/>
          <w:shd w:fill="auto" w:val="clear"/>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Resources for Helping Displaced Scholars from Ukraine maintained by ASEEES:  https://www.aseees.org/resources/help-displaced-scholars-ukraine</w:t>
      </w:r>
    </w:p>
    <w:p w:rsidR="00000000" w:rsidDel="00000000" w:rsidP="00000000" w:rsidRDefault="00000000" w:rsidRPr="00000000" w14:paraId="0000008A">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0"/>
          <w:szCs w:val="20"/>
          <w:u w:val="none"/>
          <w:shd w:fill="auto" w:val="clear"/>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List of labs supporting Ukrainian Scientists: https://docs.google.com/spreadsheets/d/1jGFCqP2kj1ZAN6xy6EoRN1bozaggk9VEsbzYaIkkYcQ/htmlview#gid=0</w:t>
      </w:r>
    </w:p>
    <w:p w:rsidR="00000000" w:rsidDel="00000000" w:rsidP="00000000" w:rsidRDefault="00000000" w:rsidRPr="00000000" w14:paraId="0000008B">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0"/>
          <w:szCs w:val="20"/>
          <w:u w:val="none"/>
          <w:shd w:fill="auto" w:val="clear"/>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EMBO list of life scientists across Europe and beyond offering to host Ukrainian researchers in their labs</w:t>
      </w:r>
    </w:p>
    <w:p w:rsidR="00000000" w:rsidDel="00000000" w:rsidP="00000000" w:rsidRDefault="00000000" w:rsidRPr="00000000" w14:paraId="000000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https://www.embo.org/solidarity-with-ukraine/</w:t>
      </w:r>
    </w:p>
    <w:p w:rsidR="00000000" w:rsidDel="00000000" w:rsidP="00000000" w:rsidRDefault="00000000" w:rsidRPr="00000000" w14:paraId="0000008D">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0"/>
          <w:szCs w:val="20"/>
          <w:u w:val="none"/>
          <w:shd w:fill="auto" w:val="clear"/>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List of different support initiatives for Ukrainian researchers and students: https://github.com/bgruening/awesome-ukraine-support/blob/main/README.md</w:t>
      </w:r>
    </w:p>
    <w:p w:rsidR="00000000" w:rsidDel="00000000" w:rsidP="00000000" w:rsidRDefault="00000000" w:rsidRPr="00000000" w14:paraId="000000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Housing</w:t>
      </w:r>
      <w:r w:rsidDel="00000000" w:rsidR="00000000" w:rsidRPr="00000000">
        <w:rPr>
          <w:rtl w:val="0"/>
        </w:rPr>
      </w:r>
    </w:p>
    <w:p w:rsidR="00000000" w:rsidDel="00000000" w:rsidP="00000000" w:rsidRDefault="00000000" w:rsidRPr="00000000" w14:paraId="000000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Shelter for people fleeing Ukraine https://www.shelter4ua.com/ua</w:t>
      </w:r>
    </w:p>
    <w:p w:rsidR="00000000" w:rsidDel="00000000" w:rsidP="00000000" w:rsidRDefault="00000000" w:rsidRPr="00000000" w14:paraId="000000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Ukraine Take Shelter https://www.ukrainetakeshelter.com</w:t>
      </w:r>
    </w:p>
    <w:p w:rsidR="00000000" w:rsidDel="00000000" w:rsidP="00000000" w:rsidRDefault="00000000" w:rsidRPr="00000000" w14:paraId="000000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Transport</w:t>
      </w:r>
      <w:r w:rsidDel="00000000" w:rsidR="00000000" w:rsidRPr="00000000">
        <w:rPr>
          <w:rtl w:val="0"/>
        </w:rPr>
      </w:r>
    </w:p>
    <w:p w:rsidR="00000000" w:rsidDel="00000000" w:rsidP="00000000" w:rsidRDefault="00000000" w:rsidRPr="00000000" w14:paraId="000000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Free train tickets within EU countries EU info here</w:t>
      </w:r>
    </w:p>
    <w:p w:rsidR="00000000" w:rsidDel="00000000" w:rsidP="00000000" w:rsidRDefault="00000000" w:rsidRPr="00000000" w14:paraId="000000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bookmarkStart w:colFirst="0" w:colLast="0" w:name="_rjefff" w:id="3"/>
      <w:bookmarkEnd w:id="3"/>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Uber free rides from the border </w:t>
      </w:r>
      <w:hyperlink r:id="rId13">
        <w:r w:rsidDel="00000000" w:rsidR="00000000" w:rsidRPr="00000000">
          <w:rPr>
            <w:rFonts w:ascii="Times New Roman" w:cs="Times New Roman" w:eastAsia="Times New Roman" w:hAnsi="Times New Roman"/>
            <w:b w:val="0"/>
            <w:i w:val="0"/>
            <w:smallCaps w:val="0"/>
            <w:strike w:val="0"/>
            <w:color w:val="0000ff"/>
            <w:sz w:val="20"/>
            <w:szCs w:val="20"/>
            <w:u w:val="single"/>
            <w:shd w:fill="auto" w:val="clear"/>
            <w:vertAlign w:val="baseline"/>
            <w:rtl w:val="0"/>
          </w:rPr>
          <w:t xml:space="preserve">https://www.uber.com/newsroom/supporting-ukraine</w:t>
        </w:r>
      </w:hyperlink>
      <w:r w:rsidDel="00000000" w:rsidR="00000000" w:rsidRPr="00000000">
        <w:rPr>
          <w:rtl w:val="0"/>
        </w:rPr>
      </w:r>
    </w:p>
    <w:p w:rsidR="00000000" w:rsidDel="00000000" w:rsidP="00000000" w:rsidRDefault="00000000" w:rsidRPr="00000000" w14:paraId="00000094">
      <w:pPr>
        <w:keepNext w:val="1"/>
        <w:keepLines w:val="0"/>
        <w:pageBreakBefore w:val="0"/>
        <w:widowControl w:val="1"/>
        <w:pBdr>
          <w:top w:space="0" w:sz="0" w:val="nil"/>
          <w:left w:space="0" w:sz="0" w:val="nil"/>
          <w:bottom w:space="0" w:sz="0" w:val="nil"/>
          <w:right w:space="0" w:sz="0" w:val="nil"/>
          <w:between w:space="0" w:sz="0" w:val="nil"/>
        </w:pBdr>
        <w:shd w:fill="auto" w:val="clear"/>
        <w:spacing w:after="60" w:before="240" w:line="240" w:lineRule="auto"/>
        <w:ind w:left="0" w:right="0" w:firstLine="0"/>
        <w:jc w:val="left"/>
        <w:rPr>
          <w:rFonts w:ascii="Times New Roman" w:cs="Times New Roman" w:eastAsia="Times New Roman" w:hAnsi="Times New Roman"/>
          <w:b w:val="1"/>
          <w:i w:val="1"/>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0"/>
          <w:szCs w:val="20"/>
          <w:highlight w:val="cyan"/>
          <w:u w:val="none"/>
          <w:vertAlign w:val="baseline"/>
          <w:rtl w:val="0"/>
        </w:rPr>
        <w:t xml:space="preserve">Github :Support</w:t>
      </w:r>
      <w:r w:rsidDel="00000000" w:rsidR="00000000" w:rsidRPr="00000000">
        <w:rPr>
          <w:rFonts w:ascii="Times New Roman" w:cs="Times New Roman" w:eastAsia="Times New Roman" w:hAnsi="Times New Roman"/>
          <w:b w:val="1"/>
          <w:i w:val="1"/>
          <w:smallCaps w:val="0"/>
          <w:strike w:val="0"/>
          <w:color w:val="000000"/>
          <w:sz w:val="20"/>
          <w:szCs w:val="20"/>
          <w:u w:val="none"/>
          <w:shd w:fill="auto" w:val="clear"/>
          <w:vertAlign w:val="baseline"/>
          <w:rtl w:val="0"/>
        </w:rPr>
        <w:t xml:space="preserve"> for Ukrainian researchers and students</w:t>
      </w:r>
    </w:p>
    <w:p w:rsidR="00000000" w:rsidDel="00000000" w:rsidP="00000000" w:rsidRDefault="00000000" w:rsidRPr="00000000" w14:paraId="000000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https://github.com/bgruening/awesome-ukraine-support/blob/main/README.md</w:t>
      </w:r>
      <w:r w:rsidDel="00000000" w:rsidR="00000000" w:rsidRPr="00000000">
        <w:rPr>
          <w:rtl w:val="0"/>
        </w:rPr>
      </w:r>
    </w:p>
    <w:p w:rsidR="00000000" w:rsidDel="00000000" w:rsidP="00000000" w:rsidRDefault="00000000" w:rsidRPr="00000000" w14:paraId="000000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Цей сайт містить інформацию щодо ресурсів для украïньских вчених та студентів</w:t>
      </w:r>
    </w:p>
    <w:p w:rsidR="00000000" w:rsidDel="00000000" w:rsidP="00000000" w:rsidRDefault="00000000" w:rsidRPr="00000000" w14:paraId="000000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Позиціï для науковців та студентів | Positions for researchers and students</w:t>
      </w:r>
      <w:r w:rsidDel="00000000" w:rsidR="00000000" w:rsidRPr="00000000">
        <w:rPr>
          <w:rtl w:val="0"/>
        </w:rPr>
      </w:r>
    </w:p>
    <w:p w:rsidR="00000000" w:rsidDel="00000000" w:rsidP="00000000" w:rsidRDefault="00000000" w:rsidRPr="00000000" w14:paraId="000000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bookmarkStart w:colFirst="0" w:colLast="0" w:name="_3bj1y38" w:id="4"/>
      <w:bookmarkEnd w:id="4"/>
      <w:r w:rsidDel="00000000" w:rsidR="00000000" w:rsidRPr="00000000">
        <w:rPr>
          <w:rtl w:val="0"/>
        </w:rPr>
      </w:r>
    </w:p>
    <w:p w:rsidR="00000000" w:rsidDel="00000000" w:rsidP="00000000" w:rsidRDefault="00000000" w:rsidRPr="00000000" w14:paraId="00000099">
      <w:pPr>
        <w:keepNext w:val="1"/>
        <w:keepLines w:val="0"/>
        <w:pageBreakBefore w:val="0"/>
        <w:widowControl w:val="1"/>
        <w:pBdr>
          <w:top w:space="0" w:sz="0" w:val="nil"/>
          <w:left w:space="0" w:sz="0" w:val="nil"/>
          <w:bottom w:space="0" w:sz="0" w:val="nil"/>
          <w:right w:space="0" w:sz="0" w:val="nil"/>
          <w:between w:space="0" w:sz="0" w:val="nil"/>
        </w:pBdr>
        <w:shd w:fill="auto" w:val="clear"/>
        <w:spacing w:after="60" w:before="240" w:line="240" w:lineRule="auto"/>
        <w:ind w:left="0" w:right="0" w:firstLine="0"/>
        <w:jc w:val="left"/>
        <w:rPr>
          <w:rFonts w:ascii="Times New Roman" w:cs="Times New Roman" w:eastAsia="Times New Roman" w:hAnsi="Times New Roman"/>
          <w:b w:val="1"/>
          <w:i w:val="1"/>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0"/>
          <w:szCs w:val="20"/>
          <w:highlight w:val="cyan"/>
          <w:u w:val="none"/>
          <w:vertAlign w:val="baseline"/>
          <w:rtl w:val="0"/>
        </w:rPr>
        <w:t xml:space="preserve">EMBO</w:t>
      </w:r>
      <w:r w:rsidDel="00000000" w:rsidR="00000000" w:rsidRPr="00000000">
        <w:rPr>
          <w:rFonts w:ascii="Times New Roman" w:cs="Times New Roman" w:eastAsia="Times New Roman" w:hAnsi="Times New Roman"/>
          <w:b w:val="1"/>
          <w:i w:val="1"/>
          <w:smallCaps w:val="0"/>
          <w:strike w:val="0"/>
          <w:color w:val="000000"/>
          <w:sz w:val="20"/>
          <w:szCs w:val="20"/>
          <w:u w:val="none"/>
          <w:shd w:fill="auto" w:val="clear"/>
          <w:vertAlign w:val="baseline"/>
          <w:rtl w:val="0"/>
        </w:rPr>
        <w:t xml:space="preserve">: Solidarity with Ukraine and its life scientists</w:t>
      </w:r>
    </w:p>
    <w:p w:rsidR="00000000" w:rsidDel="00000000" w:rsidP="00000000" w:rsidRDefault="00000000" w:rsidRPr="00000000" w14:paraId="000000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https://www.embo.org/solidarity-with-ukraine/</w:t>
      </w:r>
      <w:r w:rsidDel="00000000" w:rsidR="00000000" w:rsidRPr="00000000">
        <w:rPr>
          <w:rtl w:val="0"/>
        </w:rPr>
      </w:r>
    </w:p>
    <w:p w:rsidR="00000000" w:rsidDel="00000000" w:rsidP="00000000" w:rsidRDefault="00000000" w:rsidRPr="00000000" w14:paraId="000000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Calling for solidarity with Ukraine and life scientists working there, EMBO is launching a list of scientists across Europe and beyond who are able to offer assistance to scientists forced to leave Ukraine. An example could be the provision of laboratory or office workplaces, accommodation or help in arranging further contacts. If you are in a position to offer any assistance, please consider adding yourself to the list.</w:t>
      </w:r>
    </w:p>
    <w:p w:rsidR="00000000" w:rsidDel="00000000" w:rsidP="00000000" w:rsidRDefault="00000000" w:rsidRPr="00000000" w14:paraId="000000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A list of life scientists across Europe and beyond offering to host Ukrainian researchers in their labs</w:t>
      </w:r>
    </w:p>
    <w:p w:rsidR="00000000" w:rsidDel="00000000" w:rsidP="00000000" w:rsidRDefault="00000000" w:rsidRPr="00000000" w14:paraId="000000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Solidarity list</w:t>
      </w:r>
    </w:p>
    <w:p w:rsidR="00000000" w:rsidDel="00000000" w:rsidP="00000000" w:rsidRDefault="00000000" w:rsidRPr="00000000" w14:paraId="000000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 March 2022 – Calling for solidarity with Ukraine and life scientists working there, EMBO is launching a list of scientists across Europe and beyond who are able to offer assistance to scientists forced to leave Ukraine. An example could be the provision of laboratory or office workplaces, accommodation or help in arranging further contacts. If you are in a position to offer any assistance, please consider adding yourself to the list.</w:t>
      </w:r>
    </w:p>
    <w:p w:rsidR="00000000" w:rsidDel="00000000" w:rsidP="00000000" w:rsidRDefault="00000000" w:rsidRPr="00000000" w14:paraId="000000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bookmarkStart w:colFirst="0" w:colLast="0" w:name="_1qoc8b1" w:id="5"/>
      <w:bookmarkEnd w:id="5"/>
      <w:r w:rsidDel="00000000" w:rsidR="00000000" w:rsidRPr="00000000">
        <w:rPr>
          <w:rtl w:val="0"/>
        </w:rPr>
      </w:r>
    </w:p>
    <w:p w:rsidR="00000000" w:rsidDel="00000000" w:rsidP="00000000" w:rsidRDefault="00000000" w:rsidRPr="00000000" w14:paraId="000000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Number of submitted offers: 446</w:t>
      </w:r>
      <w:r w:rsidDel="00000000" w:rsidR="00000000" w:rsidRPr="00000000">
        <w:rPr>
          <w:rtl w:val="0"/>
        </w:rPr>
      </w:r>
    </w:p>
    <w:p w:rsidR="00000000" w:rsidDel="00000000" w:rsidP="00000000" w:rsidRDefault="00000000" w:rsidRPr="00000000" w14:paraId="000000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Search:</w:t>
      </w:r>
    </w:p>
    <w:p w:rsidR="00000000" w:rsidDel="00000000" w:rsidP="00000000" w:rsidRDefault="00000000" w:rsidRPr="00000000" w14:paraId="000000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Our team studies several aspect of bone fragility and bone quality. We would be happy to host Ukrainian scientists at any level with expertise in the bone field and offer office and lab space. for further information contact guillaume.mabilleau@univ-angers.fr</w:t>
      </w:r>
    </w:p>
    <w:p w:rsidR="00000000" w:rsidDel="00000000" w:rsidP="00000000" w:rsidRDefault="00000000" w:rsidRPr="00000000" w14:paraId="000000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Dr Guillaume Mabilleau</w:t>
      </w:r>
    </w:p>
    <w:p w:rsidR="00000000" w:rsidDel="00000000" w:rsidP="00000000" w:rsidRDefault="00000000" w:rsidRPr="00000000" w14:paraId="000000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University of Angers </w:t>
        <w:tab/>
        <w:t xml:space="preserve">Angers, France</w:t>
      </w:r>
    </w:p>
    <w:p w:rsidR="00000000" w:rsidDel="00000000" w:rsidP="00000000" w:rsidRDefault="00000000" w:rsidRPr="00000000" w14:paraId="000000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bookmarkStart w:colFirst="0" w:colLast="0" w:name="_4anzqyu" w:id="6"/>
      <w:bookmarkEnd w:id="6"/>
      <w:r w:rsidDel="00000000" w:rsidR="00000000" w:rsidRPr="00000000">
        <w:rPr>
          <w:rtl w:val="0"/>
        </w:rPr>
      </w:r>
    </w:p>
    <w:p w:rsidR="00000000" w:rsidDel="00000000" w:rsidP="00000000" w:rsidRDefault="00000000" w:rsidRPr="00000000" w14:paraId="000000A7">
      <w:pPr>
        <w:keepNext w:val="1"/>
        <w:keepLines w:val="0"/>
        <w:pageBreakBefore w:val="0"/>
        <w:widowControl w:val="1"/>
        <w:pBdr>
          <w:top w:space="0" w:sz="0" w:val="nil"/>
          <w:left w:space="0" w:sz="0" w:val="nil"/>
          <w:bottom w:space="0" w:sz="0" w:val="nil"/>
          <w:right w:space="0" w:sz="0" w:val="nil"/>
          <w:between w:space="0" w:sz="0" w:val="nil"/>
        </w:pBdr>
        <w:shd w:fill="auto" w:val="clear"/>
        <w:spacing w:after="60" w:before="240" w:line="240" w:lineRule="auto"/>
        <w:ind w:left="0" w:right="0" w:firstLine="0"/>
        <w:jc w:val="left"/>
        <w:rPr>
          <w:rFonts w:ascii="Times New Roman" w:cs="Times New Roman" w:eastAsia="Times New Roman" w:hAnsi="Times New Roman"/>
          <w:b w:val="1"/>
          <w:i w:val="1"/>
          <w:smallCaps w:val="0"/>
          <w:strike w:val="0"/>
          <w:color w:val="000000"/>
          <w:sz w:val="20"/>
          <w:szCs w:val="20"/>
          <w:u w:val="none"/>
          <w:shd w:fill="auto" w:val="clear"/>
          <w:vertAlign w:val="baseline"/>
        </w:rPr>
      </w:pPr>
      <w:bookmarkStart w:colFirst="0" w:colLast="0" w:name="_tyjcwt" w:id="7"/>
      <w:bookmarkEnd w:id="7"/>
      <w:r w:rsidDel="00000000" w:rsidR="00000000" w:rsidRPr="00000000">
        <w:br w:type="page"/>
      </w:r>
      <w:r w:rsidDel="00000000" w:rsidR="00000000" w:rsidRPr="00000000">
        <w:rPr>
          <w:rFonts w:ascii="Times New Roman" w:cs="Times New Roman" w:eastAsia="Times New Roman" w:hAnsi="Times New Roman"/>
          <w:b w:val="1"/>
          <w:i w:val="1"/>
          <w:smallCaps w:val="0"/>
          <w:strike w:val="0"/>
          <w:color w:val="000000"/>
          <w:sz w:val="20"/>
          <w:szCs w:val="20"/>
          <w:highlight w:val="cyan"/>
          <w:u w:val="none"/>
          <w:vertAlign w:val="baseline"/>
          <w:rtl w:val="0"/>
        </w:rPr>
        <w:t xml:space="preserve">ASEEES</w:t>
      </w:r>
      <w:r w:rsidDel="00000000" w:rsidR="00000000" w:rsidRPr="00000000">
        <w:rPr>
          <w:rFonts w:ascii="Times New Roman" w:cs="Times New Roman" w:eastAsia="Times New Roman" w:hAnsi="Times New Roman"/>
          <w:b w:val="1"/>
          <w:i w:val="1"/>
          <w:smallCaps w:val="0"/>
          <w:strike w:val="0"/>
          <w:color w:val="000000"/>
          <w:sz w:val="20"/>
          <w:szCs w:val="20"/>
          <w:u w:val="none"/>
          <w:shd w:fill="auto" w:val="clear"/>
          <w:vertAlign w:val="baseline"/>
          <w:rtl w:val="0"/>
        </w:rPr>
        <w:t xml:space="preserve"> Association for Slavic, East European, and Eurasian Studies </w:t>
      </w:r>
    </w:p>
    <w:p w:rsidR="00000000" w:rsidDel="00000000" w:rsidP="00000000" w:rsidRDefault="00000000" w:rsidRPr="00000000" w14:paraId="000000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hyperlink r:id="rId14">
        <w:r w:rsidDel="00000000" w:rsidR="00000000" w:rsidRPr="00000000">
          <w:rPr>
            <w:rFonts w:ascii="Times New Roman" w:cs="Times New Roman" w:eastAsia="Times New Roman" w:hAnsi="Times New Roman"/>
            <w:b w:val="0"/>
            <w:i w:val="0"/>
            <w:smallCaps w:val="0"/>
            <w:strike w:val="0"/>
            <w:color w:val="0000ff"/>
            <w:sz w:val="20"/>
            <w:szCs w:val="20"/>
            <w:u w:val="single"/>
            <w:shd w:fill="auto" w:val="clear"/>
            <w:vertAlign w:val="baseline"/>
            <w:rtl w:val="0"/>
          </w:rPr>
          <w:t xml:space="preserve">https://www.aseees.org/resources/help-displaced-scholars-ukraine</w:t>
        </w:r>
      </w:hyperlink>
      <w:r w:rsidDel="00000000" w:rsidR="00000000" w:rsidRPr="00000000">
        <w:rPr>
          <w:rtl w:val="0"/>
        </w:rPr>
      </w:r>
    </w:p>
    <w:p w:rsidR="00000000" w:rsidDel="00000000" w:rsidP="00000000" w:rsidRDefault="00000000" w:rsidRPr="00000000" w14:paraId="000000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Le Collège de France PAUSE Solidarity with Ukraine (France)</w:t>
      </w:r>
    </w:p>
    <w:p w:rsidR="00000000" w:rsidDel="00000000" w:rsidP="00000000" w:rsidRDefault="00000000" w:rsidRPr="00000000" w14:paraId="000000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UN Refugee Agency DAFI (Albert Einstein German Academic Refugee Initiative) (Germany)</w:t>
      </w:r>
    </w:p>
    <w:p w:rsidR="00000000" w:rsidDel="00000000" w:rsidP="00000000" w:rsidRDefault="00000000" w:rsidRPr="00000000" w14:paraId="000000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DAAD (Germany) - information regarding Ukraine. The International Office at your university may be eligible for funding to support scholars from Ukraine by linking them to your university.</w:t>
      </w:r>
    </w:p>
    <w:p w:rsidR="00000000" w:rsidDel="00000000" w:rsidP="00000000" w:rsidRDefault="00000000" w:rsidRPr="00000000" w14:paraId="000000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Gerda Henkel Foundation (Germany) is making grants totalling 2 million euros available for Ukrainian scholars. Humboldt Foundation Philipp Schwartz Initiative (Germany) - nomination for Ukrainian scholars due March 18</w:t>
      </w:r>
    </w:p>
    <w:p w:rsidR="00000000" w:rsidDel="00000000" w:rsidP="00000000" w:rsidRDefault="00000000" w:rsidRPr="00000000" w14:paraId="000000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Volkswagen Foundation (Germany) visiting research program for refugee Ukrainian scientists</w:t>
      </w:r>
    </w:p>
    <w:p w:rsidR="00000000" w:rsidDel="00000000" w:rsidP="00000000" w:rsidRDefault="00000000" w:rsidRPr="00000000" w14:paraId="000000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Polish Academy of Sciences (Poland) - new program offering 3 months of support. </w:t>
      </w:r>
    </w:p>
    <w:p w:rsidR="00000000" w:rsidDel="00000000" w:rsidP="00000000" w:rsidRDefault="00000000" w:rsidRPr="00000000" w14:paraId="000000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Polish Young Academy PAS (Poland) - offering a variety of help to scholars from Ukraine arriving in Poland</w:t>
      </w:r>
    </w:p>
    <w:p w:rsidR="00000000" w:rsidDel="00000000" w:rsidP="00000000" w:rsidRDefault="00000000" w:rsidRPr="00000000" w14:paraId="000000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Polish Sociological Association (Poland) - organizing accommodation and transportation from the Polish border for </w:t>
      </w:r>
    </w:p>
    <w:p w:rsidR="00000000" w:rsidDel="00000000" w:rsidP="00000000" w:rsidRDefault="00000000" w:rsidRPr="00000000" w14:paraId="000000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highlight w:val="yellow"/>
          <w:u w:val="none"/>
          <w:vertAlign w:val="baseline"/>
          <w:rtl w:val="0"/>
        </w:rPr>
        <w:t xml:space="preserve">Ukrainian scholars and others</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Contact Prof. Mikołaj Pawlak </w:t>
      </w:r>
      <w:hyperlink r:id="rId15">
        <w:r w:rsidDel="00000000" w:rsidR="00000000" w:rsidRPr="00000000">
          <w:rPr>
            <w:rFonts w:ascii="Times New Roman" w:cs="Times New Roman" w:eastAsia="Times New Roman" w:hAnsi="Times New Roman"/>
            <w:b w:val="0"/>
            <w:i w:val="0"/>
            <w:smallCaps w:val="0"/>
            <w:strike w:val="0"/>
            <w:color w:val="0000ff"/>
            <w:sz w:val="20"/>
            <w:szCs w:val="20"/>
            <w:u w:val="single"/>
            <w:shd w:fill="auto" w:val="clear"/>
            <w:vertAlign w:val="baseline"/>
            <w:rtl w:val="0"/>
          </w:rPr>
          <w:t xml:space="preserve">mikolajpawlak@uw.edu.pl</w:t>
        </w:r>
      </w:hyperlink>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https://docs.google.com/spreadsheets/d/1SrhW8dtlUWXXtDGysftWXLy1So_8keKb/edit?usp=sharing&amp;ouid=102438544192918926318&amp;rtpof=true&amp;sd=true</w:t>
      </w:r>
    </w:p>
    <w:p w:rsidR="00000000" w:rsidDel="00000000" w:rsidP="00000000" w:rsidRDefault="00000000" w:rsidRPr="00000000" w14:paraId="000000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highlight w:val="yellow"/>
          <w:u w:val="none"/>
          <w:vertAlign w:val="baseline"/>
          <w:rtl w:val="0"/>
        </w:rPr>
        <w:t xml:space="preserve">Swedish Foundation for Strategic</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Research (Sweden) - Call for applications for SSF individual grants for Ukrainian scientists 2022  https://strategiska.se/en/ssf-supports-ukrainian-researchers-with-30-million-sek/</w:t>
      </w:r>
    </w:p>
    <w:p w:rsidR="00000000" w:rsidDel="00000000" w:rsidP="00000000" w:rsidRDefault="00000000" w:rsidRPr="00000000" w14:paraId="000000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highlight w:val="yellow"/>
          <w:u w:val="none"/>
          <w:vertAlign w:val="baseline"/>
          <w:rtl w:val="0"/>
        </w:rPr>
        <w:t xml:space="preserve">Swiss National Science Foundation</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(Switzerland) in partnership with Scholars at Risk  https://www.snf.ch/en/K3nRntj2wgma8Zjo/news/snsf-supports-ukrainian-researchers</w:t>
      </w:r>
    </w:p>
    <w:p w:rsidR="00000000" w:rsidDel="00000000" w:rsidP="00000000" w:rsidRDefault="00000000" w:rsidRPr="00000000" w14:paraId="000000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Council for At-Risk Academics (UK) - facilitate cooperation and collaboration between the UK Universities Network</w:t>
      </w:r>
    </w:p>
    <w:p w:rsidR="00000000" w:rsidDel="00000000" w:rsidP="00000000" w:rsidRDefault="00000000" w:rsidRPr="00000000" w14:paraId="000000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NAFSA: Association of International Educators Immigration Resources: Ukraine  </w:t>
      </w:r>
    </w:p>
    <w:p w:rsidR="00000000" w:rsidDel="00000000" w:rsidP="00000000" w:rsidRDefault="00000000" w:rsidRPr="00000000" w14:paraId="000000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American Council on Education's Letter to US Secretary Anthony Blinken to provide support for Ukrainian students and scholars in the US and those displaced from Ukraine </w:t>
      </w:r>
    </w:p>
    <w:p w:rsidR="00000000" w:rsidDel="00000000" w:rsidP="00000000" w:rsidRDefault="00000000" w:rsidRPr="00000000" w14:paraId="000000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Presidents' Alliance for on Higher Education and Immigration calls on Secretaries Mayorkas and Blinken to issue a Temporary Protected Status (TPS) designation and announce Special Student Relief (SSR) for Ukrainian nationals residing or studying in the United States.</w:t>
      </w:r>
    </w:p>
    <w:p w:rsidR="00000000" w:rsidDel="00000000" w:rsidP="00000000" w:rsidRDefault="00000000" w:rsidRPr="00000000" w14:paraId="000000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Special Student Relief (SSR) is the suspension of certain regulatory requirements by the secretary of the U.S. Department of Homeland Security (DHS) for an F</w:t>
      </w:r>
      <w:r w:rsidDel="00000000" w:rsidR="00000000" w:rsidRPr="00000000">
        <w:rPr>
          <w:rFonts w:ascii="MS Mincho" w:cs="MS Mincho" w:eastAsia="MS Mincho" w:hAnsi="MS Mincho"/>
          <w:b w:val="0"/>
          <w:i w:val="0"/>
          <w:smallCaps w:val="0"/>
          <w:strike w:val="0"/>
          <w:color w:val="000000"/>
          <w:sz w:val="20"/>
          <w:szCs w:val="20"/>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 student from parts of the world that are experiencing emergent circumstances.</w:t>
      </w:r>
    </w:p>
    <w:p w:rsidR="00000000" w:rsidDel="00000000" w:rsidP="00000000" w:rsidRDefault="00000000" w:rsidRPr="00000000" w14:paraId="000000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14:paraId="000000BC">
      <w:pPr>
        <w:keepNext w:val="1"/>
        <w:keepLines w:val="0"/>
        <w:pageBreakBefore w:val="0"/>
        <w:widowControl w:val="1"/>
        <w:pBdr>
          <w:top w:space="0" w:sz="0" w:val="nil"/>
          <w:left w:space="0" w:sz="0" w:val="nil"/>
          <w:bottom w:space="0" w:sz="0" w:val="nil"/>
          <w:right w:space="0" w:sz="0" w:val="nil"/>
          <w:between w:space="0" w:sz="0" w:val="nil"/>
        </w:pBdr>
        <w:shd w:fill="auto" w:val="clear"/>
        <w:spacing w:after="60" w:before="240" w:line="240" w:lineRule="auto"/>
        <w:ind w:left="0" w:right="0" w:firstLine="0"/>
        <w:jc w:val="left"/>
        <w:rPr>
          <w:rFonts w:ascii="Times New Roman" w:cs="Times New Roman" w:eastAsia="Times New Roman" w:hAnsi="Times New Roman"/>
          <w:b w:val="1"/>
          <w:i w:val="1"/>
          <w:smallCaps w:val="0"/>
          <w:strike w:val="0"/>
          <w:color w:val="000000"/>
          <w:sz w:val="20"/>
          <w:szCs w:val="20"/>
          <w:u w:val="none"/>
          <w:shd w:fill="auto" w:val="clear"/>
          <w:vertAlign w:val="baseline"/>
        </w:rPr>
      </w:pPr>
      <w:bookmarkStart w:colFirst="0" w:colLast="0" w:name="_2pta16n" w:id="8"/>
      <w:bookmarkEnd w:id="8"/>
      <w:r w:rsidDel="00000000" w:rsidR="00000000" w:rsidRPr="00000000">
        <w:br w:type="page"/>
      </w:r>
      <w:r w:rsidDel="00000000" w:rsidR="00000000" w:rsidRPr="00000000">
        <w:rPr>
          <w:rFonts w:ascii="Times New Roman" w:cs="Times New Roman" w:eastAsia="Times New Roman" w:hAnsi="Times New Roman"/>
          <w:b w:val="1"/>
          <w:i w:val="1"/>
          <w:smallCaps w:val="0"/>
          <w:strike w:val="0"/>
          <w:color w:val="000000"/>
          <w:sz w:val="20"/>
          <w:szCs w:val="20"/>
          <w:highlight w:val="cyan"/>
          <w:u w:val="none"/>
          <w:vertAlign w:val="baseline"/>
          <w:rtl w:val="0"/>
        </w:rPr>
        <w:t xml:space="preserve">EAPIL:</w:t>
      </w:r>
      <w:r w:rsidDel="00000000" w:rsidR="00000000" w:rsidRPr="00000000">
        <w:rPr>
          <w:rFonts w:ascii="Times New Roman" w:cs="Times New Roman" w:eastAsia="Times New Roman" w:hAnsi="Times New Roman"/>
          <w:b w:val="1"/>
          <w:i w:val="1"/>
          <w:smallCaps w:val="0"/>
          <w:strike w:val="0"/>
          <w:color w:val="000000"/>
          <w:sz w:val="20"/>
          <w:szCs w:val="20"/>
          <w:u w:val="none"/>
          <w:shd w:fill="auto" w:val="clear"/>
          <w:vertAlign w:val="baseline"/>
          <w:rtl w:val="0"/>
        </w:rPr>
        <w:t xml:space="preserve"> The European Association of Private International Law</w:t>
      </w:r>
    </w:p>
    <w:p w:rsidR="00000000" w:rsidDel="00000000" w:rsidP="00000000" w:rsidRDefault="00000000" w:rsidRPr="00000000" w14:paraId="000000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single"/>
          <w:shd w:fill="auto" w:val="clear"/>
          <w:vertAlign w:val="baseline"/>
          <w:rtl w:val="0"/>
        </w:rPr>
        <w:t xml:space="preserve">https://eapil.org/2022/03/10/funding-opportunities-and-help-for-scholars-from-ukraine-russia-and-belarus/ </w:t>
      </w:r>
      <w:r w:rsidDel="00000000" w:rsidR="00000000" w:rsidRPr="00000000">
        <w:rPr>
          <w:rtl w:val="0"/>
        </w:rPr>
      </w:r>
    </w:p>
    <w:p w:rsidR="00000000" w:rsidDel="00000000" w:rsidP="00000000" w:rsidRDefault="00000000" w:rsidRPr="00000000" w14:paraId="000000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The EAPIL Board has been closely monitoring the evolving situation in Ukraine during the past two weeks and established contact with the Ukrainian members of EAPIL. Some members have left the country, others are still in Ukraine. All are in need of support.</w:t>
      </w:r>
    </w:p>
    <w:p w:rsidR="00000000" w:rsidDel="00000000" w:rsidP="00000000" w:rsidRDefault="00000000" w:rsidRPr="00000000" w14:paraId="000000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Several academic institutions in Europe offer funding or have established scholarships for refugee scholars and scientists. The funding is either available for refugee scholars from any country, for refugee scholars from Ukraine only, or for refugee scholars from Ukraine, Russia and Belarus. The EAPIL Board has collected information on those funding opportunities, which appear below. The list is certainly not complete. We, therefore, invite all readers of the blog to let us know if there are further funding opportunities not yet mentioned.</w:t>
      </w:r>
    </w:p>
    <w:p w:rsidR="00000000" w:rsidDel="00000000" w:rsidP="00000000" w:rsidRDefault="00000000" w:rsidRPr="00000000" w14:paraId="000000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In addition, the EAPIL wishes to communicate that some members are looking for a way to finance their living through remunerated work. If you know of any opportunities (notably work that can be done remotely from Ukraine or other places) please let us know.</w:t>
      </w:r>
    </w:p>
    <w:p w:rsidR="00000000" w:rsidDel="00000000" w:rsidP="00000000" w:rsidRDefault="00000000" w:rsidRPr="00000000" w14:paraId="000000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The list below is reproduced (and will be updated, as the case may be) </w:t>
      </w:r>
      <w:hyperlink r:id="rId16">
        <w:r w:rsidDel="00000000" w:rsidR="00000000" w:rsidRPr="00000000">
          <w:rPr>
            <w:rFonts w:ascii="Times New Roman" w:cs="Times New Roman" w:eastAsia="Times New Roman" w:hAnsi="Times New Roman"/>
            <w:b w:val="0"/>
            <w:i w:val="0"/>
            <w:smallCaps w:val="0"/>
            <w:strike w:val="0"/>
            <w:color w:val="0000ff"/>
            <w:sz w:val="20"/>
            <w:szCs w:val="20"/>
            <w:u w:val="single"/>
            <w:shd w:fill="auto" w:val="clear"/>
            <w:vertAlign w:val="baseline"/>
            <w:rtl w:val="0"/>
          </w:rPr>
          <w:t xml:space="preserve">here</w:t>
        </w:r>
      </w:hyperlink>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14:paraId="000000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For all further details and information please get in touch with the Secretary General at</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 secretary.general@eapil.org.</w:t>
      </w:r>
      <w:r w:rsidDel="00000000" w:rsidR="00000000" w:rsidRPr="00000000">
        <w:rPr>
          <w:rtl w:val="0"/>
        </w:rPr>
      </w:r>
    </w:p>
    <w:p w:rsidR="00000000" w:rsidDel="00000000" w:rsidP="00000000" w:rsidRDefault="00000000" w:rsidRPr="00000000" w14:paraId="000000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General Sources</w:t>
      </w:r>
      <w:r w:rsidDel="00000000" w:rsidR="00000000" w:rsidRPr="00000000">
        <w:rPr>
          <w:rtl w:val="0"/>
        </w:rPr>
      </w:r>
    </w:p>
    <w:p w:rsidR="00000000" w:rsidDel="00000000" w:rsidP="00000000" w:rsidRDefault="00000000" w:rsidRPr="00000000" w14:paraId="000000C5">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0"/>
          <w:szCs w:val="20"/>
          <w:u w:val="none"/>
          <w:shd w:fill="auto" w:val="clear"/>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ASEES: Resources to Help Displaced Scholars from Ukraine: https://www.aseees.org/resources/help-displaced-scholars-ukraine</w:t>
      </w:r>
    </w:p>
    <w:p w:rsidR="00000000" w:rsidDel="00000000" w:rsidP="00000000" w:rsidRDefault="00000000" w:rsidRPr="00000000" w14:paraId="000000C6">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0"/>
          <w:szCs w:val="20"/>
          <w:u w:val="none"/>
          <w:shd w:fill="auto" w:val="clear"/>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The Ukraine Network: Support for students &amp; researchers from Ukraine. The German-Ukrainian Academic Society: https://ukrainet.eu/2022/02/25/support-for-academics/</w:t>
      </w:r>
    </w:p>
    <w:p w:rsidR="00000000" w:rsidDel="00000000" w:rsidP="00000000" w:rsidRDefault="00000000" w:rsidRPr="00000000" w14:paraId="000000C7">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0"/>
          <w:szCs w:val="20"/>
          <w:u w:val="none"/>
          <w:shd w:fill="auto" w:val="clear"/>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Lviv Center: Підтримка дослідників та науковців: https://www.lvivcenter.org/updates/academics-at-risk/ </w:t>
      </w:r>
    </w:p>
    <w:p w:rsidR="00000000" w:rsidDel="00000000" w:rsidP="00000000" w:rsidRDefault="00000000" w:rsidRPr="00000000" w14:paraId="000000C8">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0"/>
          <w:szCs w:val="20"/>
          <w:u w:val="none"/>
          <w:shd w:fill="auto" w:val="clear"/>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German Funding for Researchers</w:t>
      </w:r>
    </w:p>
    <w:p w:rsidR="00000000" w:rsidDel="00000000" w:rsidP="00000000" w:rsidRDefault="00000000" w:rsidRPr="00000000" w14:paraId="000000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Israeli Universities’ Emergency Fellowships for Ukrainians</w:t>
      </w:r>
    </w:p>
    <w:p w:rsidR="00000000" w:rsidDel="00000000" w:rsidP="00000000" w:rsidRDefault="00000000" w:rsidRPr="00000000" w14:paraId="000000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bookmarkStart w:colFirst="0" w:colLast="0" w:name="_14ykbeg" w:id="9"/>
      <w:bookmarkEnd w:id="9"/>
      <w:r w:rsidDel="00000000" w:rsidR="00000000" w:rsidRPr="00000000">
        <w:br w:type="page"/>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114300" distR="114300">
            <wp:extent cx="1262380" cy="360045"/>
            <wp:effectExtent b="0" l="0" r="0" t="0"/>
            <wp:docPr id="2" name="image2.png"/>
            <a:graphic>
              <a:graphicData uri="http://schemas.openxmlformats.org/drawingml/2006/picture">
                <pic:pic>
                  <pic:nvPicPr>
                    <pic:cNvPr id="0" name="image2.png"/>
                    <pic:cNvPicPr preferRelativeResize="0"/>
                  </pic:nvPicPr>
                  <pic:blipFill>
                    <a:blip r:embed="rId17"/>
                    <a:srcRect b="0" l="0" r="0" t="0"/>
                    <a:stretch>
                      <a:fillRect/>
                    </a:stretch>
                  </pic:blipFill>
                  <pic:spPr>
                    <a:xfrm>
                      <a:off x="0" y="0"/>
                      <a:ext cx="1262380" cy="360045"/>
                    </a:xfrm>
                    <a:prstGeom prst="rect"/>
                    <a:ln/>
                  </pic:spPr>
                </pic:pic>
              </a:graphicData>
            </a:graphic>
          </wp:inline>
        </w:drawing>
      </w:r>
      <w:r w:rsidDel="00000000" w:rsidR="00000000" w:rsidRPr="00000000">
        <w:rPr>
          <w:rtl w:val="0"/>
        </w:rPr>
      </w:r>
    </w:p>
    <w:p w:rsidR="00000000" w:rsidDel="00000000" w:rsidP="00000000" w:rsidRDefault="00000000" w:rsidRPr="00000000" w14:paraId="000000CC">
      <w:pPr>
        <w:keepNext w:val="1"/>
        <w:keepLines w:val="0"/>
        <w:pageBreakBefore w:val="0"/>
        <w:widowControl w:val="1"/>
        <w:pBdr>
          <w:top w:space="0" w:sz="0" w:val="nil"/>
          <w:left w:space="0" w:sz="0" w:val="nil"/>
          <w:bottom w:space="0" w:sz="0" w:val="nil"/>
          <w:right w:space="0" w:sz="0" w:val="nil"/>
          <w:between w:space="0" w:sz="0" w:val="nil"/>
        </w:pBdr>
        <w:shd w:fill="auto" w:val="clear"/>
        <w:spacing w:after="60" w:before="240" w:line="240" w:lineRule="auto"/>
        <w:ind w:left="0" w:right="0" w:firstLine="0"/>
        <w:jc w:val="left"/>
        <w:rPr>
          <w:rFonts w:ascii="Times New Roman" w:cs="Times New Roman" w:eastAsia="Times New Roman" w:hAnsi="Times New Roman"/>
          <w:b w:val="1"/>
          <w:i w:val="1"/>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0"/>
          <w:szCs w:val="20"/>
          <w:highlight w:val="cyan"/>
          <w:u w:val="none"/>
          <w:vertAlign w:val="baseline"/>
          <w:rtl w:val="0"/>
        </w:rPr>
        <w:t xml:space="preserve">Lviv Center</w:t>
      </w:r>
      <w:r w:rsidDel="00000000" w:rsidR="00000000" w:rsidRPr="00000000">
        <w:rPr>
          <w:rFonts w:ascii="Times New Roman" w:cs="Times New Roman" w:eastAsia="Times New Roman" w:hAnsi="Times New Roman"/>
          <w:b w:val="1"/>
          <w:i w:val="1"/>
          <w:smallCaps w:val="0"/>
          <w:strike w:val="0"/>
          <w:color w:val="000000"/>
          <w:sz w:val="20"/>
          <w:szCs w:val="20"/>
          <w:u w:val="none"/>
          <w:shd w:fill="auto" w:val="clear"/>
          <w:vertAlign w:val="baseline"/>
          <w:rtl w:val="0"/>
        </w:rPr>
        <w:t xml:space="preserve">: Підтримка дослідників та науковців: </w:t>
      </w:r>
    </w:p>
    <w:p w:rsidR="00000000" w:rsidDel="00000000" w:rsidP="00000000" w:rsidRDefault="00000000" w:rsidRPr="00000000" w14:paraId="000000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single"/>
          <w:shd w:fill="auto" w:val="clear"/>
          <w:vertAlign w:val="baseline"/>
          <w:rtl w:val="0"/>
        </w:rPr>
        <w:t xml:space="preserve">https://www.lvivcenter.org/updates/academics-at-risk/ </w:t>
      </w:r>
      <w:r w:rsidDel="00000000" w:rsidR="00000000" w:rsidRPr="00000000">
        <w:rPr>
          <w:rtl w:val="0"/>
        </w:rPr>
      </w:r>
    </w:p>
    <w:p w:rsidR="00000000" w:rsidDel="00000000" w:rsidP="00000000" w:rsidRDefault="00000000" w:rsidRPr="00000000" w14:paraId="000000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Підтримка дослідників та науковців</w:t>
      </w:r>
      <w:r w:rsidDel="00000000" w:rsidR="00000000" w:rsidRPr="00000000">
        <w:rPr>
          <w:rtl w:val="0"/>
        </w:rPr>
      </w:r>
    </w:p>
    <w:p w:rsidR="00000000" w:rsidDel="00000000" w:rsidP="00000000" w:rsidRDefault="00000000" w:rsidRPr="00000000" w14:paraId="000000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Ми отримуємо повідомлення від різних академічних спільнот з пропозицією інституційної допомоги дослідникам та науковцям, а також їхнім близьким, що перебувають в небезпеці та змушені покинути Україну в зв'язку з війною. Нижче ми будемо публікувати перелік таких ініціатив, список буде оновлюватися. Окрім того, існує низка подібних списків, які теж регулярно оновлюються:</w:t>
      </w:r>
    </w:p>
    <w:p w:rsidR="00000000" w:rsidDel="00000000" w:rsidP="00000000" w:rsidRDefault="00000000" w:rsidRPr="00000000" w14:paraId="000000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D2">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0"/>
          <w:szCs w:val="20"/>
          <w:u w:val="none"/>
          <w:shd w:fill="auto" w:val="clear"/>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Академічні організації, які допомагають українським студентам та науковцям – біженцям (переважно гуманітаристика) https://docs.google.com/document/d/1F4-Q5wuI08SJSsu0Itl7aZgv_Ucut8_-_UyP5jtcwfQ/edit</w:t>
      </w:r>
    </w:p>
    <w:p w:rsidR="00000000" w:rsidDel="00000000" w:rsidP="00000000" w:rsidRDefault="00000000" w:rsidRPr="00000000" w14:paraId="000000D3">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0"/>
          <w:szCs w:val="20"/>
          <w:u w:val="none"/>
          <w:shd w:fill="auto" w:val="clear"/>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Resources for Displaced Scholars and Students (ASEES): https://docs.google.com/document/d/1yBi4kYLmL7f-v-z6lvQB53meERusAK39YISmIfu6510/edit#</w:t>
      </w:r>
    </w:p>
    <w:p w:rsidR="00000000" w:rsidDel="00000000" w:rsidP="00000000" w:rsidRDefault="00000000" w:rsidRPr="00000000" w14:paraId="000000D4">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0"/>
          <w:szCs w:val="20"/>
          <w:u w:val="none"/>
          <w:shd w:fill="auto" w:val="clear"/>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International Task Force for Displaced Scholars: https://docs.google.com/document/d/1S0qKI9NoIMKVSoJ17R-_d4vkcolvCK4Is1dgGkFjgto/edit</w:t>
      </w:r>
    </w:p>
    <w:p w:rsidR="00000000" w:rsidDel="00000000" w:rsidP="00000000" w:rsidRDefault="00000000" w:rsidRPr="00000000" w14:paraId="000000D5">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0"/>
          <w:szCs w:val="20"/>
          <w:u w:val="none"/>
          <w:shd w:fill="auto" w:val="clear"/>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Support for Ukraine: Science and Education: Help during russian invasion: https://docs.google.com/spreadsheets/d/e/2PACX-1vTvEDL3zPchRKRPd_zWMTj4inI0Ti-c2XevgQHnNoWfcDeMWzg-kwa-clLIXQn0EaRUWDpECx8o5Rcx/pubhtml</w:t>
      </w:r>
    </w:p>
    <w:p w:rsidR="00000000" w:rsidDel="00000000" w:rsidP="00000000" w:rsidRDefault="00000000" w:rsidRPr="00000000" w14:paraId="000000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Якщо ви бажаєте скористатися будь-якою з цих можливостей і потребуєте прямі академічні контакти у будь-якій з цих країн, ми готові допомогти. А також, якщо вам відомо про інші ініціативи підтримки українських дослідників та науковців, просимо повідомляти на info@lvicenter.org.</w:t>
      </w:r>
    </w:p>
    <w:p w:rsidR="00000000" w:rsidDel="00000000" w:rsidP="00000000" w:rsidRDefault="00000000" w:rsidRPr="00000000" w14:paraId="000000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D9">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0"/>
          <w:szCs w:val="20"/>
          <w:u w:val="none"/>
          <w:shd w:fill="auto" w:val="clear"/>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Міжнародна ініціатива Science for Ukraine: https://scienceforukraine.eu/ публікує пропозиції підтримки від університетів та дослідницьких організацій для українських наукових спільнот з різних дисциплін.</w:t>
      </w:r>
    </w:p>
    <w:p w:rsidR="00000000" w:rsidDel="00000000" w:rsidP="00000000" w:rsidRDefault="00000000" w:rsidRPr="00000000" w14:paraId="000000DA">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0"/>
          <w:szCs w:val="20"/>
          <w:u w:val="none"/>
          <w:shd w:fill="auto" w:val="clear"/>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Engandered Scholars Worldwide: https://www.endangeredscholarsworldwide.net/ Мережа університетів та коледжів, що надає підтримку представникам академічної спільноти, котрі перебувають в небезпеці.</w:t>
      </w:r>
    </w:p>
    <w:p w:rsidR="00000000" w:rsidDel="00000000" w:rsidP="00000000" w:rsidRDefault="00000000" w:rsidRPr="00000000" w14:paraId="000000DB">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0"/>
          <w:szCs w:val="20"/>
          <w:u w:val="none"/>
          <w:shd w:fill="auto" w:val="clear"/>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Міжнародна мережа Open Society University Network: https://opensocietyuniversitynetwork.org/education/threatened-scholars-initiative/ пропонує допомогу для дослідників з університетів цієї мережі</w:t>
      </w:r>
    </w:p>
    <w:p w:rsidR="00000000" w:rsidDel="00000000" w:rsidP="00000000" w:rsidRDefault="00000000" w:rsidRPr="00000000" w14:paraId="000000DC">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0"/>
          <w:szCs w:val="20"/>
          <w:u w:val="none"/>
          <w:shd w:fill="auto" w:val="clear"/>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Міжнародна дослідницька мережа NEP4DISSENT створила спеціальний фонд </w:t>
      </w:r>
      <w:hyperlink r:id="rId18">
        <w:r w:rsidDel="00000000" w:rsidR="00000000" w:rsidRPr="00000000">
          <w:rPr>
            <w:rFonts w:ascii="Times New Roman" w:cs="Times New Roman" w:eastAsia="Times New Roman" w:hAnsi="Times New Roman"/>
            <w:b w:val="0"/>
            <w:i w:val="0"/>
            <w:smallCaps w:val="0"/>
            <w:strike w:val="0"/>
            <w:color w:val="0000ff"/>
            <w:sz w:val="20"/>
            <w:szCs w:val="20"/>
            <w:u w:val="single"/>
            <w:shd w:fill="auto" w:val="clear"/>
            <w:vertAlign w:val="baseline"/>
            <w:rtl w:val="0"/>
          </w:rPr>
          <w:t xml:space="preserve">https://nep4dissent.eu/calls/emergency-fund-for-ukrainian-scholars/</w:t>
        </w:r>
      </w:hyperlink>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для допомоги українським колегам. Мережа готова допомагати представникам українських дослідницьких інституцій незалежно від їхнього місця перебування. Мережа готова надавати гранти для виїзду, а також для інших активностей, які можна провести онлайн. У мережі зазначили, що джерело фінансування є доступним до 15 квітня, тож діяти потрібно негайно.</w:t>
      </w:r>
    </w:p>
    <w:p w:rsidR="00000000" w:rsidDel="00000000" w:rsidP="00000000" w:rsidRDefault="00000000" w:rsidRPr="00000000" w14:paraId="000000DD">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0"/>
          <w:szCs w:val="20"/>
          <w:u w:val="none"/>
          <w:shd w:fill="auto" w:val="clear"/>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The Memory Studies Association започаткувала дві стипендії розмрів 4 тисячі євро для колег з України. </w:t>
      </w:r>
    </w:p>
    <w:p w:rsidR="00000000" w:rsidDel="00000000" w:rsidP="00000000" w:rsidRDefault="00000000" w:rsidRPr="00000000" w14:paraId="000000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bookmarkStart w:colFirst="0" w:colLast="0" w:name="_4d34og8" w:id="10"/>
      <w:bookmarkEnd w:id="10"/>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Європейська мережа дослідників Голокосту (EHRI) готова (https://www.ehri-project.eu/statement-ehri-condemns-russia-invasion-ukraine) допомагати українським колегам. Якщо ви потребуєте будь-якої допомоги, просимо звертатися за адресою loncikova@mua.cas.cz.</w:t>
      </w:r>
    </w:p>
    <w:p w:rsidR="00000000" w:rsidDel="00000000" w:rsidP="00000000" w:rsidRDefault="00000000" w:rsidRPr="00000000" w14:paraId="000000DF">
      <w:pPr>
        <w:keepNext w:val="1"/>
        <w:keepLines w:val="0"/>
        <w:pageBreakBefore w:val="0"/>
        <w:widowControl w:val="1"/>
        <w:pBdr>
          <w:top w:space="0" w:sz="0" w:val="nil"/>
          <w:left w:space="0" w:sz="0" w:val="nil"/>
          <w:bottom w:space="0" w:sz="0" w:val="nil"/>
          <w:right w:space="0" w:sz="0" w:val="nil"/>
          <w:between w:space="0" w:sz="0" w:val="nil"/>
        </w:pBdr>
        <w:shd w:fill="auto" w:val="clear"/>
        <w:spacing w:after="60" w:before="240" w:line="240" w:lineRule="auto"/>
        <w:ind w:left="0" w:right="0" w:firstLine="0"/>
        <w:jc w:val="left"/>
        <w:rPr>
          <w:rFonts w:ascii="Times New Roman" w:cs="Times New Roman" w:eastAsia="Times New Roman" w:hAnsi="Times New Roman"/>
          <w:b w:val="1"/>
          <w:i w:val="1"/>
          <w:smallCaps w:val="0"/>
          <w:strike w:val="0"/>
          <w:color w:val="000000"/>
          <w:sz w:val="20"/>
          <w:szCs w:val="20"/>
          <w:u w:val="none"/>
          <w:shd w:fill="auto" w:val="clear"/>
          <w:vertAlign w:val="baseline"/>
        </w:rPr>
      </w:pPr>
      <w:r w:rsidDel="00000000" w:rsidR="00000000" w:rsidRPr="00000000">
        <w:br w:type="page"/>
      </w:r>
      <w:r w:rsidDel="00000000" w:rsidR="00000000" w:rsidRPr="00000000">
        <w:rPr>
          <w:rFonts w:ascii="Times New Roman" w:cs="Times New Roman" w:eastAsia="Times New Roman" w:hAnsi="Times New Roman"/>
          <w:b w:val="1"/>
          <w:i w:val="1"/>
          <w:smallCaps w:val="0"/>
          <w:strike w:val="0"/>
          <w:color w:val="000000"/>
          <w:sz w:val="20"/>
          <w:szCs w:val="20"/>
          <w:highlight w:val="cyan"/>
          <w:u w:val="none"/>
          <w:vertAlign w:val="baseline"/>
          <w:rtl w:val="0"/>
        </w:rPr>
        <w:t xml:space="preserve">EU-LIFE institutes</w:t>
      </w:r>
      <w:r w:rsidDel="00000000" w:rsidR="00000000" w:rsidRPr="00000000">
        <w:rPr>
          <w:rFonts w:ascii="Times New Roman" w:cs="Times New Roman" w:eastAsia="Times New Roman" w:hAnsi="Times New Roman"/>
          <w:b w:val="1"/>
          <w:i w:val="1"/>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0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hyperlink r:id="rId19">
        <w:r w:rsidDel="00000000" w:rsidR="00000000" w:rsidRPr="00000000">
          <w:rPr>
            <w:rFonts w:ascii="Times New Roman" w:cs="Times New Roman" w:eastAsia="Times New Roman" w:hAnsi="Times New Roman"/>
            <w:b w:val="0"/>
            <w:i w:val="0"/>
            <w:smallCaps w:val="0"/>
            <w:strike w:val="0"/>
            <w:color w:val="0000ff"/>
            <w:sz w:val="20"/>
            <w:szCs w:val="20"/>
            <w:u w:val="single"/>
            <w:shd w:fill="auto" w:val="clear"/>
            <w:vertAlign w:val="baseline"/>
            <w:rtl w:val="0"/>
          </w:rPr>
          <w:t xml:space="preserve">https://eu-life.eu/newsroom/news/ukraine</w:t>
        </w:r>
      </w:hyperlink>
      <w:r w:rsidDel="00000000" w:rsidR="00000000" w:rsidRPr="00000000">
        <w:rPr>
          <w:rtl w:val="0"/>
        </w:rPr>
      </w:r>
    </w:p>
    <w:p w:rsidR="00000000" w:rsidDel="00000000" w:rsidP="00000000" w:rsidRDefault="00000000" w:rsidRPr="00000000" w14:paraId="000000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Open positions for Ukrainian researchers in EU-LIFE institutes:</w:t>
      </w:r>
    </w:p>
    <w:p w:rsidR="00000000" w:rsidDel="00000000" w:rsidP="00000000" w:rsidRDefault="00000000" w:rsidRPr="00000000" w14:paraId="000000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single"/>
          <w:shd w:fill="auto" w:val="clear"/>
          <w:vertAlign w:val="baseline"/>
          <w:rtl w:val="0"/>
        </w:rPr>
        <w:t xml:space="preserve">CeMM, Research Center for Molecular Medicine of the Austrian Academy of Sciences (Vienna, Austria)</w:t>
      </w:r>
      <w:r w:rsidDel="00000000" w:rsidR="00000000" w:rsidRPr="00000000">
        <w:rPr>
          <w:rtl w:val="0"/>
        </w:rPr>
      </w:r>
    </w:p>
    <w:p w:rsidR="00000000" w:rsidDel="00000000" w:rsidP="00000000" w:rsidRDefault="00000000" w:rsidRPr="00000000" w14:paraId="000000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https://cemm.at/</w:t>
      </w:r>
    </w:p>
    <w:p w:rsidR="00000000" w:rsidDel="00000000" w:rsidP="00000000" w:rsidRDefault="00000000" w:rsidRPr="00000000" w14:paraId="000000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The mission of </w:t>
      </w:r>
      <w:hyperlink r:id="rId20">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CeMM</w:t>
        </w:r>
      </w:hyperlink>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is to achieve maximum scientific innovation in molecular medicine to improve healthcare. CeMM’s research is based on post-genomic technologies and focuses on societally important diseases, such as immune disorders and infections, cancer and metabolic disorders. We are offering up to 5 fully funded guest scientist positions (wet-lab and/or computational) for initially 1 year to life scientists and students from Ukraine. If you are interested, contact </w:t>
      </w:r>
      <w:hyperlink r:id="rId21">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application@cemm.at</w:t>
        </w:r>
      </w:hyperlink>
      <w:r w:rsidDel="00000000" w:rsidR="00000000" w:rsidRPr="00000000">
        <w:rPr>
          <w:rtl w:val="0"/>
        </w:rPr>
      </w:r>
    </w:p>
    <w:p w:rsidR="00000000" w:rsidDel="00000000" w:rsidP="00000000" w:rsidRDefault="00000000" w:rsidRPr="00000000" w14:paraId="000000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0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single"/>
          <w:shd w:fill="auto" w:val="clear"/>
          <w:vertAlign w:val="baseline"/>
          <w:rtl w:val="0"/>
        </w:rPr>
        <w:t xml:space="preserve">Institute Curie (Paris, France)</w:t>
      </w:r>
      <w:r w:rsidDel="00000000" w:rsidR="00000000" w:rsidRPr="00000000">
        <w:rPr>
          <w:rtl w:val="0"/>
        </w:rPr>
      </w:r>
    </w:p>
    <w:p w:rsidR="00000000" w:rsidDel="00000000" w:rsidP="00000000" w:rsidRDefault="00000000" w:rsidRPr="00000000" w14:paraId="000000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hyperlink r:id="rId22">
        <w:r w:rsidDel="00000000" w:rsidR="00000000" w:rsidRPr="00000000">
          <w:rPr>
            <w:rFonts w:ascii="Times New Roman" w:cs="Times New Roman" w:eastAsia="Times New Roman" w:hAnsi="Times New Roman"/>
            <w:b w:val="0"/>
            <w:i w:val="0"/>
            <w:smallCaps w:val="0"/>
            <w:strike w:val="0"/>
            <w:color w:val="000000"/>
            <w:sz w:val="20"/>
            <w:szCs w:val="20"/>
            <w:u w:val="single"/>
            <w:shd w:fill="auto" w:val="clear"/>
            <w:vertAlign w:val="baseline"/>
            <w:rtl w:val="0"/>
          </w:rPr>
          <w:t xml:space="preserve">Deborah Bourc'his</w:t>
        </w:r>
      </w:hyperlink>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hyperlink r:id="rId23">
        <w:r w:rsidDel="00000000" w:rsidR="00000000" w:rsidRPr="00000000">
          <w:rPr>
            <w:rFonts w:ascii="Times New Roman" w:cs="Times New Roman" w:eastAsia="Times New Roman" w:hAnsi="Times New Roman"/>
            <w:b w:val="0"/>
            <w:i w:val="0"/>
            <w:smallCaps w:val="0"/>
            <w:strike w:val="0"/>
            <w:color w:val="0000ff"/>
            <w:sz w:val="20"/>
            <w:szCs w:val="20"/>
            <w:u w:val="single"/>
            <w:shd w:fill="auto" w:val="clear"/>
            <w:vertAlign w:val="baseline"/>
            <w:rtl w:val="0"/>
          </w:rPr>
          <w:t xml:space="preserve">https://institut-curie.org/personne/deborah-bourchis</w:t>
        </w:r>
      </w:hyperlink>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team works on germline and early embryonic development in the mouse, studying aspects of epigenetic regulation related to retrotransposon control, parental inherited effects, and fertility. They can accomodate a Ukrainian scientist of any level, for offices and laboratories. If you are interested, contact </w:t>
      </w:r>
      <w:hyperlink r:id="rId24">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deborah.bourchis@curie.fr</w:t>
        </w:r>
      </w:hyperlink>
      <w:r w:rsidDel="00000000" w:rsidR="00000000" w:rsidRPr="00000000">
        <w:rPr>
          <w:rtl w:val="0"/>
        </w:rPr>
      </w:r>
    </w:p>
    <w:p w:rsidR="00000000" w:rsidDel="00000000" w:rsidP="00000000" w:rsidRDefault="00000000" w:rsidRPr="00000000" w14:paraId="000000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hyperlink r:id="rId25">
        <w:r w:rsidDel="00000000" w:rsidR="00000000" w:rsidRPr="00000000">
          <w:rPr>
            <w:rFonts w:ascii="Times New Roman" w:cs="Times New Roman" w:eastAsia="Times New Roman" w:hAnsi="Times New Roman"/>
            <w:b w:val="0"/>
            <w:i w:val="0"/>
            <w:smallCaps w:val="0"/>
            <w:strike w:val="0"/>
            <w:color w:val="000000"/>
            <w:sz w:val="20"/>
            <w:szCs w:val="20"/>
            <w:u w:val="single"/>
            <w:shd w:fill="auto" w:val="clear"/>
            <w:vertAlign w:val="baseline"/>
            <w:rtl w:val="0"/>
          </w:rPr>
          <w:t xml:space="preserve">Coulon lab</w:t>
        </w:r>
      </w:hyperlink>
      <w:r w:rsidDel="00000000" w:rsidR="00000000" w:rsidRPr="00000000">
        <w:rPr>
          <w:rFonts w:ascii="Times New Roman" w:cs="Times New Roman" w:eastAsia="Times New Roman" w:hAnsi="Times New Roman"/>
          <w:b w:val="0"/>
          <w:i w:val="0"/>
          <w:smallCaps w:val="0"/>
          <w:strike w:val="0"/>
          <w:color w:val="000000"/>
          <w:sz w:val="20"/>
          <w:szCs w:val="20"/>
          <w:u w:val="singl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t>
      </w:r>
      <w:hyperlink r:id="rId26">
        <w:r w:rsidDel="00000000" w:rsidR="00000000" w:rsidRPr="00000000">
          <w:rPr>
            <w:rFonts w:ascii="Times New Roman" w:cs="Times New Roman" w:eastAsia="Times New Roman" w:hAnsi="Times New Roman"/>
            <w:b w:val="0"/>
            <w:i w:val="0"/>
            <w:smallCaps w:val="0"/>
            <w:strike w:val="0"/>
            <w:color w:val="0000ff"/>
            <w:sz w:val="20"/>
            <w:szCs w:val="20"/>
            <w:u w:val="single"/>
            <w:shd w:fill="auto" w:val="clear"/>
            <w:vertAlign w:val="baseline"/>
            <w:rtl w:val="0"/>
          </w:rPr>
          <w:t xml:space="preserve">http://www.coulonlab.org/</w:t>
        </w:r>
      </w:hyperlink>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studies the spatial organization and dynamics of the mammalian genome and the regulation of its expression using a combination of imaging and modeling approaches. They can host a Ukrainian scientist at any career level. If you are interested, contact </w:t>
      </w:r>
      <w:hyperlink r:id="rId27">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antoine.coulon@curie.fr</w:t>
        </w:r>
      </w:hyperlink>
      <w:r w:rsidDel="00000000" w:rsidR="00000000" w:rsidRPr="00000000">
        <w:rPr>
          <w:rtl w:val="0"/>
        </w:rPr>
      </w:r>
    </w:p>
    <w:p w:rsidR="00000000" w:rsidDel="00000000" w:rsidP="00000000" w:rsidRDefault="00000000" w:rsidRPr="00000000" w14:paraId="000000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single"/>
          <w:shd w:fill="auto" w:val="clear"/>
          <w:vertAlign w:val="baseline"/>
          <w:rtl w:val="0"/>
        </w:rPr>
        <w:t xml:space="preserve">The </w:t>
      </w:r>
      <w:hyperlink r:id="rId28">
        <w:r w:rsidDel="00000000" w:rsidR="00000000" w:rsidRPr="00000000">
          <w:rPr>
            <w:rFonts w:ascii="Times New Roman" w:cs="Times New Roman" w:eastAsia="Times New Roman" w:hAnsi="Times New Roman"/>
            <w:b w:val="0"/>
            <w:i w:val="0"/>
            <w:smallCaps w:val="0"/>
            <w:strike w:val="0"/>
            <w:color w:val="000000"/>
            <w:sz w:val="20"/>
            <w:szCs w:val="20"/>
            <w:u w:val="single"/>
            <w:shd w:fill="auto" w:val="clear"/>
            <w:vertAlign w:val="baseline"/>
            <w:rtl w:val="0"/>
          </w:rPr>
          <w:t xml:space="preserve">Physical Chemistry Curie</w:t>
        </w:r>
      </w:hyperlink>
      <w:r w:rsidDel="00000000" w:rsidR="00000000" w:rsidRPr="00000000">
        <w:rPr>
          <w:rFonts w:ascii="Times New Roman" w:cs="Times New Roman" w:eastAsia="Times New Roman" w:hAnsi="Times New Roman"/>
          <w:b w:val="0"/>
          <w:i w:val="0"/>
          <w:smallCaps w:val="0"/>
          <w:strike w:val="0"/>
          <w:color w:val="000000"/>
          <w:sz w:val="20"/>
          <w:szCs w:val="20"/>
          <w:u w:val="single"/>
          <w:shd w:fill="auto" w:val="clear"/>
          <w:vertAlign w:val="baseline"/>
          <w:rtl w:val="0"/>
        </w:rPr>
        <w:t xml:space="preserve"> laboratory</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hyperlink r:id="rId29">
        <w:r w:rsidDel="00000000" w:rsidR="00000000" w:rsidRPr="00000000">
          <w:rPr>
            <w:rFonts w:ascii="Times New Roman" w:cs="Times New Roman" w:eastAsia="Times New Roman" w:hAnsi="Times New Roman"/>
            <w:b w:val="0"/>
            <w:i w:val="0"/>
            <w:smallCaps w:val="0"/>
            <w:strike w:val="0"/>
            <w:color w:val="0000ff"/>
            <w:sz w:val="20"/>
            <w:szCs w:val="20"/>
            <w:u w:val="single"/>
            <w:shd w:fill="auto" w:val="clear"/>
            <w:vertAlign w:val="baseline"/>
            <w:rtl w:val="0"/>
          </w:rPr>
          <w:t xml:space="preserve">https://institut-curie.org/unit/umr168</w:t>
        </w:r>
      </w:hyperlink>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works on physical approaches to living systems, from the molecular scale to the tissue and embryo, with experimental and theoretical approaches. They would be happy to receive and support Ukranian scientists of any level (funding unsure). If you are interested, contact </w:t>
      </w:r>
      <w:hyperlink r:id="rId30">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pascal.hersen@curie.fr</w:t>
        </w:r>
      </w:hyperlink>
      <w:r w:rsidDel="00000000" w:rsidR="00000000" w:rsidRPr="00000000">
        <w:rPr>
          <w:rtl w:val="0"/>
        </w:rPr>
      </w:r>
    </w:p>
    <w:p w:rsidR="00000000" w:rsidDel="00000000" w:rsidP="00000000" w:rsidRDefault="00000000" w:rsidRPr="00000000" w14:paraId="000000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single"/>
          <w:shd w:fill="auto" w:val="clear"/>
          <w:vertAlign w:val="baseline"/>
          <w:rtl w:val="0"/>
        </w:rPr>
        <w:t xml:space="preserve">The </w:t>
      </w:r>
      <w:hyperlink r:id="rId31">
        <w:r w:rsidDel="00000000" w:rsidR="00000000" w:rsidRPr="00000000">
          <w:rPr>
            <w:rFonts w:ascii="Times New Roman" w:cs="Times New Roman" w:eastAsia="Times New Roman" w:hAnsi="Times New Roman"/>
            <w:b w:val="0"/>
            <w:i w:val="0"/>
            <w:smallCaps w:val="0"/>
            <w:strike w:val="0"/>
            <w:color w:val="000000"/>
            <w:sz w:val="20"/>
            <w:szCs w:val="20"/>
            <w:u w:val="single"/>
            <w:shd w:fill="auto" w:val="clear"/>
            <w:vertAlign w:val="baseline"/>
            <w:rtl w:val="0"/>
          </w:rPr>
          <w:t xml:space="preserve">Carsten Janke's lab</w:t>
        </w:r>
      </w:hyperlink>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hyperlink r:id="rId32">
        <w:r w:rsidDel="00000000" w:rsidR="00000000" w:rsidRPr="00000000">
          <w:rPr>
            <w:rFonts w:ascii="Times New Roman" w:cs="Times New Roman" w:eastAsia="Times New Roman" w:hAnsi="Times New Roman"/>
            <w:b w:val="0"/>
            <w:i w:val="0"/>
            <w:smallCaps w:val="0"/>
            <w:strike w:val="0"/>
            <w:color w:val="0000ff"/>
            <w:sz w:val="20"/>
            <w:szCs w:val="20"/>
            <w:u w:val="single"/>
            <w:shd w:fill="auto" w:val="clear"/>
            <w:vertAlign w:val="baseline"/>
            <w:rtl w:val="0"/>
          </w:rPr>
          <w:t xml:space="preserve">https://institut-curie.org/team/janke</w:t>
        </w:r>
      </w:hyperlink>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explores the regulation of the microtubule cytoskeleton, focusing on molecular mechanisms referred to as the 'tubulin code', which are expected to regulate the behaviour of microtubules in cells, thereby adapting them to different functions. Their expertise reaches from single-molecule experiments over cell biology to whole-organism studies. They can host 1-2 researchers or students. They are also </w:t>
      </w:r>
      <w:hyperlink r:id="rId33">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recruiting a research technician</w:t>
        </w:r>
      </w:hyperlink>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hyperlink r:id="rId34">
        <w:r w:rsidDel="00000000" w:rsidR="00000000" w:rsidRPr="00000000">
          <w:rPr>
            <w:rFonts w:ascii="Times New Roman" w:cs="Times New Roman" w:eastAsia="Times New Roman" w:hAnsi="Times New Roman"/>
            <w:b w:val="0"/>
            <w:i w:val="0"/>
            <w:smallCaps w:val="0"/>
            <w:strike w:val="0"/>
            <w:color w:val="0000ff"/>
            <w:sz w:val="20"/>
            <w:szCs w:val="20"/>
            <w:u w:val="single"/>
            <w:shd w:fill="auto" w:val="clear"/>
            <w:vertAlign w:val="baseline"/>
            <w:rtl w:val="0"/>
          </w:rPr>
          <w:t xml:space="preserve">https://institut-curie.org/offre-emploi/assistant-engineer-research-engineer-laboratory-animal-experimentation-mf</w:t>
        </w:r>
      </w:hyperlink>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and would be happy to consider applications from Ukraine. In addition, they can provide temporary housing for a couple of months for 1-2 persons who can share one room. If you are interested, contact </w:t>
      </w:r>
      <w:hyperlink r:id="rId35">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carsten.janke@curie.u-psud.fr</w:t>
        </w:r>
      </w:hyperlink>
      <w:r w:rsidDel="00000000" w:rsidR="00000000" w:rsidRPr="00000000">
        <w:rPr>
          <w:rtl w:val="0"/>
        </w:rPr>
      </w:r>
    </w:p>
    <w:p w:rsidR="00000000" w:rsidDel="00000000" w:rsidP="00000000" w:rsidRDefault="00000000" w:rsidRPr="00000000" w14:paraId="000000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0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single"/>
          <w:shd w:fill="auto" w:val="clear"/>
          <w:vertAlign w:val="baseline"/>
          <w:rtl w:val="0"/>
        </w:rPr>
        <w:t xml:space="preserve">FiMM, Institute for Molecular Medicine Finland (Helsinki, Finland)</w:t>
      </w:r>
      <w:r w:rsidDel="00000000" w:rsidR="00000000" w:rsidRPr="00000000">
        <w:rPr>
          <w:rtl w:val="0"/>
        </w:rPr>
      </w:r>
    </w:p>
    <w:p w:rsidR="00000000" w:rsidDel="00000000" w:rsidP="00000000" w:rsidRDefault="00000000" w:rsidRPr="00000000" w14:paraId="000000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hyperlink r:id="rId36">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FiMM</w:t>
        </w:r>
      </w:hyperlink>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hyperlink r:id="rId37">
        <w:r w:rsidDel="00000000" w:rsidR="00000000" w:rsidRPr="00000000">
          <w:rPr>
            <w:rFonts w:ascii="Times New Roman" w:cs="Times New Roman" w:eastAsia="Times New Roman" w:hAnsi="Times New Roman"/>
            <w:b w:val="0"/>
            <w:i w:val="0"/>
            <w:smallCaps w:val="0"/>
            <w:strike w:val="0"/>
            <w:color w:val="0000ff"/>
            <w:sz w:val="20"/>
            <w:szCs w:val="20"/>
            <w:u w:val="single"/>
            <w:shd w:fill="auto" w:val="clear"/>
            <w:vertAlign w:val="baseline"/>
            <w:rtl w:val="0"/>
          </w:rPr>
          <w:t xml:space="preserve">http://www.fimm.fi/en/</w:t>
        </w:r>
      </w:hyperlink>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would be happy to hosts several students and researchers and provide accommodation &amp; research space/support. Specifically, the </w:t>
      </w:r>
      <w:hyperlink r:id="rId38">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FinnGen project</w:t>
        </w:r>
      </w:hyperlink>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would welcome computational human genetics researchers to their teams and they are happy also to find contacts in other biomedical research labs locally. If you are interested, contact </w:t>
      </w:r>
      <w:hyperlink r:id="rId39">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fimm-director@helsinki.fi</w:t>
        </w:r>
      </w:hyperlink>
      <w:r w:rsidDel="00000000" w:rsidR="00000000" w:rsidRPr="00000000">
        <w:rPr>
          <w:rtl w:val="0"/>
        </w:rPr>
      </w:r>
    </w:p>
    <w:p w:rsidR="00000000" w:rsidDel="00000000" w:rsidP="00000000" w:rsidRDefault="00000000" w:rsidRPr="00000000" w14:paraId="000000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0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single"/>
          <w:shd w:fill="auto" w:val="clear"/>
          <w:vertAlign w:val="baseline"/>
          <w:rtl w:val="0"/>
        </w:rPr>
        <w:t xml:space="preserve">IGC, Instituto Gulbenkian de Ciência (Lisbon, Portugal)</w:t>
      </w:r>
      <w:r w:rsidDel="00000000" w:rsidR="00000000" w:rsidRPr="00000000">
        <w:rPr>
          <w:rtl w:val="0"/>
        </w:rPr>
      </w:r>
    </w:p>
    <w:p w:rsidR="00000000" w:rsidDel="00000000" w:rsidP="00000000" w:rsidRDefault="00000000" w:rsidRPr="00000000" w14:paraId="000000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hyperlink r:id="rId40">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IGC</w:t>
        </w:r>
      </w:hyperlink>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hyperlink r:id="rId41">
        <w:r w:rsidDel="00000000" w:rsidR="00000000" w:rsidRPr="00000000">
          <w:rPr>
            <w:rFonts w:ascii="Times New Roman" w:cs="Times New Roman" w:eastAsia="Times New Roman" w:hAnsi="Times New Roman"/>
            <w:b w:val="0"/>
            <w:i w:val="0"/>
            <w:smallCaps w:val="0"/>
            <w:strike w:val="0"/>
            <w:color w:val="0000ff"/>
            <w:sz w:val="20"/>
            <w:szCs w:val="20"/>
            <w:u w:val="single"/>
            <w:shd w:fill="auto" w:val="clear"/>
            <w:vertAlign w:val="baseline"/>
            <w:rtl w:val="0"/>
          </w:rPr>
          <w:t xml:space="preserve">https://gulbenkian.pt/ciencia/</w:t>
        </w:r>
      </w:hyperlink>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is actively identifying different ways to support science researches (in all career levels) forced to leave Ukraine and providing laboratories to welcome them in Oeiras. A list of opportunities in labs and other areas is available </w:t>
      </w:r>
      <w:hyperlink r:id="rId42">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here</w:t>
        </w:r>
      </w:hyperlink>
      <w:r w:rsidDel="00000000" w:rsidR="00000000" w:rsidRPr="00000000">
        <w:rPr>
          <w:rtl w:val="0"/>
        </w:rPr>
      </w:r>
    </w:p>
    <w:p w:rsidR="00000000" w:rsidDel="00000000" w:rsidP="00000000" w:rsidRDefault="00000000" w:rsidRPr="00000000" w14:paraId="000000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0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single"/>
          <w:shd w:fill="auto" w:val="clear"/>
          <w:vertAlign w:val="baseline"/>
          <w:rtl w:val="0"/>
        </w:rPr>
        <w:t xml:space="preserve">IIMCB, International Institute of Molecular and Cell Biology in Warsaw (Poland)</w:t>
      </w:r>
      <w:r w:rsidDel="00000000" w:rsidR="00000000" w:rsidRPr="00000000">
        <w:rPr>
          <w:rtl w:val="0"/>
        </w:rPr>
      </w:r>
    </w:p>
    <w:p w:rsidR="00000000" w:rsidDel="00000000" w:rsidP="00000000" w:rsidRDefault="00000000" w:rsidRPr="00000000" w14:paraId="000000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hyperlink r:id="rId43">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IIMCB</w:t>
        </w:r>
      </w:hyperlink>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hyperlink r:id="rId44">
        <w:r w:rsidDel="00000000" w:rsidR="00000000" w:rsidRPr="00000000">
          <w:rPr>
            <w:rFonts w:ascii="Times New Roman" w:cs="Times New Roman" w:eastAsia="Times New Roman" w:hAnsi="Times New Roman"/>
            <w:b w:val="0"/>
            <w:i w:val="0"/>
            <w:smallCaps w:val="0"/>
            <w:strike w:val="0"/>
            <w:color w:val="0000ff"/>
            <w:sz w:val="20"/>
            <w:szCs w:val="20"/>
            <w:u w:val="single"/>
            <w:shd w:fill="auto" w:val="clear"/>
            <w:vertAlign w:val="baseline"/>
            <w:rtl w:val="0"/>
          </w:rPr>
          <w:t xml:space="preserve">http://www.iimcb.gov.pl/</w:t>
        </w:r>
      </w:hyperlink>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offers tailored positions at different career stages in research areas presented at IIMCB. If you are interested, contact </w:t>
      </w:r>
      <w:hyperlink r:id="rId45">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support-Ukraine@iimcb.gov.pl</w:t>
        </w:r>
      </w:hyperlink>
      <w:r w:rsidDel="00000000" w:rsidR="00000000" w:rsidRPr="00000000">
        <w:rPr>
          <w:rtl w:val="0"/>
        </w:rPr>
      </w:r>
    </w:p>
    <w:p w:rsidR="00000000" w:rsidDel="00000000" w:rsidP="00000000" w:rsidRDefault="00000000" w:rsidRPr="00000000" w14:paraId="000000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0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single"/>
          <w:shd w:fill="auto" w:val="clear"/>
          <w:vertAlign w:val="baseline"/>
          <w:rtl w:val="0"/>
        </w:rPr>
        <w:t xml:space="preserve">IMBB-FORTH, Institute of Molecular Biology and Biotechnology (Heraklion, Greece)</w:t>
      </w:r>
      <w:r w:rsidDel="00000000" w:rsidR="00000000" w:rsidRPr="00000000">
        <w:rPr>
          <w:rtl w:val="0"/>
        </w:rPr>
      </w:r>
    </w:p>
    <w:p w:rsidR="00000000" w:rsidDel="00000000" w:rsidP="00000000" w:rsidRDefault="00000000" w:rsidRPr="00000000" w14:paraId="000000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hyperlink r:id="rId46">
        <w:r w:rsidDel="00000000" w:rsidR="00000000" w:rsidRPr="00000000">
          <w:rPr>
            <w:rFonts w:ascii="Times New Roman" w:cs="Times New Roman" w:eastAsia="Times New Roman" w:hAnsi="Times New Roman"/>
            <w:b w:val="0"/>
            <w:i w:val="0"/>
            <w:smallCaps w:val="0"/>
            <w:strike w:val="0"/>
            <w:color w:val="000000"/>
            <w:sz w:val="20"/>
            <w:szCs w:val="20"/>
            <w:u w:val="single"/>
            <w:shd w:fill="auto" w:val="clear"/>
            <w:vertAlign w:val="baseline"/>
            <w:rtl w:val="0"/>
          </w:rPr>
          <w:t xml:space="preserve">Talianidis Laboratory</w:t>
        </w:r>
      </w:hyperlink>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(https://www.imbb.forth.gr/imbb-people/en/talianidis-overview) would be happy to host scientists at any level. The lab studies epigenetic mechanisms involved in the regulation of gene expression in physiological and pathological conditions. If you are interested, contact </w:t>
      </w:r>
      <w:hyperlink r:id="rId47">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talianid@imbb.forth.gr</w:t>
        </w:r>
      </w:hyperlink>
      <w:r w:rsidDel="00000000" w:rsidR="00000000" w:rsidRPr="00000000">
        <w:rPr>
          <w:rtl w:val="0"/>
        </w:rPr>
      </w:r>
    </w:p>
    <w:p w:rsidR="00000000" w:rsidDel="00000000" w:rsidP="00000000" w:rsidRDefault="00000000" w:rsidRPr="00000000" w14:paraId="000000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hyperlink r:id="rId48">
        <w:r w:rsidDel="00000000" w:rsidR="00000000" w:rsidRPr="00000000">
          <w:rPr>
            <w:rFonts w:ascii="Times New Roman" w:cs="Times New Roman" w:eastAsia="Times New Roman" w:hAnsi="Times New Roman"/>
            <w:b w:val="0"/>
            <w:i w:val="0"/>
            <w:smallCaps w:val="0"/>
            <w:strike w:val="0"/>
            <w:color w:val="000000"/>
            <w:sz w:val="20"/>
            <w:szCs w:val="20"/>
            <w:u w:val="single"/>
            <w:shd w:fill="auto" w:val="clear"/>
            <w:vertAlign w:val="baseline"/>
            <w:rtl w:val="0"/>
          </w:rPr>
          <w:t xml:space="preserve">Evgenia Ntini Lab</w:t>
        </w:r>
      </w:hyperlink>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(https://www.imbb.forth.gr/en/research-en/item/5921-evgenia-ntini), a junior group studying RNA mediated mechanisms of gene regulation, would be happy to host scientists at any level, bioinformaticians and computational biologists. They can also help with accommodation of researchers finding institutional host opportunities in Athens. If you are interested, contact </w:t>
      </w:r>
      <w:hyperlink r:id="rId49">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evgenia.ntini@imbb.forth.gr</w:t>
        </w:r>
      </w:hyperlink>
      <w:r w:rsidDel="00000000" w:rsidR="00000000" w:rsidRPr="00000000">
        <w:rPr>
          <w:rtl w:val="0"/>
        </w:rPr>
      </w:r>
    </w:p>
    <w:p w:rsidR="00000000" w:rsidDel="00000000" w:rsidP="00000000" w:rsidRDefault="00000000" w:rsidRPr="00000000" w14:paraId="000000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hyperlink r:id="rId50">
        <w:r w:rsidDel="00000000" w:rsidR="00000000" w:rsidRPr="00000000">
          <w:rPr>
            <w:rFonts w:ascii="Times New Roman" w:cs="Times New Roman" w:eastAsia="Times New Roman" w:hAnsi="Times New Roman"/>
            <w:b w:val="0"/>
            <w:i w:val="0"/>
            <w:smallCaps w:val="0"/>
            <w:strike w:val="0"/>
            <w:color w:val="000000"/>
            <w:sz w:val="20"/>
            <w:szCs w:val="20"/>
            <w:u w:val="single"/>
            <w:shd w:fill="auto" w:val="clear"/>
            <w:vertAlign w:val="baseline"/>
            <w:rtl w:val="0"/>
          </w:rPr>
          <w:t xml:space="preserve">Moschou Lab</w:t>
        </w:r>
      </w:hyperlink>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hyperlink r:id="rId51">
        <w:r w:rsidDel="00000000" w:rsidR="00000000" w:rsidRPr="00000000">
          <w:rPr>
            <w:rFonts w:ascii="Times New Roman" w:cs="Times New Roman" w:eastAsia="Times New Roman" w:hAnsi="Times New Roman"/>
            <w:b w:val="0"/>
            <w:i w:val="0"/>
            <w:smallCaps w:val="0"/>
            <w:strike w:val="0"/>
            <w:color w:val="0000ff"/>
            <w:sz w:val="20"/>
            <w:szCs w:val="20"/>
            <w:u w:val="single"/>
            <w:shd w:fill="auto" w:val="clear"/>
            <w:vertAlign w:val="baseline"/>
            <w:rtl w:val="0"/>
          </w:rPr>
          <w:t xml:space="preserve">https://pmoschoulab.wordpress.com/</w:t>
        </w:r>
      </w:hyperlink>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works on developmental cell biology in plants, focusing on models, e.g. Arabidopsis and crops. They would be happy to host Ukrainian scientists at any level, bioinformaticians and computational biologists. They can offer lab/office space and potentially funding. Furthermore, they can help with accommodation.  If you are interested, contact </w:t>
      </w:r>
      <w:hyperlink r:id="rId52">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panagiotis.moschou@imbb.forth.gr</w:t>
        </w:r>
      </w:hyperlink>
      <w:r w:rsidDel="00000000" w:rsidR="00000000" w:rsidRPr="00000000">
        <w:rPr>
          <w:rtl w:val="0"/>
        </w:rPr>
      </w:r>
    </w:p>
    <w:p w:rsidR="00000000" w:rsidDel="00000000" w:rsidP="00000000" w:rsidRDefault="00000000" w:rsidRPr="00000000" w14:paraId="000000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hyperlink r:id="rId53">
        <w:r w:rsidDel="00000000" w:rsidR="00000000" w:rsidRPr="00000000">
          <w:rPr>
            <w:rFonts w:ascii="Times New Roman" w:cs="Times New Roman" w:eastAsia="Times New Roman" w:hAnsi="Times New Roman"/>
            <w:b w:val="0"/>
            <w:i w:val="0"/>
            <w:smallCaps w:val="0"/>
            <w:strike w:val="0"/>
            <w:color w:val="000000"/>
            <w:sz w:val="20"/>
            <w:szCs w:val="20"/>
            <w:u w:val="single"/>
            <w:shd w:fill="auto" w:val="clear"/>
            <w:vertAlign w:val="baseline"/>
            <w:rtl w:val="0"/>
          </w:rPr>
          <w:t xml:space="preserve">Christos Delidakis</w:t>
        </w:r>
      </w:hyperlink>
      <w:r w:rsidDel="00000000" w:rsidR="00000000" w:rsidRPr="00000000">
        <w:rPr>
          <w:rFonts w:ascii="Times New Roman" w:cs="Times New Roman" w:eastAsia="Times New Roman" w:hAnsi="Times New Roman"/>
          <w:b w:val="0"/>
          <w:i w:val="0"/>
          <w:smallCaps w:val="0"/>
          <w:strike w:val="0"/>
          <w:color w:val="000000"/>
          <w:sz w:val="20"/>
          <w:szCs w:val="20"/>
          <w:u w:val="single"/>
          <w:shd w:fill="auto" w:val="clear"/>
          <w:vertAlign w:val="baseline"/>
          <w:rtl w:val="0"/>
        </w:rPr>
        <w:t xml:space="preserve">’ drosophila developmental biology lab (</w:t>
      </w:r>
      <w:hyperlink r:id="rId54">
        <w:r w:rsidDel="00000000" w:rsidR="00000000" w:rsidRPr="00000000">
          <w:rPr>
            <w:rFonts w:ascii="Times New Roman" w:cs="Times New Roman" w:eastAsia="Times New Roman" w:hAnsi="Times New Roman"/>
            <w:b w:val="0"/>
            <w:i w:val="0"/>
            <w:smallCaps w:val="0"/>
            <w:strike w:val="0"/>
            <w:color w:val="0000ff"/>
            <w:sz w:val="20"/>
            <w:szCs w:val="20"/>
            <w:u w:val="single"/>
            <w:shd w:fill="auto" w:val="clear"/>
            <w:vertAlign w:val="baseline"/>
            <w:rtl w:val="0"/>
          </w:rPr>
          <w:t xml:space="preserve">https://www.imbb.forth.gr/en/component/k2/item/1800-christos-delidakis-administration</w:t>
        </w:r>
      </w:hyperlink>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focuses on transcription and chromatin control of stem cell behaviour in different contexts. They would be happy to provide space and limited resources to host a Ukrainian scientist (but cannot cover living expenses). If you are interested, contact </w:t>
      </w:r>
      <w:hyperlink r:id="rId55">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delidaki@imbb.forth.gr</w:t>
        </w:r>
      </w:hyperlink>
      <w:r w:rsidDel="00000000" w:rsidR="00000000" w:rsidRPr="00000000">
        <w:rPr>
          <w:rtl w:val="0"/>
        </w:rPr>
      </w:r>
    </w:p>
    <w:p w:rsidR="00000000" w:rsidDel="00000000" w:rsidP="00000000" w:rsidRDefault="00000000" w:rsidRPr="00000000" w14:paraId="000001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1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single"/>
          <w:shd w:fill="auto" w:val="clear"/>
          <w:vertAlign w:val="baseline"/>
          <w:rtl w:val="0"/>
        </w:rPr>
        <w:t xml:space="preserve">MDC, Max Delbrück Center for Molecular Medicine in the Helmholtz Association (Berlin, Germany)</w:t>
      </w:r>
      <w:r w:rsidDel="00000000" w:rsidR="00000000" w:rsidRPr="00000000">
        <w:rPr>
          <w:rtl w:val="0"/>
        </w:rPr>
      </w:r>
    </w:p>
    <w:p w:rsidR="00000000" w:rsidDel="00000000" w:rsidP="00000000" w:rsidRDefault="00000000" w:rsidRPr="00000000" w14:paraId="000001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hyperlink r:id="rId56">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MDC</w:t>
        </w:r>
      </w:hyperlink>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(https://www.mdc-berlin.de/) offers to jointly apply and host scientists in our biomedical research center in Berlin. Our mission is to understand the molecular basis of health and disease and translating findings as quickly as possible into clinical applications. Better prevention, diagnosis and treatment of diseases are the ultimate goals. Funding possibilities include Phillip Schwartz Initiative, Volkswagen Foundation, DAAD, DFG Researchers at Risk Program or Einstein Foundation. We provide assistance in the application process and professional onboarding with our Welcome and Family Office. If you are interested, contact </w:t>
      </w:r>
      <w:hyperlink r:id="rId57">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ukraine@mdc-berlin.de</w:t>
        </w:r>
      </w:hyperlink>
      <w:r w:rsidDel="00000000" w:rsidR="00000000" w:rsidRPr="00000000">
        <w:rPr>
          <w:rtl w:val="0"/>
        </w:rPr>
      </w:r>
    </w:p>
    <w:p w:rsidR="00000000" w:rsidDel="00000000" w:rsidP="00000000" w:rsidRDefault="00000000" w:rsidRPr="00000000" w14:paraId="000001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1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single"/>
          <w:shd w:fill="auto" w:val="clear"/>
          <w:vertAlign w:val="baseline"/>
          <w:rtl w:val="0"/>
        </w:rPr>
        <w:t xml:space="preserve">NKI, Netherlands Cancer Institute (Amsterdam, The Netherlands)</w:t>
      </w:r>
      <w:r w:rsidDel="00000000" w:rsidR="00000000" w:rsidRPr="00000000">
        <w:rPr>
          <w:rtl w:val="0"/>
        </w:rPr>
      </w:r>
    </w:p>
    <w:p w:rsidR="00000000" w:rsidDel="00000000" w:rsidP="00000000" w:rsidRDefault="00000000" w:rsidRPr="00000000" w14:paraId="000001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hyperlink r:id="rId58">
        <w:r w:rsidDel="00000000" w:rsidR="00000000" w:rsidRPr="00000000">
          <w:rPr>
            <w:rFonts w:ascii="Times New Roman" w:cs="Times New Roman" w:eastAsia="Times New Roman" w:hAnsi="Times New Roman"/>
            <w:b w:val="0"/>
            <w:i w:val="0"/>
            <w:smallCaps w:val="0"/>
            <w:strike w:val="0"/>
            <w:color w:val="000000"/>
            <w:sz w:val="20"/>
            <w:szCs w:val="20"/>
            <w:u w:val="single"/>
            <w:shd w:fill="auto" w:val="clear"/>
            <w:vertAlign w:val="baseline"/>
            <w:rtl w:val="0"/>
          </w:rPr>
          <w:t xml:space="preserve">Prof Rene Bernards lab</w:t>
        </w:r>
      </w:hyperlink>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hyperlink r:id="rId59">
        <w:r w:rsidDel="00000000" w:rsidR="00000000" w:rsidRPr="00000000">
          <w:rPr>
            <w:rFonts w:ascii="Times New Roman" w:cs="Times New Roman" w:eastAsia="Times New Roman" w:hAnsi="Times New Roman"/>
            <w:b w:val="0"/>
            <w:i w:val="0"/>
            <w:smallCaps w:val="0"/>
            <w:strike w:val="0"/>
            <w:color w:val="0000ff"/>
            <w:sz w:val="20"/>
            <w:szCs w:val="20"/>
            <w:u w:val="single"/>
            <w:shd w:fill="auto" w:val="clear"/>
            <w:vertAlign w:val="baseline"/>
            <w:rtl w:val="0"/>
          </w:rPr>
          <w:t xml:space="preserve">https://www.nki.nl/research/research-groups/rene-bernards/</w:t>
        </w:r>
      </w:hyperlink>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would be happy to fund a 12-month fellowship for displaced PhD student or postdoc who is currently active in cancer research in Ukraine. If you are interested, contact </w:t>
      </w:r>
      <w:hyperlink r:id="rId60">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r.barnards@nki.nl</w:t>
        </w:r>
      </w:hyperlink>
      <w:r w:rsidDel="00000000" w:rsidR="00000000" w:rsidRPr="00000000">
        <w:rPr>
          <w:rtl w:val="0"/>
        </w:rPr>
      </w:r>
    </w:p>
    <w:p w:rsidR="00000000" w:rsidDel="00000000" w:rsidP="00000000" w:rsidRDefault="00000000" w:rsidRPr="00000000" w14:paraId="000001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1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single"/>
          <w:shd w:fill="auto" w:val="clear"/>
          <w:vertAlign w:val="baseline"/>
          <w:rtl w:val="0"/>
        </w:rPr>
        <w:t xml:space="preserve">VIB-UGent Center for Medical Biotechnology (Ghent, Belgium)</w:t>
      </w:r>
      <w:r w:rsidDel="00000000" w:rsidR="00000000" w:rsidRPr="00000000">
        <w:rPr>
          <w:rtl w:val="0"/>
        </w:rPr>
      </w:r>
    </w:p>
    <w:p w:rsidR="00000000" w:rsidDel="00000000" w:rsidP="00000000" w:rsidRDefault="00000000" w:rsidRPr="00000000" w14:paraId="000001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hyperlink r:id="rId61">
        <w:r w:rsidDel="00000000" w:rsidR="00000000" w:rsidRPr="00000000">
          <w:rPr>
            <w:rFonts w:ascii="Times New Roman" w:cs="Times New Roman" w:eastAsia="Times New Roman" w:hAnsi="Times New Roman"/>
            <w:b w:val="0"/>
            <w:i w:val="0"/>
            <w:smallCaps w:val="0"/>
            <w:strike w:val="0"/>
            <w:color w:val="000000"/>
            <w:sz w:val="20"/>
            <w:szCs w:val="20"/>
            <w:u w:val="single"/>
            <w:shd w:fill="auto" w:val="clear"/>
            <w:vertAlign w:val="baseline"/>
            <w:rtl w:val="0"/>
          </w:rPr>
          <w:t xml:space="preserve">VIB</w:t>
        </w:r>
      </w:hyperlink>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hyperlink r:id="rId62">
        <w:r w:rsidDel="00000000" w:rsidR="00000000" w:rsidRPr="00000000">
          <w:rPr>
            <w:rFonts w:ascii="Times New Roman" w:cs="Times New Roman" w:eastAsia="Times New Roman" w:hAnsi="Times New Roman"/>
            <w:b w:val="0"/>
            <w:i w:val="0"/>
            <w:smallCaps w:val="0"/>
            <w:strike w:val="0"/>
            <w:color w:val="0000ff"/>
            <w:sz w:val="20"/>
            <w:szCs w:val="20"/>
            <w:u w:val="single"/>
            <w:shd w:fill="auto" w:val="clear"/>
            <w:vertAlign w:val="baseline"/>
            <w:rtl w:val="0"/>
          </w:rPr>
          <w:t xml:space="preserve">https://vib.be/</w:t>
        </w:r>
      </w:hyperlink>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offers three temporary academic shelter positions (6-12 months) as academic visitor with housing assistance. Molecular life scientists, computational biologists, bio-organic chemists, and researchers with similar expertise are welcome to apply. They will customize support to individual or family situations. If you are interested, contact </w:t>
      </w:r>
      <w:hyperlink r:id="rId63">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communications@vib.be</w:t>
        </w:r>
      </w:hyperlink>
      <w:r w:rsidDel="00000000" w:rsidR="00000000" w:rsidRPr="00000000">
        <w:rPr>
          <w:rtl w:val="0"/>
        </w:rPr>
      </w:r>
    </w:p>
    <w:p w:rsidR="00000000" w:rsidDel="00000000" w:rsidP="00000000" w:rsidRDefault="00000000" w:rsidRPr="00000000" w14:paraId="000001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10A">
      <w:pPr>
        <w:keepNext w:val="1"/>
        <w:keepLines w:val="0"/>
        <w:pageBreakBefore w:val="0"/>
        <w:widowControl w:val="1"/>
        <w:pBdr>
          <w:top w:space="0" w:sz="0" w:val="nil"/>
          <w:left w:space="0" w:sz="0" w:val="nil"/>
          <w:bottom w:space="0" w:sz="0" w:val="nil"/>
          <w:right w:space="0" w:sz="0" w:val="nil"/>
          <w:between w:space="0" w:sz="0" w:val="nil"/>
        </w:pBdr>
        <w:shd w:fill="auto" w:val="clear"/>
        <w:spacing w:after="60" w:before="24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bookmarkStart w:colFirst="0" w:colLast="0" w:name="_2s8eyo1" w:id="11"/>
      <w:bookmarkEnd w:id="11"/>
      <w:r w:rsidDel="00000000" w:rsidR="00000000" w:rsidRPr="00000000">
        <w:br w:type="page"/>
      </w:r>
      <w:r w:rsidDel="00000000" w:rsidR="00000000" w:rsidRPr="00000000">
        <w:rPr>
          <w:rFonts w:ascii="Times New Roman" w:cs="Times New Roman" w:eastAsia="Times New Roman" w:hAnsi="Times New Roman"/>
          <w:b w:val="1"/>
          <w:i w:val="0"/>
          <w:smallCaps w:val="0"/>
          <w:strike w:val="0"/>
          <w:color w:val="000000"/>
          <w:sz w:val="20"/>
          <w:szCs w:val="20"/>
          <w:highlight w:val="green"/>
          <w:u w:val="none"/>
          <w:vertAlign w:val="baseline"/>
          <w:rtl w:val="0"/>
        </w:rPr>
        <w:t xml:space="preserve">Local resources</w:t>
      </w:r>
      <w:r w:rsidDel="00000000" w:rsidR="00000000" w:rsidRPr="00000000">
        <w:rPr>
          <w:rtl w:val="0"/>
        </w:rPr>
      </w:r>
    </w:p>
    <w:p w:rsidR="00000000" w:rsidDel="00000000" w:rsidP="00000000" w:rsidRDefault="00000000" w:rsidRPr="00000000" w14:paraId="0000010B">
      <w:pPr>
        <w:keepNext w:val="1"/>
        <w:keepLines w:val="0"/>
        <w:pageBreakBefore w:val="0"/>
        <w:widowControl w:val="1"/>
        <w:pBdr>
          <w:top w:space="0" w:sz="0" w:val="nil"/>
          <w:left w:space="0" w:sz="0" w:val="nil"/>
          <w:bottom w:space="0" w:sz="0" w:val="nil"/>
          <w:right w:space="0" w:sz="0" w:val="nil"/>
          <w:between w:space="0" w:sz="0" w:val="nil"/>
        </w:pBdr>
        <w:shd w:fill="auto" w:val="clear"/>
        <w:spacing w:after="60" w:before="240" w:line="240" w:lineRule="auto"/>
        <w:ind w:left="0" w:right="0" w:firstLine="0"/>
        <w:jc w:val="left"/>
        <w:rPr>
          <w:rFonts w:ascii="Times New Roman" w:cs="Times New Roman" w:eastAsia="Times New Roman" w:hAnsi="Times New Roman"/>
          <w:b w:val="1"/>
          <w:i w:val="0"/>
          <w:smallCaps w:val="0"/>
          <w:strike w:val="0"/>
          <w:color w:val="000000"/>
          <w:sz w:val="20"/>
          <w:szCs w:val="20"/>
          <w:highlight w:val="cyan"/>
          <w:u w:val="none"/>
          <w:vertAlign w:val="baseline"/>
        </w:rPr>
      </w:pPr>
      <w:bookmarkStart w:colFirst="0" w:colLast="0" w:name="_3rdcrjn" w:id="12"/>
      <w:bookmarkEnd w:id="12"/>
      <w:r w:rsidDel="00000000" w:rsidR="00000000" w:rsidRPr="00000000">
        <w:rPr>
          <w:rFonts w:ascii="Times New Roman" w:cs="Times New Roman" w:eastAsia="Times New Roman" w:hAnsi="Times New Roman"/>
          <w:b w:val="1"/>
          <w:i w:val="0"/>
          <w:smallCaps w:val="0"/>
          <w:strike w:val="0"/>
          <w:color w:val="000000"/>
          <w:sz w:val="20"/>
          <w:szCs w:val="20"/>
          <w:highlight w:val="cyan"/>
          <w:u w:val="none"/>
          <w:vertAlign w:val="baseline"/>
          <w:rtl w:val="0"/>
        </w:rPr>
        <w:t xml:space="preserve">Europe:</w:t>
      </w:r>
    </w:p>
    <w:p w:rsidR="00000000" w:rsidDel="00000000" w:rsidP="00000000" w:rsidRDefault="00000000" w:rsidRPr="00000000" w14:paraId="0000010C">
      <w:pPr>
        <w:keepNext w:val="1"/>
        <w:keepLines w:val="0"/>
        <w:pageBreakBefore w:val="0"/>
        <w:widowControl w:val="1"/>
        <w:pBdr>
          <w:top w:space="0" w:sz="0" w:val="nil"/>
          <w:left w:space="0" w:sz="0" w:val="nil"/>
          <w:bottom w:space="0" w:sz="0" w:val="nil"/>
          <w:right w:space="0" w:sz="0" w:val="nil"/>
          <w:between w:space="0" w:sz="0" w:val="nil"/>
        </w:pBdr>
        <w:shd w:fill="auto" w:val="clear"/>
        <w:spacing w:after="60" w:before="240" w:line="240" w:lineRule="auto"/>
        <w:ind w:left="0" w:right="0" w:firstLine="0"/>
        <w:jc w:val="left"/>
        <w:rPr>
          <w:rFonts w:ascii="Times New Roman" w:cs="Times New Roman" w:eastAsia="Times New Roman" w:hAnsi="Times New Roman"/>
          <w:b w:val="1"/>
          <w:i w:val="1"/>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0"/>
          <w:szCs w:val="20"/>
          <w:highlight w:val="yellow"/>
          <w:u w:val="none"/>
          <w:vertAlign w:val="baseline"/>
          <w:rtl w:val="0"/>
        </w:rPr>
        <w:t xml:space="preserve">FEBS</w:t>
      </w:r>
      <w:r w:rsidDel="00000000" w:rsidR="00000000" w:rsidRPr="00000000">
        <w:rPr>
          <w:rFonts w:ascii="Times New Roman" w:cs="Times New Roman" w:eastAsia="Times New Roman" w:hAnsi="Times New Roman"/>
          <w:b w:val="1"/>
          <w:i w:val="1"/>
          <w:smallCaps w:val="0"/>
          <w:strike w:val="0"/>
          <w:color w:val="000000"/>
          <w:sz w:val="20"/>
          <w:szCs w:val="20"/>
          <w:u w:val="none"/>
          <w:shd w:fill="auto" w:val="clear"/>
          <w:vertAlign w:val="baseline"/>
          <w:rtl w:val="0"/>
        </w:rPr>
        <w:t xml:space="preserve"> Fellowships to support scientists from Ukraine</w:t>
      </w:r>
    </w:p>
    <w:p w:rsidR="00000000" w:rsidDel="00000000" w:rsidP="00000000" w:rsidRDefault="00000000" w:rsidRPr="00000000" w14:paraId="000001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https://www.febs.org/news/febs-fellowships-to-support-scientists-from-ukraine/</w:t>
      </w:r>
    </w:p>
    <w:p w:rsidR="00000000" w:rsidDel="00000000" w:rsidP="00000000" w:rsidRDefault="00000000" w:rsidRPr="00000000" w14:paraId="000001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FEBS (Federation of European Biochemical Societies) is now offering additional support through its Fellowships programme for scientists in or displaced from Ukraine.</w:t>
      </w:r>
    </w:p>
    <w:p w:rsidR="00000000" w:rsidDel="00000000" w:rsidP="00000000" w:rsidRDefault="00000000" w:rsidRPr="00000000" w14:paraId="000001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New 'Ukrainian Short-Term Fellowships' are for active molecular life scientists from Ukraine who have a PhD. The Fellowships are for short-term visits to a host laboratory for a period of up to 4 months, and have a fixed monetary value of €12,000 to use for travel to the host laboratory and living subsistence for the duration of the Fellowship. Their purpose is to specifically help Ukrainian molecular life scientists, given their current situation, to develop scientific collaborations with host researchers and organizations in FEBS countries, with the hope of attracting further funding to extend their joint research stay, if required. The collaborations should be of mutual research interest to both Fellow and host and could involve developing joint research projects, undertaking advanced training, or employing techniques not available at the usual place of work. </w:t>
      </w:r>
    </w:p>
    <w:p w:rsidR="00000000" w:rsidDel="00000000" w:rsidP="00000000" w:rsidRDefault="00000000" w:rsidRPr="00000000" w14:paraId="000001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highlight w:val="yellow"/>
          <w:u w:val="none"/>
          <w:vertAlign w:val="baseline"/>
          <w:rtl w:val="0"/>
        </w:rPr>
        <w:t xml:space="preserve">For full details and how to apply, see the guidelines for Ukrainian Short-Term Fellowships on the FEBS website </w:t>
      </w:r>
      <w:hyperlink r:id="rId64">
        <w:r w:rsidDel="00000000" w:rsidR="00000000" w:rsidRPr="00000000">
          <w:rPr>
            <w:rFonts w:ascii="Times New Roman" w:cs="Times New Roman" w:eastAsia="Times New Roman" w:hAnsi="Times New Roman"/>
            <w:b w:val="0"/>
            <w:i w:val="0"/>
            <w:smallCaps w:val="0"/>
            <w:strike w:val="0"/>
            <w:color w:val="000000"/>
            <w:sz w:val="20"/>
            <w:szCs w:val="20"/>
            <w:highlight w:val="yellow"/>
            <w:u w:val="none"/>
            <w:vertAlign w:val="baseline"/>
            <w:rtl w:val="0"/>
          </w:rPr>
          <w:t xml:space="preserve">here</w:t>
        </w:r>
      </w:hyperlink>
      <w:r w:rsidDel="00000000" w:rsidR="00000000" w:rsidRPr="00000000">
        <w:rPr>
          <w:rFonts w:ascii="Times New Roman" w:cs="Times New Roman" w:eastAsia="Times New Roman" w:hAnsi="Times New Roman"/>
          <w:b w:val="0"/>
          <w:i w:val="0"/>
          <w:smallCaps w:val="0"/>
          <w:strike w:val="0"/>
          <w:color w:val="000000"/>
          <w:sz w:val="20"/>
          <w:szCs w:val="20"/>
          <w:highlight w:val="yellow"/>
          <w:u w:val="none"/>
          <w:vertAlign w:val="baseline"/>
          <w:rtl w:val="0"/>
        </w:rPr>
        <w:t xml:space="preserve"> (https://www.febs.org/our-activities/fellowships/ukrainian-short-term-fellowships).</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1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Ukrainian Short-Term Fellowships are specifically for active molecular life scientists who are resident in Ukraine at the point of application, or displaced from Ukraine as a result of war in the country. They should be a member of the Ukrainian Biochemical Society or hosted by a scientist who is a member of a </w:t>
      </w:r>
      <w:hyperlink r:id="rId65">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FEBS Constituent Society</w:t>
        </w:r>
      </w:hyperlink>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1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 These Fellowships are for short-term visits to a host laboratory for a period of up to 4 months and have a fixed monetary value of €12,000 to use for travel to the host laboratory and living subsistence for the duration of the Fellowship.</w:t>
      </w:r>
    </w:p>
    <w:p w:rsidR="00000000" w:rsidDel="00000000" w:rsidP="00000000" w:rsidRDefault="00000000" w:rsidRPr="00000000" w14:paraId="000001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2. The purpose of Ukrainian Short-Term Fellowships is to specifically help Ukrainian molecular life scientists, given their current situation, to develop scientific collaborations with host researchers and organizations in FEBS countries (countries with a FEBS Constituent Society), with the hope of attracting further funding to extend their joint research stay, if required. The collaborations should be of mutual research interest to both Fellow and host and could involve developing joint research projects, undertaking advanced training or employing techniques not available at the usual place of work.</w:t>
      </w:r>
    </w:p>
    <w:p w:rsidR="00000000" w:rsidDel="00000000" w:rsidP="00000000" w:rsidRDefault="00000000" w:rsidRPr="00000000" w14:paraId="000001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 Applicants must have a PhD and at least one recent published paper (within the last 3 years) in an international scientific journal.</w:t>
      </w:r>
    </w:p>
    <w:p w:rsidR="00000000" w:rsidDel="00000000" w:rsidP="00000000" w:rsidRDefault="00000000" w:rsidRPr="00000000" w14:paraId="000001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4. Ukrainian Short-Term Fellowships are not awarded for attendance at courses, symposia, meetings or congresses.</w:t>
      </w:r>
    </w:p>
    <w:p w:rsidR="00000000" w:rsidDel="00000000" w:rsidP="00000000" w:rsidRDefault="00000000" w:rsidRPr="00000000" w14:paraId="000001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5. Ukrainian Short-Term Fellowships are intended to cover subsistence and travel costs to the host lab for the Fellow only. The daily subsistence allowance is calculated at €100 per day and a non-negotiable fixed amount of €12,000 for a stay of up to 4 months, will be provided.</w:t>
      </w:r>
    </w:p>
    <w:p w:rsidR="00000000" w:rsidDel="00000000" w:rsidP="00000000" w:rsidRDefault="00000000" w:rsidRPr="00000000" w14:paraId="000001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6. Applications may be made at any time within the 2022 year. If the application is successful the Fellowship can start as soon as is practicably possible, but should in any case start within 6 months of the Fellowship being awarded. Any delay will require the authorization of the Chairperson of the FEBS Fellowships Committee.</w:t>
      </w:r>
    </w:p>
    <w:p w:rsidR="00000000" w:rsidDel="00000000" w:rsidP="00000000" w:rsidRDefault="00000000" w:rsidRPr="00000000" w14:paraId="000001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7. The application process is handled via the </w:t>
      </w:r>
      <w:hyperlink r:id="rId66">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online application system</w:t>
        </w:r>
      </w:hyperlink>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for standard Short-Term Fellowships. </w:t>
      </w:r>
    </w:p>
    <w:p w:rsidR="00000000" w:rsidDel="00000000" w:rsidP="00000000" w:rsidRDefault="00000000" w:rsidRPr="00000000" w14:paraId="000001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8. Completed online applications written in English will be submitted to the Chairperson of the FEBS Fellowships Committee and will include the following information:</w:t>
      </w:r>
    </w:p>
    <w:p w:rsidR="00000000" w:rsidDel="00000000" w:rsidP="00000000" w:rsidRDefault="00000000" w:rsidRPr="00000000" w14:paraId="000001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a.  An outline of the research proposal, sufficiently detailed, of no more than 1000 words, should include (converted into a pdf file):</w:t>
        <w:br w:type="textWrapping"/>
        <w:t xml:space="preserve">i. title;</w:t>
        <w:br w:type="textWrapping"/>
        <w:t xml:space="preserve">ii. nature of the work and outline of the experiments proposed;</w:t>
        <w:br w:type="textWrapping"/>
        <w:t xml:space="preserve">iii. why the particular laboratory has been selected, including a list of relevant publications (up to five) from the host laboratory.   </w:t>
      </w:r>
    </w:p>
    <w:p w:rsidR="00000000" w:rsidDel="00000000" w:rsidP="00000000" w:rsidRDefault="00000000" w:rsidRPr="00000000" w14:paraId="000001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b.  A short curriculum vitae with a list of publications in the format of the references required by The FEBS Journal. Abstracts should not be included.</w:t>
      </w:r>
    </w:p>
    <w:p w:rsidR="00000000" w:rsidDel="00000000" w:rsidP="00000000" w:rsidRDefault="00000000" w:rsidRPr="00000000" w14:paraId="000001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c.  The host acceptance form from the appointed head of the host institute or department, countersigned by the head of the research group(s) in which the applicant will be working, confirming that the applicant will be accepted to work at the institute, that its facilities will be made available to him/her to pursue the research proposed and that it will not ask FEBS or the applicant for any additional research grant, bench fees, or overheads. In addition, the host or host institute should try to facilitate additional funds if possible to allow the Fellow to remain at the host laboratory for a longer stay if required. This information should be provided on the official host acceptance form that can be downloaded from the application system, and should be scanned and uploaded with the other applications documents.</w:t>
      </w:r>
    </w:p>
    <w:p w:rsidR="00000000" w:rsidDel="00000000" w:rsidP="00000000" w:rsidRDefault="00000000" w:rsidRPr="00000000" w14:paraId="000001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d.  A referee's letter of support. A letter of support is required from an experienced scientist who knows the applicant and does not work at the host institute. This letter should be written on headed paper of the referee’s laboratory. The letter should confirm the applicant is resident in Ukraine, or displaced from Ukraine as a result of war in the country. Referees will be provided with a link for direct upload of their letter. Candidates are advised to notify their referee well in advance. </w:t>
      </w:r>
    </w:p>
    <w:p w:rsidR="00000000" w:rsidDel="00000000" w:rsidP="00000000" w:rsidRDefault="00000000" w:rsidRPr="00000000" w14:paraId="000001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e.  A dated letter from the appropriate FEBS Constituent Society confirming that either the applicant (if possible) or the host is a member. The letter should be scanned and uploaded with the other documents.</w:t>
        <w:br w:type="textWrapping"/>
        <w:br w:type="textWrapping"/>
        <w:t xml:space="preserve">9. Within three months of completion of the Fellowship, Fellows must send electronically to the Chairperson of the FEBS Fellowships Committee a short report detailing the work done while in receipt of the Fellowship. The FEBS Fellowship should be acknowledged in any work published relating to the project funded and two reprints of each article should be sent electronically to the Chairperson of the Fellowships Committee.</w:t>
      </w:r>
    </w:p>
    <w:p w:rsidR="00000000" w:rsidDel="00000000" w:rsidP="00000000" w:rsidRDefault="00000000" w:rsidRPr="00000000" w14:paraId="000001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highlight w:val="yellow"/>
          <w:u w:val="none"/>
          <w:vertAlign w:val="baseline"/>
          <w:rtl w:val="0"/>
        </w:rPr>
        <w:t xml:space="preserve">In addition, PhD students from Ukrain</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e can apply for Collaborative Developmental Scholarships, an existing FEBS programme for the benefit of students in certain FEBS countries with HINARI status. Additional funding for more Collaborative Developmental Scholarships for applicants from Ukraine (resident in Ukraine at the point of application, or displaced from Ukraine as a result of the war) will be available in 2022. </w:t>
      </w:r>
      <w:r w:rsidDel="00000000" w:rsidR="00000000" w:rsidRPr="00000000">
        <w:rPr>
          <w:rFonts w:ascii="Times New Roman" w:cs="Times New Roman" w:eastAsia="Times New Roman" w:hAnsi="Times New Roman"/>
          <w:b w:val="0"/>
          <w:i w:val="0"/>
          <w:smallCaps w:val="0"/>
          <w:strike w:val="0"/>
          <w:color w:val="000000"/>
          <w:sz w:val="20"/>
          <w:szCs w:val="20"/>
          <w:highlight w:val="yellow"/>
          <w:u w:val="none"/>
          <w:vertAlign w:val="baseline"/>
          <w:rtl w:val="0"/>
        </w:rPr>
        <w:t xml:space="preserve">Find details about the Scholarships </w:t>
      </w:r>
      <w:hyperlink r:id="rId67">
        <w:r w:rsidDel="00000000" w:rsidR="00000000" w:rsidRPr="00000000">
          <w:rPr>
            <w:rFonts w:ascii="Times New Roman" w:cs="Times New Roman" w:eastAsia="Times New Roman" w:hAnsi="Times New Roman"/>
            <w:b w:val="0"/>
            <w:i w:val="0"/>
            <w:smallCaps w:val="0"/>
            <w:strike w:val="0"/>
            <w:color w:val="000000"/>
            <w:sz w:val="20"/>
            <w:szCs w:val="20"/>
            <w:highlight w:val="yellow"/>
            <w:u w:val="none"/>
            <w:vertAlign w:val="baseline"/>
            <w:rtl w:val="0"/>
          </w:rPr>
          <w:t xml:space="preserve">here</w:t>
        </w:r>
      </w:hyperlink>
      <w:r w:rsidDel="00000000" w:rsidR="00000000" w:rsidRPr="00000000">
        <w:rPr>
          <w:rFonts w:ascii="Times New Roman" w:cs="Times New Roman" w:eastAsia="Times New Roman" w:hAnsi="Times New Roman"/>
          <w:b w:val="0"/>
          <w:i w:val="0"/>
          <w:smallCaps w:val="0"/>
          <w:strike w:val="0"/>
          <w:color w:val="000000"/>
          <w:sz w:val="20"/>
          <w:szCs w:val="20"/>
          <w:highlight w:val="yellow"/>
          <w:u w:val="none"/>
          <w:vertAlign w:val="baseline"/>
          <w:rtl w:val="0"/>
        </w:rPr>
        <w:t xml:space="preserve"> (https://www.febs.org/our-activities/fellowships/collaborative-developmental-scholarships</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1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Collaborative Developmental Scholarships are for the exclusive benefit of students engaged in research for a doctoral thesis in certain FEBS countries with HINARI status* who need to visit a well-funded laboratory elsewhere in Europe for the purpose of carrying out experimental procedures that would be impossible in their home country because of a lack of resources.</w:t>
      </w:r>
    </w:p>
    <w:p w:rsidR="00000000" w:rsidDel="00000000" w:rsidP="00000000" w:rsidRDefault="00000000" w:rsidRPr="00000000" w14:paraId="000001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Applications from PhD students working in the following countries will be considered for the Scholarships: Armenia, Belarus, Bosnia and Herzegovina, Georgia, Moldova, Morocco, Serbia, Tunisia and Ukraine**. These Scholarships are for scientific collaboration, advanced training or employing techniques not available at the candidates’ usual place of work.</w:t>
      </w:r>
    </w:p>
    <w:p w:rsidR="00000000" w:rsidDel="00000000" w:rsidP="00000000" w:rsidRDefault="00000000" w:rsidRPr="00000000" w14:paraId="000001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**Stop press 14 March 2022: Additional FEBS funding for more Collaborative Developmental Scholarships for applicants from Ukraine (resident in Ukraine at the point of application, or displaced from Ukraine as a result of the war) will be available in 2022. </w:t>
      </w:r>
    </w:p>
    <w:p w:rsidR="00000000" w:rsidDel="00000000" w:rsidP="00000000" w:rsidRDefault="00000000" w:rsidRPr="00000000" w14:paraId="000001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Scholarships are awarded for periods of no longer than two or three months.</w:t>
      </w:r>
    </w:p>
    <w:p w:rsidR="00000000" w:rsidDel="00000000" w:rsidP="00000000" w:rsidRDefault="00000000" w:rsidRPr="00000000" w14:paraId="000001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Applications may be made throughout the year but should reach the Chairperson of the FEBS Fellowships Committee at least three months before the proposed starting date.</w:t>
      </w:r>
    </w:p>
    <w:p w:rsidR="00000000" w:rsidDel="00000000" w:rsidP="00000000" w:rsidRDefault="00000000" w:rsidRPr="00000000" w14:paraId="000001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In order to be eligible to apply for a Scholarship, applicants need to be members of a </w:t>
      </w:r>
      <w:hyperlink r:id="rId68">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FEBS Constituent Society</w:t>
        </w:r>
      </w:hyperlink>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and engaged in a doctoral thesis in one of the FEBS countries stated above, and to be seeking to work in a laboratory in a different FEBS country.</w:t>
      </w:r>
    </w:p>
    <w:p w:rsidR="00000000" w:rsidDel="00000000" w:rsidP="00000000" w:rsidRDefault="00000000" w:rsidRPr="00000000" w14:paraId="000001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For detailed information, please read the following carefully:</w:t>
      </w:r>
      <w:hyperlink r:id="rId69">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General Guidelines for Fellowships</w:t>
        </w:r>
      </w:hyperlink>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and </w:t>
      </w:r>
      <w:hyperlink r:id="rId70">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Guidelines for FEBS Collaborative Developmental Scholarships</w:t>
        </w:r>
      </w:hyperlink>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14:paraId="000001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2B">
      <w:pPr>
        <w:keepNext w:val="1"/>
        <w:keepLines w:val="0"/>
        <w:pageBreakBefore w:val="0"/>
        <w:widowControl w:val="1"/>
        <w:pBdr>
          <w:top w:space="0" w:sz="0" w:val="nil"/>
          <w:left w:space="0" w:sz="0" w:val="nil"/>
          <w:bottom w:space="0" w:sz="0" w:val="nil"/>
          <w:right w:space="0" w:sz="0" w:val="nil"/>
          <w:between w:space="0" w:sz="0" w:val="nil"/>
        </w:pBdr>
        <w:shd w:fill="auto" w:val="clear"/>
        <w:spacing w:after="60" w:before="24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bookmarkStart w:colFirst="0" w:colLast="0" w:name="_26in1rg" w:id="13"/>
      <w:bookmarkEnd w:id="13"/>
      <w:r w:rsidDel="00000000" w:rsidR="00000000" w:rsidRPr="00000000">
        <w:br w:type="page"/>
      </w:r>
      <w:r w:rsidDel="00000000" w:rsidR="00000000" w:rsidRPr="00000000">
        <w:rPr>
          <w:rFonts w:ascii="Times New Roman" w:cs="Times New Roman" w:eastAsia="Times New Roman" w:hAnsi="Times New Roman"/>
          <w:b w:val="1"/>
          <w:i w:val="0"/>
          <w:smallCaps w:val="0"/>
          <w:strike w:val="0"/>
          <w:color w:val="000000"/>
          <w:sz w:val="20"/>
          <w:szCs w:val="20"/>
          <w:highlight w:val="cyan"/>
          <w:u w:val="none"/>
          <w:vertAlign w:val="baseline"/>
          <w:rtl w:val="0"/>
        </w:rPr>
        <w:t xml:space="preserve">Austria</w:t>
      </w:r>
      <w:r w:rsidDel="00000000" w:rsidR="00000000" w:rsidRPr="00000000">
        <w:rPr>
          <w:rtl w:val="0"/>
        </w:rPr>
      </w:r>
    </w:p>
    <w:p w:rsidR="00000000" w:rsidDel="00000000" w:rsidP="00000000" w:rsidRDefault="00000000" w:rsidRPr="00000000" w14:paraId="0000012C">
      <w:pPr>
        <w:keepNext w:val="1"/>
        <w:keepLines w:val="0"/>
        <w:pageBreakBefore w:val="0"/>
        <w:widowControl w:val="1"/>
        <w:pBdr>
          <w:top w:space="0" w:sz="0" w:val="nil"/>
          <w:left w:space="0" w:sz="0" w:val="nil"/>
          <w:bottom w:space="0" w:sz="0" w:val="nil"/>
          <w:right w:space="0" w:sz="0" w:val="nil"/>
          <w:between w:space="0" w:sz="0" w:val="nil"/>
        </w:pBdr>
        <w:shd w:fill="auto" w:val="clear"/>
        <w:spacing w:after="60" w:before="240" w:line="240" w:lineRule="auto"/>
        <w:ind w:left="0" w:right="0" w:firstLine="0"/>
        <w:jc w:val="left"/>
        <w:rPr>
          <w:rFonts w:ascii="Times New Roman" w:cs="Times New Roman" w:eastAsia="Times New Roman" w:hAnsi="Times New Roman"/>
          <w:b w:val="1"/>
          <w:i w:val="1"/>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Fellowships from the </w:t>
      </w:r>
      <w:r w:rsidDel="00000000" w:rsidR="00000000" w:rsidRPr="00000000">
        <w:rPr>
          <w:rFonts w:ascii="Times New Roman" w:cs="Times New Roman" w:eastAsia="Times New Roman" w:hAnsi="Times New Roman"/>
          <w:b w:val="0"/>
          <w:i w:val="1"/>
          <w:smallCaps w:val="0"/>
          <w:strike w:val="0"/>
          <w:color w:val="000000"/>
          <w:sz w:val="20"/>
          <w:szCs w:val="20"/>
          <w:highlight w:val="yellow"/>
          <w:u w:val="none"/>
          <w:vertAlign w:val="baseline"/>
          <w:rtl w:val="0"/>
        </w:rPr>
        <w:t xml:space="preserve">IWM and HURI</w:t>
      </w:r>
      <w:r w:rsidDel="00000000" w:rsidR="00000000" w:rsidRPr="00000000">
        <w:rPr>
          <w:rFonts w:ascii="Times New Roman" w:cs="Times New Roman" w:eastAsia="Times New Roman" w:hAnsi="Times New Roman"/>
          <w:b w:val="1"/>
          <w:i w:val="1"/>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1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hyperlink r:id="rId71">
        <w:r w:rsidDel="00000000" w:rsidR="00000000" w:rsidRPr="00000000">
          <w:rPr>
            <w:rFonts w:ascii="Times New Roman" w:cs="Times New Roman" w:eastAsia="Times New Roman" w:hAnsi="Times New Roman"/>
            <w:b w:val="0"/>
            <w:i w:val="0"/>
            <w:smallCaps w:val="0"/>
            <w:strike w:val="0"/>
            <w:color w:val="0000ff"/>
            <w:sz w:val="20"/>
            <w:szCs w:val="20"/>
            <w:u w:val="single"/>
            <w:shd w:fill="auto" w:val="clear"/>
            <w:vertAlign w:val="baseline"/>
            <w:rtl w:val="0"/>
          </w:rPr>
          <w:t xml:space="preserve">https://www.iwm.at/news/new-non-residential-fellowships-to-support-ukrainian-scholars</w:t>
        </w:r>
      </w:hyperlink>
      <w:r w:rsidDel="00000000" w:rsidR="00000000" w:rsidRPr="00000000">
        <w:rPr>
          <w:rtl w:val="0"/>
        </w:rPr>
      </w:r>
    </w:p>
    <w:p w:rsidR="00000000" w:rsidDel="00000000" w:rsidP="00000000" w:rsidRDefault="00000000" w:rsidRPr="00000000" w14:paraId="000001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Institute for Human Sciences (IWM, Vienna) </w:t>
      </w:r>
    </w:p>
    <w:p w:rsidR="00000000" w:rsidDel="00000000" w:rsidP="00000000" w:rsidRDefault="00000000" w:rsidRPr="00000000" w14:paraId="000001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Ukrainian Research Institute at Harvard University (HURI)  (</w:t>
      </w:r>
      <w:hyperlink r:id="rId72">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https://huri.harvard.edu/</w:t>
        </w:r>
      </w:hyperlink>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14:paraId="000001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These fellowships provide a one-time stipend of 5000 EUR to support recipients’ intellectual activities.  </w:t>
      </w:r>
    </w:p>
    <w:p w:rsidR="00000000" w:rsidDel="00000000" w:rsidP="00000000" w:rsidRDefault="00000000" w:rsidRPr="00000000" w14:paraId="000001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HURI and the IWM will jointly award 17 fellowships. We welcome other partner institutions in this effort. </w:t>
      </w:r>
    </w:p>
    <w:p w:rsidR="00000000" w:rsidDel="00000000" w:rsidP="00000000" w:rsidRDefault="00000000" w:rsidRPr="00000000" w14:paraId="000001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Eligibility </w:t>
      </w:r>
      <w:r w:rsidDel="00000000" w:rsidR="00000000" w:rsidRPr="00000000">
        <w:rPr>
          <w:rtl w:val="0"/>
        </w:rPr>
      </w:r>
    </w:p>
    <w:p w:rsidR="00000000" w:rsidDel="00000000" w:rsidP="00000000" w:rsidRDefault="00000000" w:rsidRPr="00000000" w14:paraId="000001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These fellowships are open to: </w:t>
      </w:r>
    </w:p>
    <w:p w:rsidR="00000000" w:rsidDel="00000000" w:rsidP="00000000" w:rsidRDefault="00000000" w:rsidRPr="00000000" w14:paraId="000001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Ukrainian scholars in the humanities and social sciences who hold a PhD or its equivalent at the time of application </w:t>
      </w:r>
    </w:p>
    <w:p w:rsidR="00000000" w:rsidDel="00000000" w:rsidP="00000000" w:rsidRDefault="00000000" w:rsidRPr="00000000" w14:paraId="000001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Ukrainian </w:t>
      </w:r>
      <w:r w:rsidDel="00000000" w:rsidR="00000000" w:rsidRPr="00000000">
        <w:rPr>
          <w:rFonts w:ascii="Times New Roman" w:cs="Times New Roman" w:eastAsia="Times New Roman" w:hAnsi="Times New Roman"/>
          <w:b w:val="0"/>
          <w:i w:val="0"/>
          <w:smallCaps w:val="0"/>
          <w:strike w:val="0"/>
          <w:color w:val="000000"/>
          <w:sz w:val="20"/>
          <w:szCs w:val="20"/>
          <w:highlight w:val="yellow"/>
          <w:u w:val="none"/>
          <w:vertAlign w:val="baseline"/>
          <w:rtl w:val="0"/>
        </w:rPr>
        <w:t xml:space="preserve">writers, artists, and public intellectuals</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whose work contributes to deeper international understanding of Ukrainian society </w:t>
      </w:r>
    </w:p>
    <w:p w:rsidR="00000000" w:rsidDel="00000000" w:rsidP="00000000" w:rsidRDefault="00000000" w:rsidRPr="00000000" w14:paraId="000001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Preference will be given to applicants who intend to or must remain in Ukraine for legal, professional, or personal reasons. </w:t>
      </w:r>
    </w:p>
    <w:p w:rsidR="00000000" w:rsidDel="00000000" w:rsidP="00000000" w:rsidRDefault="00000000" w:rsidRPr="00000000" w14:paraId="000001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Application </w:t>
      </w:r>
      <w:r w:rsidDel="00000000" w:rsidR="00000000" w:rsidRPr="00000000">
        <w:rPr>
          <w:rtl w:val="0"/>
        </w:rPr>
      </w:r>
    </w:p>
    <w:p w:rsidR="00000000" w:rsidDel="00000000" w:rsidP="00000000" w:rsidRDefault="00000000" w:rsidRPr="00000000" w14:paraId="000001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Please submit a CV and brief letter of motivation (max. 1 page), including a short description of your current project, to </w:t>
      </w:r>
      <w:hyperlink r:id="rId73">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ukraine@iwm.at</w:t>
        </w:r>
      </w:hyperlink>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with the subject “IWM/HURI fellowship.”  </w:t>
      </w:r>
    </w:p>
    <w:p w:rsidR="00000000" w:rsidDel="00000000" w:rsidP="00000000" w:rsidRDefault="00000000" w:rsidRPr="00000000" w14:paraId="000001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The application period is open immediately and applications will be evaluated on a rolling basis. The jury is not required to publicly justify its decisions, nor to provide applicants individual feedback on their applications. </w:t>
      </w:r>
    </w:p>
    <w:p w:rsidR="00000000" w:rsidDel="00000000" w:rsidP="00000000" w:rsidRDefault="00000000" w:rsidRPr="00000000" w14:paraId="000001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Non-Residential Documenting Ukraine Fellowships </w:t>
      </w:r>
    </w:p>
    <w:p w:rsidR="00000000" w:rsidDel="00000000" w:rsidP="00000000" w:rsidRDefault="00000000" w:rsidRPr="00000000" w14:paraId="000001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Courageous and vital work is being done by those who record the facts of Russia’s war against Ukraine, who capture the human experience of that war, and who make it accessible and comprehensible to the broader world. The IWM is offering non-residential fellowships for Ukrainian scholars, journalists, cultural figures, and public intellectuals who are documenting the war and its consequences. These fellowships provide a one-time stipend of 5000 EUR to support recipients’ work. </w:t>
      </w:r>
    </w:p>
    <w:p w:rsidR="00000000" w:rsidDel="00000000" w:rsidP="00000000" w:rsidRDefault="00000000" w:rsidRPr="00000000" w14:paraId="000001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Documenting Ukraine fellowships are offered by invitation. For questions, please write </w:t>
      </w:r>
      <w:hyperlink r:id="rId74">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ukraine@iwm.at</w:t>
        </w:r>
      </w:hyperlink>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with the subject line “Documenting Ukraine.” </w:t>
      </w:r>
    </w:p>
    <w:p w:rsidR="00000000" w:rsidDel="00000000" w:rsidP="00000000" w:rsidRDefault="00000000" w:rsidRPr="00000000" w14:paraId="000001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Institut für die Wissenschaften vom Menschen </w:t>
        <w:br w:type="textWrapping"/>
        <w:t xml:space="preserve">Spittelauer Lände 3 </w:t>
        <w:br w:type="textWrapping"/>
        <w:t xml:space="preserve">1090 Wien</w:t>
        <w:br w:type="textWrapping"/>
        <w:t xml:space="preserve">Austria</w:t>
      </w:r>
    </w:p>
    <w:p w:rsidR="00000000" w:rsidDel="00000000" w:rsidP="00000000" w:rsidRDefault="00000000" w:rsidRPr="00000000" w14:paraId="000001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iwm@iwm.at</w:t>
      </w:r>
    </w:p>
    <w:p w:rsidR="00000000" w:rsidDel="00000000" w:rsidP="00000000" w:rsidRDefault="00000000" w:rsidRPr="00000000" w14:paraId="000001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44">
      <w:pPr>
        <w:keepNext w:val="1"/>
        <w:keepLines w:val="0"/>
        <w:pageBreakBefore w:val="0"/>
        <w:widowControl w:val="1"/>
        <w:pBdr>
          <w:top w:space="0" w:sz="0" w:val="nil"/>
          <w:left w:space="0" w:sz="0" w:val="nil"/>
          <w:bottom w:space="0" w:sz="0" w:val="nil"/>
          <w:right w:space="0" w:sz="0" w:val="nil"/>
          <w:between w:space="0" w:sz="0" w:val="nil"/>
        </w:pBdr>
        <w:shd w:fill="auto" w:val="clear"/>
        <w:spacing w:after="60" w:before="240" w:line="240" w:lineRule="auto"/>
        <w:ind w:left="0" w:right="0" w:firstLine="0"/>
        <w:jc w:val="left"/>
        <w:rPr>
          <w:rFonts w:ascii="Times New Roman" w:cs="Times New Roman" w:eastAsia="Times New Roman" w:hAnsi="Times New Roman"/>
          <w:b w:val="1"/>
          <w:i w:val="1"/>
          <w:smallCaps w:val="0"/>
          <w:strike w:val="0"/>
          <w:color w:val="000000"/>
          <w:sz w:val="20"/>
          <w:szCs w:val="20"/>
          <w:u w:val="none"/>
          <w:shd w:fill="auto" w:val="clear"/>
          <w:vertAlign w:val="baseline"/>
        </w:rPr>
      </w:pPr>
      <w:bookmarkStart w:colFirst="0" w:colLast="0" w:name="_35nkun2" w:id="14"/>
      <w:bookmarkEnd w:id="14"/>
      <w:r w:rsidDel="00000000" w:rsidR="00000000" w:rsidRPr="00000000">
        <w:br w:type="page"/>
      </w:r>
      <w:r w:rsidDel="00000000" w:rsidR="00000000" w:rsidRPr="00000000">
        <w:rPr>
          <w:rFonts w:ascii="Times New Roman" w:cs="Times New Roman" w:eastAsia="Times New Roman" w:hAnsi="Times New Roman"/>
          <w:b w:val="1"/>
          <w:i w:val="1"/>
          <w:smallCaps w:val="0"/>
          <w:strike w:val="0"/>
          <w:color w:val="000000"/>
          <w:sz w:val="20"/>
          <w:szCs w:val="20"/>
          <w:highlight w:val="yellow"/>
          <w:u w:val="none"/>
          <w:vertAlign w:val="baseline"/>
          <w:rtl w:val="0"/>
        </w:rPr>
        <w:t xml:space="preserve">Austrian Academy of Sciences</w:t>
      </w:r>
      <w:r w:rsidDel="00000000" w:rsidR="00000000" w:rsidRPr="00000000">
        <w:rPr>
          <w:rFonts w:ascii="Times New Roman" w:cs="Times New Roman" w:eastAsia="Times New Roman" w:hAnsi="Times New Roman"/>
          <w:b w:val="1"/>
          <w:i w:val="1"/>
          <w:smallCaps w:val="0"/>
          <w:strike w:val="0"/>
          <w:color w:val="000000"/>
          <w:sz w:val="20"/>
          <w:szCs w:val="20"/>
          <w:u w:val="none"/>
          <w:shd w:fill="auto" w:val="clear"/>
          <w:vertAlign w:val="baseline"/>
          <w:rtl w:val="0"/>
        </w:rPr>
        <w:t xml:space="preserve">. Joint Excellence in Science and Humanities (</w:t>
      </w:r>
      <w:r w:rsidDel="00000000" w:rsidR="00000000" w:rsidRPr="00000000">
        <w:rPr>
          <w:rFonts w:ascii="Times New Roman" w:cs="Times New Roman" w:eastAsia="Times New Roman" w:hAnsi="Times New Roman"/>
          <w:b w:val="1"/>
          <w:i w:val="1"/>
          <w:smallCaps w:val="0"/>
          <w:strike w:val="0"/>
          <w:color w:val="000000"/>
          <w:sz w:val="20"/>
          <w:szCs w:val="20"/>
          <w:highlight w:val="yellow"/>
          <w:u w:val="none"/>
          <w:vertAlign w:val="baseline"/>
          <w:rtl w:val="0"/>
        </w:rPr>
        <w:t xml:space="preserve">JESH</w:t>
      </w:r>
      <w:r w:rsidDel="00000000" w:rsidR="00000000" w:rsidRPr="00000000">
        <w:rPr>
          <w:rFonts w:ascii="Times New Roman" w:cs="Times New Roman" w:eastAsia="Times New Roman" w:hAnsi="Times New Roman"/>
          <w:b w:val="1"/>
          <w:i w:val="1"/>
          <w:smallCaps w:val="0"/>
          <w:strike w:val="0"/>
          <w:color w:val="000000"/>
          <w:sz w:val="20"/>
          <w:szCs w:val="20"/>
          <w:u w:val="none"/>
          <w:shd w:fill="auto" w:val="clear"/>
          <w:vertAlign w:val="baseline"/>
          <w:rtl w:val="0"/>
        </w:rPr>
        <w:t xml:space="preserve">)</w:t>
      </w:r>
    </w:p>
    <w:p w:rsidR="00000000" w:rsidDel="00000000" w:rsidP="00000000" w:rsidRDefault="00000000" w:rsidRPr="00000000" w14:paraId="000001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hyperlink r:id="rId75">
        <w:r w:rsidDel="00000000" w:rsidR="00000000" w:rsidRPr="00000000">
          <w:rPr>
            <w:rFonts w:ascii="Times New Roman" w:cs="Times New Roman" w:eastAsia="Times New Roman" w:hAnsi="Times New Roman"/>
            <w:b w:val="0"/>
            <w:i w:val="0"/>
            <w:smallCaps w:val="0"/>
            <w:strike w:val="0"/>
            <w:color w:val="0000ff"/>
            <w:sz w:val="20"/>
            <w:szCs w:val="20"/>
            <w:u w:val="single"/>
            <w:shd w:fill="auto" w:val="clear"/>
            <w:vertAlign w:val="baseline"/>
            <w:rtl w:val="0"/>
          </w:rPr>
          <w:t xml:space="preserve">https://stipendien.oeaw.ac.at/stipendien/jesh-ukraine</w:t>
        </w:r>
      </w:hyperlink>
      <w:r w:rsidDel="00000000" w:rsidR="00000000" w:rsidRPr="00000000">
        <w:rPr>
          <w:rtl w:val="0"/>
        </w:rPr>
      </w:r>
    </w:p>
    <w:p w:rsidR="00000000" w:rsidDel="00000000" w:rsidP="00000000" w:rsidRDefault="00000000" w:rsidRPr="00000000" w14:paraId="000001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hyperlink r:id="rId76">
        <w:r w:rsidDel="00000000" w:rsidR="00000000" w:rsidRPr="00000000">
          <w:rPr>
            <w:rFonts w:ascii="Times New Roman" w:cs="Times New Roman" w:eastAsia="Times New Roman" w:hAnsi="Times New Roman"/>
            <w:b w:val="0"/>
            <w:i w:val="0"/>
            <w:smallCaps w:val="0"/>
            <w:strike w:val="0"/>
            <w:color w:val="0000ff"/>
            <w:sz w:val="20"/>
            <w:szCs w:val="20"/>
            <w:u w:val="single"/>
            <w:shd w:fill="auto" w:val="clear"/>
            <w:vertAlign w:val="baseline"/>
            <w:rtl w:val="0"/>
          </w:rPr>
          <w:t xml:space="preserve">https://www.oeaw.ac.at/news/oeaw-setzt-zeichen-der-solidaritaet-mit-ukraine-1</w:t>
        </w:r>
      </w:hyperlink>
      <w:r w:rsidDel="00000000" w:rsidR="00000000" w:rsidRPr="00000000">
        <w:rPr>
          <w:rtl w:val="0"/>
        </w:rPr>
      </w:r>
    </w:p>
    <w:p w:rsidR="00000000" w:rsidDel="00000000" w:rsidP="00000000" w:rsidRDefault="00000000" w:rsidRPr="00000000" w14:paraId="000001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highlight w:val="yellow"/>
          <w:u w:val="none"/>
          <w:vertAlign w:val="baseline"/>
          <w:rtl w:val="0"/>
        </w:rPr>
        <w:t xml:space="preserve">JESH-Ukraine Emergency Call</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1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The aim of the special call JESH-Ukraine is to support Ukrainian scientists who had/have to leave their country in temporarily carrying out a scientific project at an Austrian research institution.</w:t>
      </w:r>
    </w:p>
    <w:p w:rsidR="00000000" w:rsidDel="00000000" w:rsidP="00000000" w:rsidRDefault="00000000" w:rsidRPr="00000000" w14:paraId="000001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Метою спеціального фонду JESH-Україна є підтримка українських вчених, які змушені були/повинні залишити свою країну, для тимчасового виконання наукового проекту в австрійській дослідницькій установі. </w:t>
      </w:r>
    </w:p>
    <w:p w:rsidR="00000000" w:rsidDel="00000000" w:rsidP="00000000" w:rsidRDefault="00000000" w:rsidRPr="00000000" w14:paraId="0000014C">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0"/>
          <w:szCs w:val="20"/>
          <w:u w:val="single"/>
          <w:shd w:fill="auto" w:val="clear"/>
        </w:rPr>
      </w:pPr>
      <w:r w:rsidDel="00000000" w:rsidR="00000000" w:rsidRPr="00000000">
        <w:rPr>
          <w:rFonts w:ascii="Times New Roman" w:cs="Times New Roman" w:eastAsia="Times New Roman" w:hAnsi="Times New Roman"/>
          <w:b w:val="1"/>
          <w:i w:val="0"/>
          <w:smallCaps w:val="0"/>
          <w:strike w:val="0"/>
          <w:color w:val="000000"/>
          <w:sz w:val="20"/>
          <w:szCs w:val="20"/>
          <w:u w:val="single"/>
          <w:shd w:fill="auto" w:val="clear"/>
          <w:vertAlign w:val="baseline"/>
          <w:rtl w:val="0"/>
        </w:rPr>
        <w:t xml:space="preserve">Інформація та умови </w:t>
      </w:r>
      <w:r w:rsidDel="00000000" w:rsidR="00000000" w:rsidRPr="00000000">
        <w:rPr>
          <w:rtl w:val="0"/>
        </w:rPr>
      </w:r>
    </w:p>
    <w:p w:rsidR="00000000" w:rsidDel="00000000" w:rsidP="00000000" w:rsidRDefault="00000000" w:rsidRPr="00000000" w14:paraId="000001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Заявки запрошуються від громадян України, які закінчили навчання в докторантурі та докторантурі, а також є вченими чи науковцями в університетській чи неуніверситетській дослідницькій установі в Україні. </w:t>
      </w:r>
      <w:r w:rsidDel="00000000" w:rsidR="00000000" w:rsidRPr="00000000">
        <w:rPr>
          <w:rFonts w:ascii="Times New Roman" w:cs="Times New Roman" w:eastAsia="Times New Roman" w:hAnsi="Times New Roman"/>
          <w:b w:val="1"/>
          <w:i w:val="0"/>
          <w:smallCaps w:val="0"/>
          <w:strike w:val="0"/>
          <w:color w:val="000000"/>
          <w:sz w:val="20"/>
          <w:szCs w:val="20"/>
          <w:u w:val="single"/>
          <w:shd w:fill="auto" w:val="clear"/>
          <w:vertAlign w:val="baseline"/>
          <w:rtl w:val="0"/>
        </w:rPr>
        <w:t xml:space="preserve">Приймаючі установи</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Усі інститути та кафедри в австрійських державних університетах, в Австрійській академії наук та в будь-якій державній дослідницькій установі в Австрії мають право діяти як приймаючі інститути для JESH-Україна. </w:t>
      </w:r>
    </w:p>
    <w:p w:rsidR="00000000" w:rsidDel="00000000" w:rsidP="00000000" w:rsidRDefault="00000000" w:rsidRPr="00000000" w14:paraId="000001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single"/>
          <w:shd w:fill="auto" w:val="clear"/>
          <w:vertAlign w:val="baseline"/>
          <w:rtl w:val="0"/>
        </w:rPr>
        <w:t xml:space="preserve">Обсяг і тривалість фінансування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JESH-Україна покриває вартість проживання при науковому перебування до 4 місяців (з можливістю продовження). Витрати оплачуються за фіксованою ставкою 2700 євро на стипендіата на місяць. Інші пов’язані з проектом витрати або накладні витрати не покриваються цією стипендією, але можуть покриватися приймаючою установою. </w:t>
      </w:r>
    </w:p>
    <w:p w:rsidR="00000000" w:rsidDel="00000000" w:rsidP="00000000" w:rsidRDefault="00000000" w:rsidRPr="00000000" w14:paraId="000001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50">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0"/>
          <w:szCs w:val="20"/>
          <w:u w:val="none"/>
          <w:shd w:fill="auto" w:val="clear"/>
        </w:rPr>
      </w:pPr>
      <w:r w:rsidDel="00000000" w:rsidR="00000000" w:rsidRPr="00000000">
        <w:rPr>
          <w:rFonts w:ascii="Times New Roman" w:cs="Times New Roman" w:eastAsia="Times New Roman" w:hAnsi="Times New Roman"/>
          <w:b w:val="1"/>
          <w:i w:val="0"/>
          <w:smallCaps w:val="0"/>
          <w:strike w:val="0"/>
          <w:color w:val="000000"/>
          <w:sz w:val="20"/>
          <w:szCs w:val="20"/>
          <w:u w:val="single"/>
          <w:shd w:fill="auto" w:val="clear"/>
          <w:vertAlign w:val="baseline"/>
          <w:rtl w:val="0"/>
        </w:rPr>
        <w:t xml:space="preserve">Application</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1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Програма JESH-Україна є відкритою до подальшого повідомлення. Для подання заявки на стипендію JESH-Україна потрібно виконати два кроки: 1) Підготовка документів заявки 2) Подача документів заявки </w:t>
      </w:r>
    </w:p>
    <w:p w:rsidR="00000000" w:rsidDel="00000000" w:rsidP="00000000" w:rsidRDefault="00000000" w:rsidRPr="00000000" w14:paraId="000001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single"/>
          <w:shd w:fill="auto" w:val="clear"/>
          <w:vertAlign w:val="baseline"/>
          <w:rtl w:val="0"/>
        </w:rPr>
        <w:t xml:space="preserve">Документи заявки</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Заявки мають бути написані англійською мовою та містити такі документи: </w:t>
      </w:r>
    </w:p>
    <w:p w:rsidR="00000000" w:rsidDel="00000000" w:rsidP="00000000" w:rsidRDefault="00000000" w:rsidRPr="00000000" w14:paraId="00000154">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0"/>
          <w:szCs w:val="20"/>
          <w:u w:val="none"/>
          <w:shd w:fill="auto" w:val="clear"/>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Анотація проекту (1 сторінка), включаючи загальні цілі дослідницького проекту в Австрії </w:t>
      </w:r>
    </w:p>
    <w:p w:rsidR="00000000" w:rsidDel="00000000" w:rsidP="00000000" w:rsidRDefault="00000000" w:rsidRPr="00000000" w14:paraId="00000155">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0"/>
          <w:szCs w:val="20"/>
          <w:u w:val="none"/>
          <w:shd w:fill="auto" w:val="clear"/>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CV та список публікацій </w:t>
      </w:r>
    </w:p>
    <w:p w:rsidR="00000000" w:rsidDel="00000000" w:rsidP="00000000" w:rsidRDefault="00000000" w:rsidRPr="00000000" w14:paraId="00000156">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0"/>
          <w:szCs w:val="20"/>
          <w:u w:val="none"/>
          <w:shd w:fill="auto" w:val="clear"/>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Копія паспорта заявника </w:t>
      </w:r>
    </w:p>
    <w:p w:rsidR="00000000" w:rsidDel="00000000" w:rsidP="00000000" w:rsidRDefault="00000000" w:rsidRPr="00000000" w14:paraId="00000157">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0"/>
          <w:szCs w:val="20"/>
          <w:u w:val="none"/>
          <w:shd w:fill="auto" w:val="clear"/>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Заява приймаючої установи (лист підтримки від окремого члена цієї установи), включаючи план пропонованої співпраці (1 сторінка) </w:t>
      </w:r>
    </w:p>
    <w:p w:rsidR="00000000" w:rsidDel="00000000" w:rsidP="00000000" w:rsidRDefault="00000000" w:rsidRPr="00000000" w14:paraId="000001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single"/>
          <w:shd w:fill="auto" w:val="clear"/>
          <w:vertAlign w:val="baseline"/>
          <w:rtl w:val="0"/>
        </w:rPr>
        <w:t xml:space="preserve">Подання</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Заявки можна подавати на постійній основі до подальшого повідомлення. </w:t>
      </w:r>
    </w:p>
    <w:p w:rsidR="00000000" w:rsidDel="00000000" w:rsidP="00000000" w:rsidRDefault="00000000" w:rsidRPr="00000000" w14:paraId="000001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Заповнені документи необхідно завантажити за допомогою онлайн-форми. Потім ви отримаєте документ, який вам потрібно буде підписати, відсканувати та надіслати електронною поштою. </w:t>
      </w:r>
    </w:p>
    <w:p w:rsidR="00000000" w:rsidDel="00000000" w:rsidP="00000000" w:rsidRDefault="00000000" w:rsidRPr="00000000" w14:paraId="000001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Заповніть онлайн-форму та завантажте документи у вигляді трьох файлів PDF: </w:t>
      </w:r>
    </w:p>
    <w:p w:rsidR="00000000" w:rsidDel="00000000" w:rsidP="00000000" w:rsidRDefault="00000000" w:rsidRPr="00000000" w14:paraId="0000015B">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0"/>
          <w:szCs w:val="20"/>
          <w:u w:val="none"/>
          <w:shd w:fill="auto" w:val="clear"/>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Анотація проекту </w:t>
      </w:r>
    </w:p>
    <w:p w:rsidR="00000000" w:rsidDel="00000000" w:rsidP="00000000" w:rsidRDefault="00000000" w:rsidRPr="00000000" w14:paraId="0000015C">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0"/>
          <w:szCs w:val="20"/>
          <w:u w:val="none"/>
          <w:shd w:fill="auto" w:val="clear"/>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CV та список публікацій, копія паспорта абітурієнта </w:t>
      </w:r>
    </w:p>
    <w:p w:rsidR="00000000" w:rsidDel="00000000" w:rsidP="00000000" w:rsidRDefault="00000000" w:rsidRPr="00000000" w14:paraId="0000015D">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0"/>
          <w:szCs w:val="20"/>
          <w:u w:val="none"/>
          <w:shd w:fill="auto" w:val="clear"/>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Заява приймаючої установи </w:t>
      </w:r>
    </w:p>
    <w:p w:rsidR="00000000" w:rsidDel="00000000" w:rsidP="00000000" w:rsidRDefault="00000000" w:rsidRPr="00000000" w14:paraId="000001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ОНЛАЙН ФОРМА </w:t>
      </w:r>
    </w:p>
    <w:p w:rsidR="00000000" w:rsidDel="00000000" w:rsidP="00000000" w:rsidRDefault="00000000" w:rsidRPr="00000000" w14:paraId="0000015F">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0"/>
          <w:szCs w:val="20"/>
          <w:u w:val="none"/>
          <w:shd w:fill="auto" w:val="clear"/>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Рецензування </w:t>
      </w:r>
    </w:p>
    <w:p w:rsidR="00000000" w:rsidDel="00000000" w:rsidP="00000000" w:rsidRDefault="00000000" w:rsidRPr="00000000" w14:paraId="000001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Після отримання вашу заявку буде перевірено, щоб переконатися, що вона повна та відповідає офіційним критеріям. Ви отримаєте підтвердження електронною поштою після завершення першого огляду. Заявки будуть розглянуті та оцінені в рамках швидкого процесу розгляду відбірковою комісією Австрійської академії наук. Рішення про присудження стипендії JESH буде прийнято на основі рекомендації цього комітету. Відбір відбудеться в найкоротші терміни. Заявники не мають права звертатися до суду. </w:t>
      </w:r>
    </w:p>
    <w:p w:rsidR="00000000" w:rsidDel="00000000" w:rsidP="00000000" w:rsidRDefault="00000000" w:rsidRPr="00000000" w14:paraId="000001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62">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0"/>
          <w:szCs w:val="20"/>
          <w:u w:val="none"/>
          <w:shd w:fill="auto" w:val="clear"/>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Контакти</w:t>
      </w:r>
    </w:p>
    <w:p w:rsidR="00000000" w:rsidDel="00000000" w:rsidP="00000000" w:rsidRDefault="00000000" w:rsidRPr="00000000" w14:paraId="000001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Mag. Bernhard Plunger</w:t>
        <w:br w:type="textWrapping"/>
        <w:t xml:space="preserve">International Relations</w:t>
        <w:br w:type="textWrapping"/>
        <w:t xml:space="preserve">Phone: +43 (1) 51581 / 3253</w:t>
        <w:br w:type="textWrapping"/>
        <w:t xml:space="preserve">Email: </w:t>
      </w:r>
      <w:hyperlink r:id="rId77">
        <w:r w:rsidDel="00000000" w:rsidR="00000000" w:rsidRPr="00000000">
          <w:rPr>
            <w:rFonts w:ascii="Times New Roman" w:cs="Times New Roman" w:eastAsia="Times New Roman" w:hAnsi="Times New Roman"/>
            <w:b w:val="0"/>
            <w:i w:val="0"/>
            <w:smallCaps w:val="0"/>
            <w:strike w:val="0"/>
            <w:color w:val="0000ff"/>
            <w:sz w:val="20"/>
            <w:szCs w:val="20"/>
            <w:u w:val="single"/>
            <w:shd w:fill="auto" w:val="clear"/>
            <w:vertAlign w:val="baseline"/>
            <w:rtl w:val="0"/>
          </w:rPr>
          <w:t xml:space="preserve">jesh.application(at)oeaw.ac.at</w:t>
        </w:r>
      </w:hyperlink>
      <w:r w:rsidDel="00000000" w:rsidR="00000000" w:rsidRPr="00000000">
        <w:rPr>
          <w:rtl w:val="0"/>
        </w:rPr>
      </w:r>
    </w:p>
    <w:p w:rsidR="00000000" w:rsidDel="00000000" w:rsidP="00000000" w:rsidRDefault="00000000" w:rsidRPr="00000000" w14:paraId="000001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KEY FACTS</w:t>
      </w:r>
    </w:p>
    <w:p w:rsidR="00000000" w:rsidDel="00000000" w:rsidP="00000000" w:rsidRDefault="00000000" w:rsidRPr="00000000" w14:paraId="000001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Amount of funding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EUR 2,700 per month</w:t>
      </w:r>
    </w:p>
    <w:p w:rsidR="00000000" w:rsidDel="00000000" w:rsidP="00000000" w:rsidRDefault="00000000" w:rsidRPr="00000000" w14:paraId="000001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Duration of funding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up to 4 months</w:t>
      </w:r>
    </w:p>
    <w:p w:rsidR="00000000" w:rsidDel="00000000" w:rsidP="00000000" w:rsidRDefault="00000000" w:rsidRPr="00000000" w14:paraId="000001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Contact </w:t>
      </w:r>
      <w:hyperlink r:id="rId78">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jesh.application(at)oeaw.ac.at</w:t>
        </w:r>
      </w:hyperlink>
      <w:r w:rsidDel="00000000" w:rsidR="00000000" w:rsidRPr="00000000">
        <w:rPr>
          <w:rtl w:val="0"/>
        </w:rPr>
      </w:r>
    </w:p>
    <w:p w:rsidR="00000000" w:rsidDel="00000000" w:rsidP="00000000" w:rsidRDefault="00000000" w:rsidRPr="00000000" w14:paraId="000001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6B">
      <w:pPr>
        <w:keepNext w:val="1"/>
        <w:keepLines w:val="0"/>
        <w:pageBreakBefore w:val="0"/>
        <w:widowControl w:val="1"/>
        <w:pBdr>
          <w:top w:space="0" w:sz="0" w:val="nil"/>
          <w:left w:space="0" w:sz="0" w:val="nil"/>
          <w:bottom w:space="0" w:sz="0" w:val="nil"/>
          <w:right w:space="0" w:sz="0" w:val="nil"/>
          <w:between w:space="0" w:sz="0" w:val="nil"/>
        </w:pBdr>
        <w:shd w:fill="auto" w:val="clear"/>
        <w:spacing w:after="60" w:before="240" w:line="240" w:lineRule="auto"/>
        <w:ind w:left="0" w:right="0" w:firstLine="0"/>
        <w:jc w:val="left"/>
        <w:rPr>
          <w:rFonts w:ascii="Times New Roman" w:cs="Times New Roman" w:eastAsia="Times New Roman" w:hAnsi="Times New Roman"/>
          <w:b w:val="1"/>
          <w:i w:val="1"/>
          <w:smallCaps w:val="0"/>
          <w:strike w:val="0"/>
          <w:color w:val="000000"/>
          <w:sz w:val="20"/>
          <w:szCs w:val="20"/>
          <w:u w:val="none"/>
          <w:shd w:fill="auto" w:val="clear"/>
          <w:vertAlign w:val="baseline"/>
        </w:rPr>
      </w:pPr>
      <w:bookmarkStart w:colFirst="0" w:colLast="0" w:name="_1ksv4uv" w:id="15"/>
      <w:bookmarkEnd w:id="15"/>
      <w:r w:rsidDel="00000000" w:rsidR="00000000" w:rsidRPr="00000000">
        <w:br w:type="page"/>
      </w:r>
      <w:r w:rsidDel="00000000" w:rsidR="00000000" w:rsidRPr="00000000">
        <w:rPr>
          <w:rFonts w:ascii="Times New Roman" w:cs="Times New Roman" w:eastAsia="Times New Roman" w:hAnsi="Times New Roman"/>
          <w:b w:val="1"/>
          <w:i w:val="1"/>
          <w:smallCaps w:val="0"/>
          <w:strike w:val="0"/>
          <w:color w:val="000000"/>
          <w:sz w:val="20"/>
          <w:szCs w:val="20"/>
          <w:highlight w:val="yellow"/>
          <w:u w:val="none"/>
          <w:vertAlign w:val="baseline"/>
          <w:rtl w:val="0"/>
        </w:rPr>
        <w:t xml:space="preserve">CEU</w:t>
      </w:r>
      <w:r w:rsidDel="00000000" w:rsidR="00000000" w:rsidRPr="00000000">
        <w:rPr>
          <w:rFonts w:ascii="Times New Roman" w:cs="Times New Roman" w:eastAsia="Times New Roman" w:hAnsi="Times New Roman"/>
          <w:b w:val="1"/>
          <w:i w:val="1"/>
          <w:smallCaps w:val="0"/>
          <w:strike w:val="0"/>
          <w:color w:val="000000"/>
          <w:sz w:val="20"/>
          <w:szCs w:val="20"/>
          <w:u w:val="none"/>
          <w:shd w:fill="auto" w:val="clear"/>
          <w:vertAlign w:val="baseline"/>
          <w:rtl w:val="0"/>
        </w:rPr>
        <w:t xml:space="preserve">: Central European University, Austria</w:t>
      </w:r>
    </w:p>
    <w:p w:rsidR="00000000" w:rsidDel="00000000" w:rsidP="00000000" w:rsidRDefault="00000000" w:rsidRPr="00000000" w14:paraId="000001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hyperlink r:id="rId79">
        <w:r w:rsidDel="00000000" w:rsidR="00000000" w:rsidRPr="00000000">
          <w:rPr>
            <w:rFonts w:ascii="Times New Roman" w:cs="Times New Roman" w:eastAsia="Times New Roman" w:hAnsi="Times New Roman"/>
            <w:b w:val="0"/>
            <w:i w:val="0"/>
            <w:smallCaps w:val="0"/>
            <w:strike w:val="0"/>
            <w:color w:val="0000ff"/>
            <w:sz w:val="20"/>
            <w:szCs w:val="20"/>
            <w:u w:val="single"/>
            <w:shd w:fill="auto" w:val="clear"/>
            <w:vertAlign w:val="baseline"/>
            <w:rtl w:val="0"/>
          </w:rPr>
          <w:t xml:space="preserve">https://giving.ceu.edu/ukraine-solidarity-initiatives</w:t>
        </w:r>
      </w:hyperlink>
      <w:r w:rsidDel="00000000" w:rsidR="00000000" w:rsidRPr="00000000">
        <w:rPr>
          <w:rtl w:val="0"/>
        </w:rPr>
      </w:r>
    </w:p>
    <w:p w:rsidR="00000000" w:rsidDel="00000000" w:rsidP="00000000" w:rsidRDefault="00000000" w:rsidRPr="00000000" w14:paraId="000001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Низка термінових та довготривалих інціатив з підтримки переселенців з України: </w:t>
      </w:r>
    </w:p>
    <w:p w:rsidR="00000000" w:rsidDel="00000000" w:rsidP="00000000" w:rsidRDefault="00000000" w:rsidRPr="00000000" w14:paraId="000001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CEU налічує близько 1000 українських випускників, студентів, викладачів та співробітників. Зараз усі змушені приймати екзистенційні рішення: де знайти притулок; як чинити опір; як убезпечити свої сім'ї? Ми заснували новий стипендіальний фонд — з метою зібрати 750 000 євро — для підтримки 30 українських студентів у наступному навчальному році. Ваш подарунок до Фонду солідарності України забезпечить повні стипендії, включно з житлом та житлом, що створить безпечне середовище для навчання молодих українців у CEU. </w:t>
      </w:r>
    </w:p>
    <w:p w:rsidR="00000000" w:rsidDel="00000000" w:rsidP="00000000" w:rsidRDefault="00000000" w:rsidRPr="00000000" w14:paraId="000001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Якщо ви хочете обговорити можливість отримання стипендії в рамках цього фонду, будь ласка, зв’яжіться з Трішою Таннер: </w:t>
      </w:r>
      <w:hyperlink r:id="rId80">
        <w:r w:rsidDel="00000000" w:rsidR="00000000" w:rsidRPr="00000000">
          <w:rPr>
            <w:rFonts w:ascii="Times New Roman" w:cs="Times New Roman" w:eastAsia="Times New Roman" w:hAnsi="Times New Roman"/>
            <w:b w:val="0"/>
            <w:i w:val="0"/>
            <w:smallCaps w:val="0"/>
            <w:strike w:val="0"/>
            <w:color w:val="0000ff"/>
            <w:sz w:val="20"/>
            <w:szCs w:val="20"/>
            <w:u w:val="single"/>
            <w:shd w:fill="auto" w:val="clear"/>
            <w:vertAlign w:val="baseline"/>
            <w:rtl w:val="0"/>
          </w:rPr>
          <w:t xml:space="preserve">tannert@ceu.edu</w:t>
        </w:r>
      </w:hyperlink>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1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Email: </w:t>
      </w:r>
      <w:hyperlink r:id="rId81">
        <w:r w:rsidDel="00000000" w:rsidR="00000000" w:rsidRPr="00000000">
          <w:rPr>
            <w:rFonts w:ascii="Times New Roman" w:cs="Times New Roman" w:eastAsia="Times New Roman" w:hAnsi="Times New Roman"/>
            <w:b w:val="0"/>
            <w:i w:val="0"/>
            <w:smallCaps w:val="0"/>
            <w:strike w:val="0"/>
            <w:color w:val="0000ff"/>
            <w:sz w:val="20"/>
            <w:szCs w:val="20"/>
            <w:u w:val="single"/>
            <w:shd w:fill="auto" w:val="clear"/>
            <w:vertAlign w:val="baseline"/>
            <w:rtl w:val="0"/>
          </w:rPr>
          <w:t xml:space="preserve">development@ceu.edu</w:t>
        </w:r>
      </w:hyperlink>
      <w:r w:rsidDel="00000000" w:rsidR="00000000" w:rsidRPr="00000000">
        <w:rPr>
          <w:rtl w:val="0"/>
        </w:rPr>
      </w:r>
    </w:p>
    <w:p w:rsidR="00000000" w:rsidDel="00000000" w:rsidP="00000000" w:rsidRDefault="00000000" w:rsidRPr="00000000" w14:paraId="000001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bookmarkStart w:colFirst="0" w:colLast="0" w:name="_44sinio" w:id="16"/>
      <w:bookmarkEnd w:id="16"/>
      <w:r w:rsidDel="00000000" w:rsidR="00000000" w:rsidRPr="00000000">
        <w:br w:type="page"/>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114300" distR="114300">
            <wp:extent cx="1079500" cy="719455"/>
            <wp:effectExtent b="0" l="0" r="0" t="0"/>
            <wp:docPr id="5" name="image5.png"/>
            <a:graphic>
              <a:graphicData uri="http://schemas.openxmlformats.org/drawingml/2006/picture">
                <pic:pic>
                  <pic:nvPicPr>
                    <pic:cNvPr id="0" name="image5.png"/>
                    <pic:cNvPicPr preferRelativeResize="0"/>
                  </pic:nvPicPr>
                  <pic:blipFill>
                    <a:blip r:embed="rId82"/>
                    <a:srcRect b="0" l="0" r="0" t="0"/>
                    <a:stretch>
                      <a:fillRect/>
                    </a:stretch>
                  </pic:blipFill>
                  <pic:spPr>
                    <a:xfrm>
                      <a:off x="0" y="0"/>
                      <a:ext cx="1079500" cy="719455"/>
                    </a:xfrm>
                    <a:prstGeom prst="rect"/>
                    <a:ln/>
                  </pic:spPr>
                </pic:pic>
              </a:graphicData>
            </a:graphic>
          </wp:inline>
        </w:drawing>
      </w:r>
      <w:r w:rsidDel="00000000" w:rsidR="00000000" w:rsidRPr="00000000">
        <w:rPr>
          <w:rtl w:val="0"/>
        </w:rPr>
      </w:r>
    </w:p>
    <w:p w:rsidR="00000000" w:rsidDel="00000000" w:rsidP="00000000" w:rsidRDefault="00000000" w:rsidRPr="00000000" w14:paraId="00000178">
      <w:pPr>
        <w:keepNext w:val="1"/>
        <w:keepLines w:val="0"/>
        <w:pageBreakBefore w:val="0"/>
        <w:widowControl w:val="1"/>
        <w:pBdr>
          <w:top w:space="0" w:sz="0" w:val="nil"/>
          <w:left w:space="0" w:sz="0" w:val="nil"/>
          <w:bottom w:space="0" w:sz="0" w:val="nil"/>
          <w:right w:space="0" w:sz="0" w:val="nil"/>
          <w:between w:space="0" w:sz="0" w:val="nil"/>
        </w:pBdr>
        <w:shd w:fill="auto" w:val="clear"/>
        <w:spacing w:after="60" w:before="240" w:line="240" w:lineRule="auto"/>
        <w:ind w:left="0" w:right="0" w:firstLine="0"/>
        <w:jc w:val="left"/>
        <w:rPr>
          <w:rFonts w:ascii="Times New Roman" w:cs="Times New Roman" w:eastAsia="Times New Roman" w:hAnsi="Times New Roman"/>
          <w:b w:val="1"/>
          <w:i w:val="1"/>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0"/>
          <w:szCs w:val="20"/>
          <w:u w:val="none"/>
          <w:shd w:fill="auto" w:val="clear"/>
          <w:vertAlign w:val="baseline"/>
          <w:rtl w:val="0"/>
        </w:rPr>
        <w:t xml:space="preserve">The University of Graz. </w:t>
      </w:r>
    </w:p>
    <w:p w:rsidR="00000000" w:rsidDel="00000000" w:rsidP="00000000" w:rsidRDefault="00000000" w:rsidRPr="00000000" w14:paraId="000001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hyperlink r:id="rId83">
        <w:r w:rsidDel="00000000" w:rsidR="00000000" w:rsidRPr="00000000">
          <w:rPr>
            <w:rFonts w:ascii="Times New Roman" w:cs="Times New Roman" w:eastAsia="Times New Roman" w:hAnsi="Times New Roman"/>
            <w:b w:val="0"/>
            <w:i w:val="0"/>
            <w:smallCaps w:val="0"/>
            <w:strike w:val="0"/>
            <w:color w:val="0000ff"/>
            <w:sz w:val="20"/>
            <w:szCs w:val="20"/>
            <w:u w:val="single"/>
            <w:shd w:fill="auto" w:val="clear"/>
            <w:vertAlign w:val="baseline"/>
            <w:rtl w:val="0"/>
          </w:rPr>
          <w:t xml:space="preserve">https://europaeisierung.uni-graz.at/de/neuigkeiten/detail/article/call-fellowships-ukrainian-scholars-at-risk</w:t>
        </w:r>
      </w:hyperlink>
      <w:r w:rsidDel="00000000" w:rsidR="00000000" w:rsidRPr="00000000">
        <w:rPr>
          <w:rtl w:val="0"/>
        </w:rPr>
      </w:r>
    </w:p>
    <w:p w:rsidR="00000000" w:rsidDel="00000000" w:rsidP="00000000" w:rsidRDefault="00000000" w:rsidRPr="00000000" w14:paraId="000001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Call Fellowships Ukrainian Scholars at Risk</w:t>
      </w:r>
    </w:p>
    <w:p w:rsidR="00000000" w:rsidDel="00000000" w:rsidP="00000000" w:rsidRDefault="00000000" w:rsidRPr="00000000" w14:paraId="000001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Юридичний факультет та факультет гуманітарних наук Університету Граца підтримують трьох науковців із Україна проведе один семестр (4 місяці) у Граці, щоб проводити та презентувати дослідження та співпрацювати з іншими дослідниками. </w:t>
      </w:r>
    </w:p>
    <w:p w:rsidR="00000000" w:rsidDel="00000000" w:rsidP="00000000" w:rsidRDefault="00000000" w:rsidRPr="00000000" w14:paraId="000001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The Field of Excellence досліджує сферу європеїзації за допомогою міждисциплінарних підходів, включаючи соціологію, історію, географію, культурологію, літературу, право, політологію, економіку, теологію, а також цифрові методи. Наразі до нього входять 30 провідних дослідників з п’яти різних факультетів та міжфакультетського Центру досліджень Південно-Східної Європи при університеті. Поле передового досвіду включає навчання в докторантурі, дослідницькі проекти та програму стипендій. </w:t>
      </w:r>
    </w:p>
    <w:p w:rsidR="00000000" w:rsidDel="00000000" w:rsidP="00000000" w:rsidRDefault="00000000" w:rsidRPr="00000000" w14:paraId="000001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Приїжджі стипендіати отримають щомісячну стипендію в розмірі 1250 євро протягом 4 місяців (березень – червень 2022 р.) і витрати на проїзд до Граца (до 500 євро). Гості отримають робочий простір, доступ до бібліотеки та зможуть брати участь у діяльності Сфери передового досвіду «Виміри європеїзації», факультетів та інститутів-учасників, а також Центру досліджень Південно-Східної Європи. Університет покриватиме страхування відповідальності та від нещасних випадків, тоді як медичне страхування має покриватися стипендіатами. </w:t>
      </w:r>
    </w:p>
    <w:p w:rsidR="00000000" w:rsidDel="00000000" w:rsidP="00000000" w:rsidRDefault="00000000" w:rsidRPr="00000000" w14:paraId="000001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Заявка має містити резюме та мотиваційний лист. Стипендії можуть бути використані відразу після нагородження. </w:t>
      </w:r>
    </w:p>
    <w:p w:rsidR="00000000" w:rsidDel="00000000" w:rsidP="00000000" w:rsidRDefault="00000000" w:rsidRPr="00000000" w14:paraId="000001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highlight w:val="yellow"/>
          <w:u w:val="none"/>
          <w:vertAlign w:val="baseline"/>
          <w:rtl w:val="0"/>
        </w:rPr>
        <w:t xml:space="preserve">Дедлайн – 8 березня 2022 року.</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1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З додатковими запитаннями звертайтеся до europeanization(at)uni-graz.at. </w:t>
      </w:r>
    </w:p>
    <w:p w:rsidR="00000000" w:rsidDel="00000000" w:rsidP="00000000" w:rsidRDefault="00000000" w:rsidRPr="00000000" w14:paraId="000001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86">
      <w:pPr>
        <w:keepNext w:val="1"/>
        <w:keepLines w:val="0"/>
        <w:pageBreakBefore w:val="0"/>
        <w:widowControl w:val="1"/>
        <w:pBdr>
          <w:top w:space="0" w:sz="0" w:val="nil"/>
          <w:left w:space="0" w:sz="0" w:val="nil"/>
          <w:bottom w:space="0" w:sz="0" w:val="nil"/>
          <w:right w:space="0" w:sz="0" w:val="nil"/>
          <w:between w:space="0" w:sz="0" w:val="nil"/>
        </w:pBdr>
        <w:shd w:fill="auto" w:val="clear"/>
        <w:spacing w:after="60" w:before="240" w:line="240" w:lineRule="auto"/>
        <w:ind w:left="0" w:right="0" w:firstLine="0"/>
        <w:jc w:val="left"/>
        <w:rPr>
          <w:rFonts w:ascii="Times New Roman" w:cs="Times New Roman" w:eastAsia="Times New Roman" w:hAnsi="Times New Roman"/>
          <w:b w:val="1"/>
          <w:i w:val="1"/>
          <w:smallCaps w:val="0"/>
          <w:strike w:val="0"/>
          <w:color w:val="000000"/>
          <w:sz w:val="20"/>
          <w:szCs w:val="20"/>
          <w:u w:val="none"/>
          <w:shd w:fill="auto" w:val="clear"/>
          <w:vertAlign w:val="baseline"/>
        </w:rPr>
      </w:pPr>
      <w:bookmarkStart w:colFirst="0" w:colLast="0" w:name="_2jxsxqh" w:id="17"/>
      <w:bookmarkEnd w:id="17"/>
      <w:r w:rsidDel="00000000" w:rsidR="00000000" w:rsidRPr="00000000">
        <w:br w:type="page"/>
      </w:r>
      <w:r w:rsidDel="00000000" w:rsidR="00000000" w:rsidRPr="00000000">
        <w:rPr>
          <w:rFonts w:ascii="Times New Roman" w:cs="Times New Roman" w:eastAsia="Times New Roman" w:hAnsi="Times New Roman"/>
          <w:b w:val="1"/>
          <w:i w:val="1"/>
          <w:smallCaps w:val="0"/>
          <w:strike w:val="0"/>
          <w:color w:val="000000"/>
          <w:sz w:val="20"/>
          <w:szCs w:val="20"/>
          <w:u w:val="none"/>
          <w:shd w:fill="auto" w:val="clear"/>
          <w:vertAlign w:val="baseline"/>
          <w:rtl w:val="0"/>
        </w:rPr>
        <w:t xml:space="preserve">The Institute for Human Sciences (</w:t>
      </w:r>
      <w:r w:rsidDel="00000000" w:rsidR="00000000" w:rsidRPr="00000000">
        <w:rPr>
          <w:rFonts w:ascii="Times New Roman" w:cs="Times New Roman" w:eastAsia="Times New Roman" w:hAnsi="Times New Roman"/>
          <w:b w:val="1"/>
          <w:i w:val="1"/>
          <w:smallCaps w:val="0"/>
          <w:strike w:val="0"/>
          <w:color w:val="000000"/>
          <w:sz w:val="20"/>
          <w:szCs w:val="20"/>
          <w:highlight w:val="yellow"/>
          <w:u w:val="none"/>
          <w:vertAlign w:val="baseline"/>
          <w:rtl w:val="0"/>
        </w:rPr>
        <w:t xml:space="preserve">IWM</w:t>
      </w:r>
      <w:r w:rsidDel="00000000" w:rsidR="00000000" w:rsidRPr="00000000">
        <w:rPr>
          <w:rFonts w:ascii="Times New Roman" w:cs="Times New Roman" w:eastAsia="Times New Roman" w:hAnsi="Times New Roman"/>
          <w:b w:val="1"/>
          <w:i w:val="1"/>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1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hyperlink r:id="rId84">
        <w:r w:rsidDel="00000000" w:rsidR="00000000" w:rsidRPr="00000000">
          <w:rPr>
            <w:rFonts w:ascii="Times New Roman" w:cs="Times New Roman" w:eastAsia="Times New Roman" w:hAnsi="Times New Roman"/>
            <w:b w:val="0"/>
            <w:i w:val="0"/>
            <w:smallCaps w:val="0"/>
            <w:strike w:val="0"/>
            <w:color w:val="0000ff"/>
            <w:sz w:val="20"/>
            <w:szCs w:val="20"/>
            <w:u w:val="single"/>
            <w:shd w:fill="auto" w:val="clear"/>
            <w:vertAlign w:val="baseline"/>
            <w:rtl w:val="0"/>
          </w:rPr>
          <w:t xml:space="preserve">https://www.iwm.at/news/expanded-fellowship-opportunities-for-ukrainians</w:t>
        </w:r>
      </w:hyperlink>
      <w:r w:rsidDel="00000000" w:rsidR="00000000" w:rsidRPr="00000000">
        <w:rPr>
          <w:rtl w:val="0"/>
        </w:rPr>
      </w:r>
    </w:p>
    <w:p w:rsidR="00000000" w:rsidDel="00000000" w:rsidP="00000000" w:rsidRDefault="00000000" w:rsidRPr="00000000" w14:paraId="000001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The IWM has expanded its fellowship opportunities for Ukrainian scholars, </w:t>
      </w:r>
      <w:r w:rsidDel="00000000" w:rsidR="00000000" w:rsidRPr="00000000">
        <w:rPr>
          <w:rFonts w:ascii="Times New Roman" w:cs="Times New Roman" w:eastAsia="Times New Roman" w:hAnsi="Times New Roman"/>
          <w:b w:val="0"/>
          <w:i w:val="0"/>
          <w:smallCaps w:val="0"/>
          <w:strike w:val="0"/>
          <w:color w:val="000000"/>
          <w:sz w:val="20"/>
          <w:szCs w:val="20"/>
          <w:highlight w:val="yellow"/>
          <w:u w:val="none"/>
          <w:vertAlign w:val="baseline"/>
          <w:rtl w:val="0"/>
        </w:rPr>
        <w:t xml:space="preserve">cultural figures, and public intellectuals.</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Under this new initiative, the Institute has already awarded two emergency fellowships.</w:t>
      </w:r>
    </w:p>
    <w:p w:rsidR="00000000" w:rsidDel="00000000" w:rsidP="00000000" w:rsidRDefault="00000000" w:rsidRPr="00000000" w14:paraId="000001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These fellowships are intended to facilitate: </w:t>
      </w:r>
    </w:p>
    <w:p w:rsidR="00000000" w:rsidDel="00000000" w:rsidP="00000000" w:rsidRDefault="00000000" w:rsidRPr="00000000" w14:paraId="000001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single"/>
          <w:shd w:fill="auto" w:val="clear"/>
          <w:vertAlign w:val="baseline"/>
          <w:rtl w:val="0"/>
        </w:rPr>
        <w:t xml:space="preserve">Intellectual solidarity:</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As an intellectual community, we have long valued the contributions </w:t>
      </w:r>
    </w:p>
    <w:p w:rsidR="00000000" w:rsidDel="00000000" w:rsidP="00000000" w:rsidRDefault="00000000" w:rsidRPr="00000000" w14:paraId="000001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of our Ukrainian colleagues to European and global knowledge production. Fellowships are therefore available for Ukrainian scholars in the humanities and social sciences who are in urgent professional need as a result of Russia’s war of aggression. Preference will be given to IWM alumni and members of the IWM community.  </w:t>
      </w:r>
    </w:p>
    <w:p w:rsidR="00000000" w:rsidDel="00000000" w:rsidP="00000000" w:rsidRDefault="00000000" w:rsidRPr="00000000" w14:paraId="000001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single"/>
          <w:shd w:fill="auto" w:val="clear"/>
          <w:vertAlign w:val="baseline"/>
          <w:rtl w:val="0"/>
        </w:rPr>
        <w:t xml:space="preserve">Documentation:</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A durable factual record is essential to establishing and asserting the truth of Russia’s war on Ukraine. We are therefore offering support for projects that create and/or disseminate documentation of Russia’s aggression and Ukrainians’ experiences of the war. Candidates can include journalists, translators, documentary photographers and filmmakers, as well as scholars in the digital humanities, history, and related fields. </w:t>
      </w:r>
    </w:p>
    <w:p w:rsidR="00000000" w:rsidDel="00000000" w:rsidP="00000000" w:rsidRDefault="00000000" w:rsidRPr="00000000" w14:paraId="000001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single"/>
          <w:shd w:fill="auto" w:val="clear"/>
          <w:vertAlign w:val="baseline"/>
          <w:rtl w:val="0"/>
        </w:rPr>
        <w:t xml:space="preserve">Culture:</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The cultural sphere has always played a vital role in the Ukrainian endeavor; today, culture has the power to make sense of the unthinkable and to convey Ukrainian realities to the broader world. We will thus increase our support for Ukrainian humanities scholars, writers, artists, and public intellectuals whose work grapples with the entanglement of art and politics and sheds light on the universality of the Ukrainian experience. </w:t>
      </w:r>
    </w:p>
    <w:p w:rsidR="00000000" w:rsidDel="00000000" w:rsidP="00000000" w:rsidRDefault="00000000" w:rsidRPr="00000000" w14:paraId="000001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Fellowships are awarded as residential, non-residential, or hybrid, according to fellows’ needs and preferences, lasting from one to six months, depending on the project. They will fall primarily under the auspices of the IWM’s </w:t>
      </w:r>
      <w:hyperlink r:id="rId85">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Ukraine in European Dialogue</w:t>
        </w:r>
      </w:hyperlink>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program but may also include other existing IWM fellowship programs. </w:t>
      </w:r>
    </w:p>
    <w:p w:rsidR="00000000" w:rsidDel="00000000" w:rsidP="00000000" w:rsidRDefault="00000000" w:rsidRPr="00000000" w14:paraId="000001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These fellowships are awarded based on the decision of the UiED leadership and advisory board. Decisions are made on a rolling basis. </w:t>
      </w:r>
    </w:p>
    <w:p w:rsidR="00000000" w:rsidDel="00000000" w:rsidP="00000000" w:rsidRDefault="00000000" w:rsidRPr="00000000" w14:paraId="000001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Inquiries, including a CV and a one-page project proposal, should be sent to </w:t>
      </w:r>
      <w:hyperlink r:id="rId86">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ukraine@iwm.at</w:t>
        </w:r>
      </w:hyperlink>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1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96">
      <w:pPr>
        <w:keepNext w:val="1"/>
        <w:keepLines w:val="0"/>
        <w:pageBreakBefore w:val="0"/>
        <w:widowControl w:val="1"/>
        <w:pBdr>
          <w:top w:space="0" w:sz="0" w:val="nil"/>
          <w:left w:space="0" w:sz="0" w:val="nil"/>
          <w:bottom w:space="0" w:sz="0" w:val="nil"/>
          <w:right w:space="0" w:sz="0" w:val="nil"/>
          <w:between w:space="0" w:sz="0" w:val="nil"/>
        </w:pBdr>
        <w:shd w:fill="auto" w:val="clear"/>
        <w:spacing w:after="60" w:before="240" w:line="240" w:lineRule="auto"/>
        <w:ind w:left="0" w:right="0" w:firstLine="0"/>
        <w:jc w:val="left"/>
        <w:rPr>
          <w:rFonts w:ascii="Times New Roman" w:cs="Times New Roman" w:eastAsia="Times New Roman" w:hAnsi="Times New Roman"/>
          <w:b w:val="1"/>
          <w:i w:val="1"/>
          <w:smallCaps w:val="0"/>
          <w:strike w:val="0"/>
          <w:color w:val="000000"/>
          <w:sz w:val="20"/>
          <w:szCs w:val="20"/>
          <w:u w:val="none"/>
          <w:shd w:fill="auto" w:val="clear"/>
          <w:vertAlign w:val="baseline"/>
        </w:rPr>
      </w:pPr>
      <w:bookmarkStart w:colFirst="0" w:colLast="0" w:name="_z337ya" w:id="18"/>
      <w:bookmarkEnd w:id="18"/>
      <w:r w:rsidDel="00000000" w:rsidR="00000000" w:rsidRPr="00000000">
        <w:br w:type="page"/>
      </w:r>
      <w:r w:rsidDel="00000000" w:rsidR="00000000" w:rsidRPr="00000000">
        <w:rPr>
          <w:rFonts w:ascii="Times New Roman" w:cs="Times New Roman" w:eastAsia="Times New Roman" w:hAnsi="Times New Roman"/>
          <w:b w:val="1"/>
          <w:i w:val="1"/>
          <w:smallCaps w:val="0"/>
          <w:strike w:val="0"/>
          <w:color w:val="000000"/>
          <w:sz w:val="20"/>
          <w:szCs w:val="20"/>
          <w:highlight w:val="yellow"/>
          <w:u w:val="none"/>
          <w:vertAlign w:val="baseline"/>
          <w:rtl w:val="0"/>
        </w:rPr>
        <w:t xml:space="preserve">Erwin Schrödinger</w:t>
      </w:r>
      <w:r w:rsidDel="00000000" w:rsidR="00000000" w:rsidRPr="00000000">
        <w:rPr>
          <w:rFonts w:ascii="Times New Roman" w:cs="Times New Roman" w:eastAsia="Times New Roman" w:hAnsi="Times New Roman"/>
          <w:b w:val="1"/>
          <w:i w:val="1"/>
          <w:smallCaps w:val="0"/>
          <w:strike w:val="0"/>
          <w:color w:val="000000"/>
          <w:sz w:val="20"/>
          <w:szCs w:val="20"/>
          <w:u w:val="none"/>
          <w:shd w:fill="auto" w:val="clear"/>
          <w:vertAlign w:val="baseline"/>
          <w:rtl w:val="0"/>
        </w:rPr>
        <w:t xml:space="preserve"> International Institute for Mathematics and Physics (</w:t>
      </w:r>
      <w:r w:rsidDel="00000000" w:rsidR="00000000" w:rsidRPr="00000000">
        <w:rPr>
          <w:rFonts w:ascii="Times New Roman" w:cs="Times New Roman" w:eastAsia="Times New Roman" w:hAnsi="Times New Roman"/>
          <w:b w:val="1"/>
          <w:i w:val="1"/>
          <w:smallCaps w:val="0"/>
          <w:strike w:val="0"/>
          <w:color w:val="000000"/>
          <w:sz w:val="20"/>
          <w:szCs w:val="20"/>
          <w:highlight w:val="yellow"/>
          <w:u w:val="none"/>
          <w:vertAlign w:val="baseline"/>
          <w:rtl w:val="0"/>
        </w:rPr>
        <w:t xml:space="preserve">ESI</w:t>
      </w:r>
      <w:r w:rsidDel="00000000" w:rsidR="00000000" w:rsidRPr="00000000">
        <w:rPr>
          <w:rFonts w:ascii="Times New Roman" w:cs="Times New Roman" w:eastAsia="Times New Roman" w:hAnsi="Times New Roman"/>
          <w:b w:val="1"/>
          <w:i w:val="1"/>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1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hyperlink r:id="rId87">
        <w:r w:rsidDel="00000000" w:rsidR="00000000" w:rsidRPr="00000000">
          <w:rPr>
            <w:rFonts w:ascii="Times New Roman" w:cs="Times New Roman" w:eastAsia="Times New Roman" w:hAnsi="Times New Roman"/>
            <w:b w:val="0"/>
            <w:i w:val="0"/>
            <w:smallCaps w:val="0"/>
            <w:strike w:val="0"/>
            <w:color w:val="0000ff"/>
            <w:sz w:val="20"/>
            <w:szCs w:val="20"/>
            <w:u w:val="single"/>
            <w:shd w:fill="auto" w:val="clear"/>
            <w:vertAlign w:val="baseline"/>
            <w:rtl w:val="0"/>
          </w:rPr>
          <w:t xml:space="preserve">https://www.esi.ac.at/news/n23</w:t>
        </w:r>
      </w:hyperlink>
      <w:r w:rsidDel="00000000" w:rsidR="00000000" w:rsidRPr="00000000">
        <w:rPr>
          <w:rtl w:val="0"/>
        </w:rPr>
      </w:r>
    </w:p>
    <w:p w:rsidR="00000000" w:rsidDel="00000000" w:rsidP="00000000" w:rsidRDefault="00000000" w:rsidRPr="00000000" w14:paraId="000001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Для підтримки українських вчених ESI розпочав спеціальну програму стипендій для наукового перебування до </w:t>
      </w:r>
      <w:r w:rsidDel="00000000" w:rsidR="00000000" w:rsidRPr="00000000">
        <w:rPr>
          <w:rFonts w:ascii="Times New Roman" w:cs="Times New Roman" w:eastAsia="Times New Roman" w:hAnsi="Times New Roman"/>
          <w:b w:val="0"/>
          <w:i w:val="0"/>
          <w:smallCaps w:val="0"/>
          <w:strike w:val="0"/>
          <w:color w:val="000000"/>
          <w:sz w:val="20"/>
          <w:szCs w:val="20"/>
          <w:highlight w:val="yellow"/>
          <w:u w:val="none"/>
          <w:vertAlign w:val="baseline"/>
          <w:rtl w:val="0"/>
        </w:rPr>
        <w:t xml:space="preserve">чотирьох місяців</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В ESI стипендіати можуть працювати над своїми дослідницькими проектами та спілкуватися з науковцями математичного та фізичного факультетів </w:t>
      </w:r>
      <w:r w:rsidDel="00000000" w:rsidR="00000000" w:rsidRPr="00000000">
        <w:rPr>
          <w:rFonts w:ascii="Times New Roman" w:cs="Times New Roman" w:eastAsia="Times New Roman" w:hAnsi="Times New Roman"/>
          <w:b w:val="0"/>
          <w:i w:val="0"/>
          <w:smallCaps w:val="0"/>
          <w:strike w:val="0"/>
          <w:color w:val="000000"/>
          <w:sz w:val="20"/>
          <w:szCs w:val="20"/>
          <w:highlight w:val="yellow"/>
          <w:u w:val="none"/>
          <w:vertAlign w:val="baseline"/>
          <w:rtl w:val="0"/>
        </w:rPr>
        <w:t xml:space="preserve">Віденського</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університету.</w:t>
      </w:r>
    </w:p>
    <w:p w:rsidR="00000000" w:rsidDel="00000000" w:rsidP="00000000" w:rsidRDefault="00000000" w:rsidRPr="00000000" w14:paraId="000001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Цільове призначення: </w:t>
      </w:r>
      <w:r w:rsidDel="00000000" w:rsidR="00000000" w:rsidRPr="00000000">
        <w:rPr>
          <w:rtl w:val="0"/>
        </w:rPr>
      </w:r>
    </w:p>
    <w:p w:rsidR="00000000" w:rsidDel="00000000" w:rsidP="00000000" w:rsidRDefault="00000000" w:rsidRPr="00000000" w14:paraId="000001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Український вчений у галузі математики та фізики з кандидатом технічних наук, який працює в науково-дослідній установі в Україні. </w:t>
      </w:r>
    </w:p>
    <w:p w:rsidR="00000000" w:rsidDel="00000000" w:rsidP="00000000" w:rsidRDefault="00000000" w:rsidRPr="00000000" w14:paraId="000001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single"/>
          <w:shd w:fill="auto" w:val="clear"/>
          <w:vertAlign w:val="baseline"/>
          <w:rtl w:val="0"/>
        </w:rPr>
        <w:t xml:space="preserve">Тривалість та розмір фінансування: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Можливе перебування в ESI </w:t>
      </w:r>
      <w:r w:rsidDel="00000000" w:rsidR="00000000" w:rsidRPr="00000000">
        <w:rPr>
          <w:rFonts w:ascii="Times New Roman" w:cs="Times New Roman" w:eastAsia="Times New Roman" w:hAnsi="Times New Roman"/>
          <w:b w:val="0"/>
          <w:i w:val="0"/>
          <w:smallCaps w:val="0"/>
          <w:strike w:val="0"/>
          <w:color w:val="000000"/>
          <w:sz w:val="20"/>
          <w:szCs w:val="20"/>
          <w:highlight w:val="yellow"/>
          <w:u w:val="none"/>
          <w:vertAlign w:val="baseline"/>
          <w:rtl w:val="0"/>
        </w:rPr>
        <w:t xml:space="preserve">до 4 місяців</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1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Фінансова підтримка, яку надає ESI, складається з добової допомоги в розмірі 80 євро за кожен день перебування. Стипендіати матимуть робоче місце в ESI у Відні з доступом до бібліотек математики та фізики Віденського університету. </w:t>
      </w:r>
    </w:p>
    <w:p w:rsidR="00000000" w:rsidDel="00000000" w:rsidP="00000000" w:rsidRDefault="00000000" w:rsidRPr="00000000" w14:paraId="000001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single"/>
          <w:shd w:fill="auto" w:val="clear"/>
          <w:vertAlign w:val="baseline"/>
          <w:rtl w:val="0"/>
        </w:rPr>
        <w:t xml:space="preserve">Заявка: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Заявки англійською мовою слід подавати у форматі pdf на адресу secr@esi.ac.at Заявки мають містити: </w:t>
      </w:r>
    </w:p>
    <w:p w:rsidR="00000000" w:rsidDel="00000000" w:rsidP="00000000" w:rsidRDefault="00000000" w:rsidRPr="00000000" w14:paraId="000001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Короткий опис проекту (1 сторінка) </w:t>
      </w:r>
    </w:p>
    <w:p w:rsidR="00000000" w:rsidDel="00000000" w:rsidP="00000000" w:rsidRDefault="00000000" w:rsidRPr="00000000" w14:paraId="000001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Автобіографія </w:t>
      </w:r>
    </w:p>
    <w:p w:rsidR="00000000" w:rsidDel="00000000" w:rsidP="00000000" w:rsidRDefault="00000000" w:rsidRPr="00000000" w14:paraId="000001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Копія документа, що посвідчує особу (паспорт) </w:t>
      </w:r>
    </w:p>
    <w:p w:rsidR="00000000" w:rsidDel="00000000" w:rsidP="00000000" w:rsidRDefault="00000000" w:rsidRPr="00000000" w14:paraId="000001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Заявки можна подавати відразу, до подальшого повідомлення. </w:t>
      </w:r>
    </w:p>
    <w:p w:rsidR="00000000" w:rsidDel="00000000" w:rsidP="00000000" w:rsidRDefault="00000000" w:rsidRPr="00000000" w14:paraId="000001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Contact:</w:t>
        <w:br w:type="textWrapping"/>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Maria Marouschek</w:t>
        <w:br w:type="textWrapping"/>
        <w:t xml:space="preserve">Tel.: +43-1-4277-28284</w:t>
        <w:br w:type="textWrapping"/>
      </w:r>
      <w:hyperlink r:id="rId88">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secr@esi.ac.at</w:t>
        </w:r>
      </w:hyperlink>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br w:type="textWrapping"/>
        <w:t xml:space="preserve">https://www.esi.ac.at/</w:t>
      </w:r>
    </w:p>
    <w:p w:rsidR="00000000" w:rsidDel="00000000" w:rsidP="00000000" w:rsidRDefault="00000000" w:rsidRPr="00000000" w14:paraId="000001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ESI - Erwin Schrödinger Institute for Mathematics and Physics</w:t>
        <w:br w:type="textWrapping"/>
        <w:t xml:space="preserve">Boltzmanngasse 9, 1090 Vienna, Austria</w:t>
      </w:r>
    </w:p>
    <w:p w:rsidR="00000000" w:rsidDel="00000000" w:rsidP="00000000" w:rsidRDefault="00000000" w:rsidRPr="00000000" w14:paraId="000001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A7">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36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A8">
      <w:pPr>
        <w:keepNext w:val="1"/>
        <w:keepLines w:val="0"/>
        <w:pageBreakBefore w:val="0"/>
        <w:widowControl w:val="1"/>
        <w:pBdr>
          <w:top w:space="0" w:sz="0" w:val="nil"/>
          <w:left w:space="0" w:sz="0" w:val="nil"/>
          <w:bottom w:space="0" w:sz="0" w:val="nil"/>
          <w:right w:space="0" w:sz="0" w:val="nil"/>
          <w:between w:space="0" w:sz="0" w:val="nil"/>
        </w:pBdr>
        <w:shd w:fill="auto" w:val="clear"/>
        <w:spacing w:after="60" w:before="24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bookmarkStart w:colFirst="0" w:colLast="0" w:name="_3j2qqm3" w:id="19"/>
      <w:bookmarkEnd w:id="19"/>
      <w:r w:rsidDel="00000000" w:rsidR="00000000" w:rsidRPr="00000000">
        <w:br w:type="page"/>
      </w:r>
      <w:r w:rsidDel="00000000" w:rsidR="00000000" w:rsidRPr="00000000">
        <w:rPr>
          <w:rFonts w:ascii="Times New Roman" w:cs="Times New Roman" w:eastAsia="Times New Roman" w:hAnsi="Times New Roman"/>
          <w:b w:val="1"/>
          <w:i w:val="0"/>
          <w:smallCaps w:val="0"/>
          <w:strike w:val="0"/>
          <w:color w:val="000000"/>
          <w:sz w:val="20"/>
          <w:szCs w:val="20"/>
          <w:highlight w:val="cyan"/>
          <w:u w:val="none"/>
          <w:vertAlign w:val="baseline"/>
          <w:rtl w:val="0"/>
        </w:rPr>
        <w:t xml:space="preserve">Belgium</w:t>
      </w:r>
      <w:r w:rsidDel="00000000" w:rsidR="00000000" w:rsidRPr="00000000">
        <w:rPr>
          <w:rtl w:val="0"/>
        </w:rPr>
      </w:r>
    </w:p>
    <w:p w:rsidR="00000000" w:rsidDel="00000000" w:rsidP="00000000" w:rsidRDefault="00000000" w:rsidRPr="00000000" w14:paraId="000001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bookmarkStart w:colFirst="0" w:colLast="0" w:name="_1y810tw" w:id="20"/>
      <w:bookmarkEnd w:id="20"/>
      <w:r w:rsidDel="00000000" w:rsidR="00000000" w:rsidRPr="00000000">
        <w:rPr>
          <w:rtl w:val="0"/>
        </w:rPr>
      </w:r>
    </w:p>
    <w:p w:rsidR="00000000" w:rsidDel="00000000" w:rsidP="00000000" w:rsidRDefault="00000000" w:rsidRPr="00000000" w14:paraId="000001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0"/>
          <w:szCs w:val="20"/>
          <w:highlight w:val="yellow"/>
          <w:u w:val="none"/>
          <w:vertAlign w:val="baseline"/>
          <w:rtl w:val="0"/>
        </w:rPr>
        <w:t xml:space="preserve">KU Leuven. Emergency Fund</w:t>
      </w:r>
      <w:r w:rsidDel="00000000" w:rsidR="00000000" w:rsidRPr="00000000">
        <w:rPr>
          <w:rFonts w:ascii="Times New Roman" w:cs="Times New Roman" w:eastAsia="Times New Roman" w:hAnsi="Times New Roman"/>
          <w:b w:val="1"/>
          <w:i w:val="1"/>
          <w:smallCaps w:val="0"/>
          <w:strike w:val="0"/>
          <w:color w:val="000000"/>
          <w:sz w:val="20"/>
          <w:szCs w:val="20"/>
          <w:u w:val="none"/>
          <w:shd w:fill="auto" w:val="clear"/>
          <w:vertAlign w:val="baseline"/>
          <w:rtl w:val="0"/>
        </w:rPr>
        <w:t xml:space="preserve"> KU Leuven Ukraine </w:t>
      </w:r>
      <w:hyperlink r:id="rId89">
        <w:r w:rsidDel="00000000" w:rsidR="00000000" w:rsidRPr="00000000">
          <w:rPr>
            <w:rFonts w:ascii="Times New Roman" w:cs="Times New Roman" w:eastAsia="Times New Roman" w:hAnsi="Times New Roman"/>
            <w:b w:val="0"/>
            <w:i w:val="0"/>
            <w:smallCaps w:val="0"/>
            <w:strike w:val="0"/>
            <w:color w:val="0000ff"/>
            <w:sz w:val="20"/>
            <w:szCs w:val="20"/>
            <w:u w:val="single"/>
            <w:shd w:fill="auto" w:val="clear"/>
            <w:vertAlign w:val="baseline"/>
            <w:rtl w:val="0"/>
          </w:rPr>
          <w:t xml:space="preserve">https://www.kuleuven.be/fondsenwerving/fondsen/faculteitsoverkoepelend/emergency-fund-kuleuven</w:t>
        </w:r>
      </w:hyperlink>
      <w:r w:rsidDel="00000000" w:rsidR="00000000" w:rsidRPr="00000000">
        <w:rPr>
          <w:rtl w:val="0"/>
        </w:rPr>
      </w:r>
    </w:p>
    <w:p w:rsidR="00000000" w:rsidDel="00000000" w:rsidP="00000000" w:rsidRDefault="00000000" w:rsidRPr="00000000" w14:paraId="000001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Вільний Університет Брюсселя (ULB) надає можливість студентам та аспірантам з України продовжити своє навчання у Брюсселі, якщо вони не почуваються в безпеці в Україні. Також є можливість працевлаштування для молодих науковців на обмежений термін. </w:t>
      </w:r>
    </w:p>
    <w:p w:rsidR="00000000" w:rsidDel="00000000" w:rsidP="00000000" w:rsidRDefault="00000000" w:rsidRPr="00000000" w14:paraId="000001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За рахунок додаткових ресурсів з фонду надзвичайної допомоги ми пропонуємо житло українським студентам та науковцям, які шукають притулок. Або ми можемо продовжити перебування тих, хто вже працює чи навчається в KU Leuven. </w:t>
      </w:r>
    </w:p>
    <w:p w:rsidR="00000000" w:rsidDel="00000000" w:rsidP="00000000" w:rsidRDefault="00000000" w:rsidRPr="00000000" w14:paraId="000001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Подальшу інформацію можна отримати за адресою helpukraine@ulb.be</w:t>
      </w:r>
    </w:p>
    <w:p w:rsidR="00000000" w:rsidDel="00000000" w:rsidP="00000000" w:rsidRDefault="00000000" w:rsidRPr="00000000" w14:paraId="000001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bookmarkStart w:colFirst="0" w:colLast="0" w:name="_4i7ojhp" w:id="21"/>
      <w:bookmarkEnd w:id="21"/>
      <w:r w:rsidDel="00000000" w:rsidR="00000000" w:rsidRPr="00000000">
        <w:rPr>
          <w:rtl w:val="0"/>
        </w:rPr>
      </w:r>
    </w:p>
    <w:p w:rsidR="00000000" w:rsidDel="00000000" w:rsidP="00000000" w:rsidRDefault="00000000" w:rsidRPr="00000000" w14:paraId="000001B1">
      <w:pPr>
        <w:keepNext w:val="1"/>
        <w:keepLines w:val="0"/>
        <w:pageBreakBefore w:val="0"/>
        <w:widowControl w:val="1"/>
        <w:pBdr>
          <w:top w:space="0" w:sz="0" w:val="nil"/>
          <w:left w:space="0" w:sz="0" w:val="nil"/>
          <w:bottom w:space="0" w:sz="0" w:val="nil"/>
          <w:right w:space="0" w:sz="0" w:val="nil"/>
          <w:between w:space="0" w:sz="0" w:val="nil"/>
        </w:pBdr>
        <w:shd w:fill="auto" w:val="clear"/>
        <w:spacing w:after="60" w:before="24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bookmarkStart w:colFirst="0" w:colLast="0" w:name="_2xcytpi" w:id="22"/>
      <w:bookmarkEnd w:id="22"/>
      <w:r w:rsidDel="00000000" w:rsidR="00000000" w:rsidRPr="00000000">
        <w:rPr>
          <w:rFonts w:ascii="Times New Roman" w:cs="Times New Roman" w:eastAsia="Times New Roman" w:hAnsi="Times New Roman"/>
          <w:b w:val="1"/>
          <w:i w:val="0"/>
          <w:smallCaps w:val="0"/>
          <w:strike w:val="0"/>
          <w:color w:val="000000"/>
          <w:sz w:val="20"/>
          <w:szCs w:val="20"/>
          <w:highlight w:val="cyan"/>
          <w:u w:val="none"/>
          <w:vertAlign w:val="baseline"/>
          <w:rtl w:val="0"/>
        </w:rPr>
        <w:t xml:space="preserve">Czech Republic</w:t>
      </w:r>
      <w:r w:rsidDel="00000000" w:rsidR="00000000" w:rsidRPr="00000000">
        <w:rPr>
          <w:rtl w:val="0"/>
        </w:rPr>
      </w:r>
    </w:p>
    <w:p w:rsidR="00000000" w:rsidDel="00000000" w:rsidP="00000000" w:rsidRDefault="00000000" w:rsidRPr="00000000" w14:paraId="000001B2">
      <w:pPr>
        <w:keepNext w:val="1"/>
        <w:keepLines w:val="0"/>
        <w:pageBreakBefore w:val="0"/>
        <w:widowControl w:val="1"/>
        <w:pBdr>
          <w:top w:space="0" w:sz="0" w:val="nil"/>
          <w:left w:space="0" w:sz="0" w:val="nil"/>
          <w:bottom w:space="0" w:sz="0" w:val="nil"/>
          <w:right w:space="0" w:sz="0" w:val="nil"/>
          <w:between w:space="0" w:sz="0" w:val="nil"/>
        </w:pBdr>
        <w:shd w:fill="auto" w:val="clear"/>
        <w:spacing w:after="60" w:before="240" w:line="240" w:lineRule="auto"/>
        <w:ind w:left="0" w:right="0" w:firstLine="0"/>
        <w:jc w:val="left"/>
        <w:rPr>
          <w:rFonts w:ascii="Times New Roman" w:cs="Times New Roman" w:eastAsia="Times New Roman" w:hAnsi="Times New Roman"/>
          <w:b w:val="1"/>
          <w:i w:val="1"/>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0"/>
          <w:szCs w:val="20"/>
          <w:highlight w:val="yellow"/>
          <w:u w:val="none"/>
          <w:vertAlign w:val="baseline"/>
          <w:rtl w:val="0"/>
        </w:rPr>
        <w:t xml:space="preserve">Receach Job</w:t>
      </w:r>
      <w:r w:rsidDel="00000000" w:rsidR="00000000" w:rsidRPr="00000000">
        <w:rPr>
          <w:rFonts w:ascii="Times New Roman" w:cs="Times New Roman" w:eastAsia="Times New Roman" w:hAnsi="Times New Roman"/>
          <w:b w:val="1"/>
          <w:i w:val="1"/>
          <w:smallCaps w:val="0"/>
          <w:strike w:val="0"/>
          <w:color w:val="000000"/>
          <w:sz w:val="20"/>
          <w:szCs w:val="20"/>
          <w:u w:val="none"/>
          <w:shd w:fill="auto" w:val="clear"/>
          <w:vertAlign w:val="baseline"/>
          <w:rtl w:val="0"/>
        </w:rPr>
        <w:t xml:space="preserve">: Offers from Czech Republic and Slovakia</w:t>
      </w:r>
    </w:p>
    <w:p w:rsidR="00000000" w:rsidDel="00000000" w:rsidP="00000000" w:rsidRDefault="00000000" w:rsidRPr="00000000" w14:paraId="000001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hyperlink r:id="rId90">
        <w:r w:rsidDel="00000000" w:rsidR="00000000" w:rsidRPr="00000000">
          <w:rPr>
            <w:rFonts w:ascii="Times New Roman" w:cs="Times New Roman" w:eastAsia="Times New Roman" w:hAnsi="Times New Roman"/>
            <w:b w:val="0"/>
            <w:i w:val="0"/>
            <w:smallCaps w:val="0"/>
            <w:strike w:val="0"/>
            <w:color w:val="0000ff"/>
            <w:sz w:val="20"/>
            <w:szCs w:val="20"/>
            <w:u w:val="single"/>
            <w:shd w:fill="auto" w:val="clear"/>
            <w:vertAlign w:val="baseline"/>
            <w:rtl w:val="0"/>
          </w:rPr>
          <w:t xml:space="preserve">https://www.researchjobs.cz/ua/pracovni-nabidky/</w:t>
        </w:r>
      </w:hyperlink>
      <w:r w:rsidDel="00000000" w:rsidR="00000000" w:rsidRPr="00000000">
        <w:rPr>
          <w:rtl w:val="0"/>
        </w:rPr>
      </w:r>
    </w:p>
    <w:p w:rsidR="00000000" w:rsidDel="00000000" w:rsidP="00000000" w:rsidRDefault="00000000" w:rsidRPr="00000000" w14:paraId="000001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Актуальні пропозиції робочих місць та стажувань у Чехії/Словаччині</w:t>
      </w:r>
    </w:p>
    <w:p w:rsidR="00000000" w:rsidDel="00000000" w:rsidP="00000000" w:rsidRDefault="00000000" w:rsidRPr="00000000" w14:paraId="000001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To our colleagues from Ukraine:</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 if you have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not</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 found a suitable job/internship offer for you, feel free to contact </w:t>
      </w:r>
      <w:hyperlink r:id="rId91">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ukraine@czexpats.org</w:t>
        </w:r>
      </w:hyperlink>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 please – and our colleagues are about to help you!</w:t>
      </w:r>
    </w:p>
    <w:p w:rsidR="00000000" w:rsidDel="00000000" w:rsidP="00000000" w:rsidRDefault="00000000" w:rsidRPr="00000000" w14:paraId="000001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See different position at https://www.researchjobs.cz/ua/pracovni-nabidky/#s=1</w:t>
      </w:r>
    </w:p>
    <w:p w:rsidR="00000000" w:rsidDel="00000000" w:rsidP="00000000" w:rsidRDefault="00000000" w:rsidRPr="00000000" w14:paraId="000001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bookmarkStart w:colFirst="0" w:colLast="0" w:name="_1ci93xb" w:id="23"/>
      <w:bookmarkEnd w:id="23"/>
      <w:r w:rsidDel="00000000" w:rsidR="00000000" w:rsidRPr="00000000">
        <w:rPr>
          <w:rtl w:val="0"/>
        </w:rPr>
      </w:r>
    </w:p>
    <w:p w:rsidR="00000000" w:rsidDel="00000000" w:rsidP="00000000" w:rsidRDefault="00000000" w:rsidRPr="00000000" w14:paraId="000001B9">
      <w:pPr>
        <w:keepNext w:val="1"/>
        <w:keepLines w:val="0"/>
        <w:pageBreakBefore w:val="0"/>
        <w:widowControl w:val="1"/>
        <w:pBdr>
          <w:top w:space="0" w:sz="0" w:val="nil"/>
          <w:left w:space="0" w:sz="0" w:val="nil"/>
          <w:bottom w:space="0" w:sz="0" w:val="nil"/>
          <w:right w:space="0" w:sz="0" w:val="nil"/>
          <w:between w:space="0" w:sz="0" w:val="nil"/>
        </w:pBdr>
        <w:shd w:fill="auto" w:val="clear"/>
        <w:spacing w:after="60" w:before="240" w:line="240" w:lineRule="auto"/>
        <w:ind w:left="0" w:right="0" w:firstLine="0"/>
        <w:jc w:val="left"/>
        <w:rPr>
          <w:rFonts w:ascii="Times New Roman" w:cs="Times New Roman" w:eastAsia="Times New Roman" w:hAnsi="Times New Roman"/>
          <w:b w:val="1"/>
          <w:i w:val="1"/>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0"/>
          <w:szCs w:val="20"/>
          <w:u w:val="none"/>
          <w:shd w:fill="auto" w:val="clear"/>
          <w:vertAlign w:val="baseline"/>
          <w:rtl w:val="0"/>
        </w:rPr>
        <w:t xml:space="preserve">The </w:t>
      </w:r>
      <w:r w:rsidDel="00000000" w:rsidR="00000000" w:rsidRPr="00000000">
        <w:rPr>
          <w:rFonts w:ascii="Times New Roman" w:cs="Times New Roman" w:eastAsia="Times New Roman" w:hAnsi="Times New Roman"/>
          <w:b w:val="1"/>
          <w:i w:val="1"/>
          <w:smallCaps w:val="0"/>
          <w:strike w:val="0"/>
          <w:color w:val="000000"/>
          <w:sz w:val="20"/>
          <w:szCs w:val="20"/>
          <w:highlight w:val="yellow"/>
          <w:u w:val="none"/>
          <w:vertAlign w:val="baseline"/>
          <w:rtl w:val="0"/>
        </w:rPr>
        <w:t xml:space="preserve">Czech Academy of Sciences</w:t>
      </w:r>
      <w:r w:rsidDel="00000000" w:rsidR="00000000" w:rsidRPr="00000000">
        <w:rPr>
          <w:rtl w:val="0"/>
        </w:rPr>
      </w:r>
    </w:p>
    <w:p w:rsidR="00000000" w:rsidDel="00000000" w:rsidP="00000000" w:rsidRDefault="00000000" w:rsidRPr="00000000" w14:paraId="000001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hyperlink r:id="rId92">
        <w:r w:rsidDel="00000000" w:rsidR="00000000" w:rsidRPr="00000000">
          <w:rPr>
            <w:rFonts w:ascii="Times New Roman" w:cs="Times New Roman" w:eastAsia="Times New Roman" w:hAnsi="Times New Roman"/>
            <w:b w:val="0"/>
            <w:i w:val="0"/>
            <w:smallCaps w:val="0"/>
            <w:strike w:val="0"/>
            <w:color w:val="0000ff"/>
            <w:sz w:val="20"/>
            <w:szCs w:val="20"/>
            <w:u w:val="single"/>
            <w:shd w:fill="auto" w:val="clear"/>
            <w:vertAlign w:val="baseline"/>
            <w:rtl w:val="0"/>
          </w:rPr>
          <w:t xml:space="preserve">https://www.avcr.cz/en/news-archive/The-Czech-Academy-of-Sciences-supports-scientists-in-Ukraine/</w:t>
        </w:r>
      </w:hyperlink>
      <w:r w:rsidDel="00000000" w:rsidR="00000000" w:rsidRPr="00000000">
        <w:rPr>
          <w:rtl w:val="0"/>
        </w:rPr>
      </w:r>
    </w:p>
    <w:p w:rsidR="00000000" w:rsidDel="00000000" w:rsidP="00000000" w:rsidRDefault="00000000" w:rsidRPr="00000000" w14:paraId="000001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Чеська Академія Наук пропонує стипендії для дослідників з України (Akademie věd, Czech Republic)</w:t>
      </w:r>
    </w:p>
    <w:p w:rsidR="00000000" w:rsidDel="00000000" w:rsidP="00000000" w:rsidRDefault="00000000" w:rsidRPr="00000000" w14:paraId="000001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The Czech Academy of Sciences is currently cooperating with the National Academy of Sciences of Ukraine (NASU), established in 1918, on six projects, including a study on the virus resistance of potato transgenic plants (with the Institute of Experimental Botany of the CAS), research on organic matter in the coastal soils of Antarctica (Biology Centre of the CAS) or polymer composites for welding and 3D printing (the Institute of Macromolecular Chemistry of the CAS).</w:t>
      </w:r>
    </w:p>
    <w:p w:rsidR="00000000" w:rsidDel="00000000" w:rsidP="00000000" w:rsidRDefault="00000000" w:rsidRPr="00000000" w14:paraId="000001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Зараз Академія співпрацює з Національною академією наук України (НАНУ), створеною в 1918 р., в рамках шести проектів, які, між іншим, мають на меті вивчення вірусної стійкості трансгенних рослин картоплі (з Інститутом експериментальної ботаніки Академії наук Чехії), дослідження органічних речовин в прибережних ґрунтах Антарктиди (Біологічний центр Академії наук Чехії) або полімерних композитів для зварювання та 3D-друку (Інститут макромолекулярної хімії Академії наук Чехії).</w:t>
      </w:r>
    </w:p>
    <w:p w:rsidR="00000000" w:rsidDel="00000000" w:rsidP="00000000" w:rsidRDefault="00000000" w:rsidRPr="00000000" w14:paraId="000001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Read the statement in Ukrainian here: Академія наук Чехії підтримує науковців в Україні</w:t>
      </w:r>
    </w:p>
    <w:p w:rsidR="00000000" w:rsidDel="00000000" w:rsidP="00000000" w:rsidRDefault="00000000" w:rsidRPr="00000000" w14:paraId="000001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Ukraine is supported by scientists across disciplines</w:t>
      </w:r>
    </w:p>
    <w:p w:rsidR="00000000" w:rsidDel="00000000" w:rsidP="00000000" w:rsidRDefault="00000000" w:rsidRPr="00000000" w14:paraId="000001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The individual institutes of the Czech Academy of Sciences have also expressed their support for Ukraine, including the Karel Čapek Center for Values in Science and Technology (CEVAST), a platform consisting of the Institute of Philosophy of the CAS, the Institute of Computer Science of the CAS, the Institute of State and Law of the CAS, and the Faculty of Science of the Charles University:</w:t>
      </w:r>
    </w:p>
    <w:p w:rsidR="00000000" w:rsidDel="00000000" w:rsidP="00000000" w:rsidRDefault="00000000" w:rsidRPr="00000000" w14:paraId="000001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Social media profiles turn blue and yellow</w:t>
      </w:r>
    </w:p>
    <w:p w:rsidR="00000000" w:rsidDel="00000000" w:rsidP="00000000" w:rsidRDefault="00000000" w:rsidRPr="00000000" w14:paraId="000001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Institutes of the Academy of Sciences have also condemned the Russian aggression on their social media profiles, including the Institute of History of the CAS, the Biology Centre of the CAS, the Institute of Psychology of the CAS and the Institute of Experimental Medicine of the CAS, which has decided to donate 200,000 CZK to humanitarian aid efforts.</w:t>
      </w:r>
    </w:p>
    <w:p w:rsidR="00000000" w:rsidDel="00000000" w:rsidP="00000000" w:rsidRDefault="00000000" w:rsidRPr="00000000" w14:paraId="000001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CAS institutes to offer accommodation</w:t>
      </w:r>
    </w:p>
    <w:p w:rsidR="00000000" w:rsidDel="00000000" w:rsidP="00000000" w:rsidRDefault="00000000" w:rsidRPr="00000000" w14:paraId="000001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In the long term, we are ready to provide assistance to our Ukrainian colleagues within our institute as well as in coordination with the activities of the Czech Academy of Sciences.”</w:t>
      </w:r>
    </w:p>
    <w:p w:rsidR="00000000" w:rsidDel="00000000" w:rsidP="00000000" w:rsidRDefault="00000000" w:rsidRPr="00000000" w14:paraId="000001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CAS institutes to offer accommodation</w:t>
      </w:r>
    </w:p>
    <w:p w:rsidR="00000000" w:rsidDel="00000000" w:rsidP="00000000" w:rsidRDefault="00000000" w:rsidRPr="00000000" w14:paraId="000001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1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bookmarkStart w:colFirst="0" w:colLast="0" w:name="_3whwml4" w:id="24"/>
      <w:bookmarkEnd w:id="24"/>
      <w:r w:rsidDel="00000000" w:rsidR="00000000" w:rsidRPr="00000000">
        <w:rPr>
          <w:rtl w:val="0"/>
        </w:rPr>
      </w:r>
    </w:p>
    <w:p w:rsidR="00000000" w:rsidDel="00000000" w:rsidP="00000000" w:rsidRDefault="00000000" w:rsidRPr="00000000" w14:paraId="000001D0">
      <w:pPr>
        <w:keepNext w:val="1"/>
        <w:keepLines w:val="0"/>
        <w:pageBreakBefore w:val="0"/>
        <w:widowControl w:val="1"/>
        <w:pBdr>
          <w:top w:space="0" w:sz="0" w:val="nil"/>
          <w:left w:space="0" w:sz="0" w:val="nil"/>
          <w:bottom w:space="0" w:sz="0" w:val="nil"/>
          <w:right w:space="0" w:sz="0" w:val="nil"/>
          <w:between w:space="0" w:sz="0" w:val="nil"/>
        </w:pBdr>
        <w:shd w:fill="auto" w:val="clear"/>
        <w:spacing w:after="60" w:before="240" w:line="240" w:lineRule="auto"/>
        <w:ind w:left="0" w:right="0" w:firstLine="0"/>
        <w:jc w:val="left"/>
        <w:rPr>
          <w:rFonts w:ascii="Times New Roman" w:cs="Times New Roman" w:eastAsia="Times New Roman" w:hAnsi="Times New Roman"/>
          <w:b w:val="1"/>
          <w:i w:val="1"/>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0"/>
          <w:szCs w:val="20"/>
          <w:highlight w:val="yellow"/>
          <w:u w:val="none"/>
          <w:vertAlign w:val="baseline"/>
          <w:rtl w:val="0"/>
        </w:rPr>
        <w:t xml:space="preserve">Masaryk University</w:t>
      </w:r>
      <w:r w:rsidDel="00000000" w:rsidR="00000000" w:rsidRPr="00000000">
        <w:rPr>
          <w:rtl w:val="0"/>
        </w:rPr>
      </w:r>
    </w:p>
    <w:p w:rsidR="00000000" w:rsidDel="00000000" w:rsidP="00000000" w:rsidRDefault="00000000" w:rsidRPr="00000000" w14:paraId="000001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hyperlink r:id="rId93">
        <w:r w:rsidDel="00000000" w:rsidR="00000000" w:rsidRPr="00000000">
          <w:rPr>
            <w:rFonts w:ascii="Times New Roman" w:cs="Times New Roman" w:eastAsia="Times New Roman" w:hAnsi="Times New Roman"/>
            <w:b w:val="0"/>
            <w:i w:val="0"/>
            <w:smallCaps w:val="0"/>
            <w:strike w:val="0"/>
            <w:color w:val="0000ff"/>
            <w:sz w:val="20"/>
            <w:szCs w:val="20"/>
            <w:u w:val="single"/>
            <w:shd w:fill="auto" w:val="clear"/>
            <w:vertAlign w:val="baseline"/>
            <w:rtl w:val="0"/>
          </w:rPr>
          <w:t xml:space="preserve">https://www.muni.cz/en/masaryk-helps-ukraine</w:t>
        </w:r>
      </w:hyperlink>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14:paraId="000001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1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Університет Томаша Масарика у Брно пропонує допомогу українським науковцям та студентам, зокрема, стипендії та місця для проживання </w:t>
      </w:r>
    </w:p>
    <w:p w:rsidR="00000000" w:rsidDel="00000000" w:rsidP="00000000" w:rsidRDefault="00000000" w:rsidRPr="00000000" w14:paraId="000001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MU has announced financial aid for educational and humanitarian purposes, financial contributions can be sent through the MU Shopping Centre. More information, including the amount currently collected, can be found at the </w:t>
      </w:r>
      <w:hyperlink r:id="rId94">
        <w:r w:rsidDel="00000000" w:rsidR="00000000" w:rsidRPr="00000000">
          <w:rPr>
            <w:rFonts w:ascii="Times New Roman" w:cs="Times New Roman" w:eastAsia="Times New Roman" w:hAnsi="Times New Roman"/>
            <w:b w:val="0"/>
            <w:i w:val="0"/>
            <w:smallCaps w:val="0"/>
            <w:strike w:val="0"/>
            <w:color w:val="0000ff"/>
            <w:sz w:val="20"/>
            <w:szCs w:val="20"/>
            <w:u w:val="single"/>
            <w:shd w:fill="auto" w:val="clear"/>
            <w:vertAlign w:val="baseline"/>
            <w:rtl w:val="0"/>
          </w:rPr>
          <w:t xml:space="preserve">website of MUNI Helps</w:t>
        </w:r>
      </w:hyperlink>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hyperlink r:id="rId95">
        <w:r w:rsidDel="00000000" w:rsidR="00000000" w:rsidRPr="00000000">
          <w:rPr>
            <w:rFonts w:ascii="Times New Roman" w:cs="Times New Roman" w:eastAsia="Times New Roman" w:hAnsi="Times New Roman"/>
            <w:b w:val="0"/>
            <w:i w:val="0"/>
            <w:smallCaps w:val="0"/>
            <w:strike w:val="0"/>
            <w:color w:val="0000ff"/>
            <w:sz w:val="20"/>
            <w:szCs w:val="20"/>
            <w:u w:val="single"/>
            <w:shd w:fill="auto" w:val="clear"/>
            <w:vertAlign w:val="baseline"/>
            <w:rtl w:val="0"/>
          </w:rPr>
          <w:t xml:space="preserve">https://munipomaha.cz/en/i-would-like-to-help/help-for-ukraine</w:t>
        </w:r>
      </w:hyperlink>
      <w:r w:rsidDel="00000000" w:rsidR="00000000" w:rsidRPr="00000000">
        <w:rPr>
          <w:rtl w:val="0"/>
        </w:rPr>
      </w:r>
    </w:p>
    <w:p w:rsidR="00000000" w:rsidDel="00000000" w:rsidP="00000000" w:rsidRDefault="00000000" w:rsidRPr="00000000" w14:paraId="000001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single"/>
          <w:shd w:fill="auto" w:val="clear"/>
          <w:vertAlign w:val="baseline"/>
          <w:rtl w:val="0"/>
        </w:rPr>
        <w:t xml:space="preserve">Some offer of job at </w:t>
      </w:r>
      <w:r w:rsidDel="00000000" w:rsidR="00000000" w:rsidRPr="00000000">
        <w:rPr>
          <w:rFonts w:ascii="Times New Roman" w:cs="Times New Roman" w:eastAsia="Times New Roman" w:hAnsi="Times New Roman"/>
          <w:b w:val="1"/>
          <w:i w:val="0"/>
          <w:smallCaps w:val="0"/>
          <w:strike w:val="0"/>
          <w:color w:val="000000"/>
          <w:sz w:val="20"/>
          <w:szCs w:val="20"/>
          <w:highlight w:val="yellow"/>
          <w:u w:val="single"/>
          <w:vertAlign w:val="baseline"/>
          <w:rtl w:val="0"/>
        </w:rPr>
        <w:t xml:space="preserve">MU</w:t>
      </w:r>
      <w:r w:rsidDel="00000000" w:rsidR="00000000" w:rsidRPr="00000000">
        <w:rPr>
          <w:rtl w:val="0"/>
        </w:rPr>
      </w:r>
    </w:p>
    <w:p w:rsidR="00000000" w:rsidDel="00000000" w:rsidP="00000000" w:rsidRDefault="00000000" w:rsidRPr="00000000" w14:paraId="000001D8">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Masaryk University is offering employment to persons affected by the conflict in Ukraine. The list of current vacancies can be found </w:t>
      </w:r>
      <w:hyperlink r:id="rId96">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here</w:t>
        </w:r>
      </w:hyperlink>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https://www.muni.cz/en/about-us/careers/vacancies</w:t>
        <w:br w:type="textWrapping"/>
        <w:t xml:space="preserve">If you are interested in a position at Masaryk University not advertised here, please send us your résumé to </w:t>
      </w:r>
      <w:hyperlink r:id="rId97">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hrmuni@rect.muni.cz</w:t>
        </w:r>
      </w:hyperlink>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and specify the field of work. Having sent your data you consent to the processing of personal data for the purpose of employment for a period of 12 months.</w:t>
      </w:r>
    </w:p>
    <w:p w:rsidR="00000000" w:rsidDel="00000000" w:rsidP="00000000" w:rsidRDefault="00000000" w:rsidRPr="00000000" w14:paraId="000001D9">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Explore open positions</w:t>
      </w:r>
    </w:p>
    <w:p w:rsidR="00000000" w:rsidDel="00000000" w:rsidP="00000000" w:rsidRDefault="00000000" w:rsidRPr="00000000" w14:paraId="000001DA">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We offer exciting career opportunities to academics, scientists and non-academic staff. Work conditions are frequently tailored according to the requirements of each individual. For example, mothers on maternity leave are eligible for various forms of part-time arrangements.</w:t>
      </w:r>
    </w:p>
    <w:p w:rsidR="00000000" w:rsidDel="00000000" w:rsidP="00000000" w:rsidRDefault="00000000" w:rsidRPr="00000000" w14:paraId="000001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MU Faculty or unit Job type Field of work:</w:t>
      </w:r>
    </w:p>
    <w:p w:rsidR="00000000" w:rsidDel="00000000" w:rsidP="00000000" w:rsidRDefault="00000000" w:rsidRPr="00000000" w14:paraId="000001DC">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Software Developer (R/Python/Galaxy) Department: RECETOX – Faculty of Science Deadline: </w:t>
        <w:tab/>
        <w:t xml:space="preserve"> 31 March 2022 Job type: full-time part-time Field of work IS/IT: Development of applications and systems</w:t>
      </w:r>
    </w:p>
    <w:p w:rsidR="00000000" w:rsidDel="00000000" w:rsidP="00000000" w:rsidRDefault="00000000" w:rsidRPr="00000000" w14:paraId="000001DD">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Postdoc position in the field of Signal processing and Machine Learning/AI in physiology and urban environment Department: RECETOX – Faculty of Science Deadline:  31 March 2022 Job type:  full-time Field of work Science and research</w:t>
      </w:r>
    </w:p>
    <w:p w:rsidR="00000000" w:rsidDel="00000000" w:rsidP="00000000" w:rsidRDefault="00000000" w:rsidRPr="00000000" w14:paraId="000001DE">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Assistant professor Department: Section of Experimental Plant Biology – Faculty of Science Deadline: 3 April 2022 Job type: full-time Field of work Education and schooling Science and research</w:t>
      </w:r>
    </w:p>
    <w:p w:rsidR="00000000" w:rsidDel="00000000" w:rsidP="00000000" w:rsidRDefault="00000000" w:rsidRPr="00000000" w14:paraId="000001DF">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bookmarkStart w:colFirst="0" w:colLast="0" w:name="_2bn6wsx" w:id="25"/>
      <w:bookmarkEnd w:id="25"/>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Protein Researcher / Senior Protein Researcher Department: RECETOX – Faculty of Science Deadline: 30 April 2022 Job type: full-time Field of work  Science and research</w:t>
      </w:r>
    </w:p>
    <w:p w:rsidR="00000000" w:rsidDel="00000000" w:rsidP="00000000" w:rsidRDefault="00000000" w:rsidRPr="00000000" w14:paraId="000001E0">
      <w:pPr>
        <w:keepNext w:val="1"/>
        <w:keepLines w:val="0"/>
        <w:pageBreakBefore w:val="0"/>
        <w:widowControl w:val="1"/>
        <w:pBdr>
          <w:top w:space="0" w:sz="0" w:val="nil"/>
          <w:left w:space="0" w:sz="0" w:val="nil"/>
          <w:bottom w:space="0" w:sz="0" w:val="nil"/>
          <w:right w:space="0" w:sz="0" w:val="nil"/>
          <w:between w:space="0" w:sz="0" w:val="nil"/>
        </w:pBdr>
        <w:shd w:fill="auto" w:val="clear"/>
        <w:spacing w:after="60" w:before="240" w:line="240" w:lineRule="auto"/>
        <w:ind w:left="0" w:right="0" w:firstLine="0"/>
        <w:jc w:val="left"/>
        <w:rPr>
          <w:rFonts w:ascii="Times New Roman" w:cs="Times New Roman" w:eastAsia="Times New Roman" w:hAnsi="Times New Roman"/>
          <w:b w:val="1"/>
          <w:i w:val="1"/>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0"/>
          <w:szCs w:val="20"/>
          <w:highlight w:val="yellow"/>
          <w:u w:val="none"/>
          <w:vertAlign w:val="baseline"/>
          <w:rtl w:val="0"/>
        </w:rPr>
        <w:t xml:space="preserve">Brno University</w:t>
      </w:r>
      <w:r w:rsidDel="00000000" w:rsidR="00000000" w:rsidRPr="00000000">
        <w:rPr>
          <w:rFonts w:ascii="Times New Roman" w:cs="Times New Roman" w:eastAsia="Times New Roman" w:hAnsi="Times New Roman"/>
          <w:b w:val="1"/>
          <w:i w:val="1"/>
          <w:smallCaps w:val="0"/>
          <w:strike w:val="0"/>
          <w:color w:val="000000"/>
          <w:sz w:val="20"/>
          <w:szCs w:val="20"/>
          <w:u w:val="none"/>
          <w:shd w:fill="auto" w:val="clear"/>
          <w:vertAlign w:val="baseline"/>
          <w:rtl w:val="0"/>
        </w:rPr>
        <w:t xml:space="preserve"> of Technology</w:t>
      </w:r>
    </w:p>
    <w:p w:rsidR="00000000" w:rsidDel="00000000" w:rsidP="00000000" w:rsidRDefault="00000000" w:rsidRPr="00000000" w14:paraId="000001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hyperlink r:id="rId98">
        <w:r w:rsidDel="00000000" w:rsidR="00000000" w:rsidRPr="00000000">
          <w:rPr>
            <w:rFonts w:ascii="Times New Roman" w:cs="Times New Roman" w:eastAsia="Times New Roman" w:hAnsi="Times New Roman"/>
            <w:b w:val="0"/>
            <w:i w:val="0"/>
            <w:smallCaps w:val="0"/>
            <w:strike w:val="0"/>
            <w:color w:val="0000ff"/>
            <w:sz w:val="20"/>
            <w:szCs w:val="20"/>
            <w:u w:val="single"/>
            <w:shd w:fill="auto" w:val="clear"/>
            <w:vertAlign w:val="baseline"/>
            <w:rtl w:val="0"/>
          </w:rPr>
          <w:t xml:space="preserve">https://www.vut.cz/en/ukraine</w:t>
        </w:r>
      </w:hyperlink>
      <w:r w:rsidDel="00000000" w:rsidR="00000000" w:rsidRPr="00000000">
        <w:rPr>
          <w:rtl w:val="0"/>
        </w:rPr>
      </w:r>
    </w:p>
    <w:p w:rsidR="00000000" w:rsidDel="00000000" w:rsidP="00000000" w:rsidRDefault="00000000" w:rsidRPr="00000000" w14:paraId="000001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Технічний університет y м. Брно готовий допомогти студентам та співробітникам, які постраждали від конфлікту в Україні.</w:t>
      </w:r>
    </w:p>
    <w:p w:rsidR="00000000" w:rsidDel="00000000" w:rsidP="00000000" w:rsidRDefault="00000000" w:rsidRPr="00000000" w14:paraId="000001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Студенти та співробітники VUT, які хочуть звернутися за допомогою, можуть звернутися до відділу зовнішніх відносин </w:t>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+420 778 788 945</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або на електронну адресу </w:t>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vutpomaha@vutbr.cz.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Ми подбаємо про те, щоб ваш запит потрапив у правильні руки.</w:t>
      </w:r>
    </w:p>
    <w:p w:rsidR="00000000" w:rsidDel="00000000" w:rsidP="00000000" w:rsidRDefault="00000000" w:rsidRPr="00000000" w14:paraId="000001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single"/>
          <w:shd w:fill="auto" w:val="clear"/>
          <w:vertAlign w:val="baseline"/>
          <w:rtl w:val="0"/>
        </w:rPr>
        <w:t xml:space="preserve">VUT може допомогти</w:t>
      </w:r>
      <w:r w:rsidDel="00000000" w:rsidR="00000000" w:rsidRPr="00000000">
        <w:rPr>
          <w:rtl w:val="0"/>
        </w:rPr>
      </w:r>
    </w:p>
    <w:p w:rsidR="00000000" w:rsidDel="00000000" w:rsidP="00000000" w:rsidRDefault="00000000" w:rsidRPr="00000000" w14:paraId="000001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студентам та співробітникам, які опиняться у складній життєвій ситуації через конфлікт в Україні. студентам та співробітникам, яким накладені санкції спричинять матеріальні труднощі. студентам, яким актуальна ситуація ускладнить або унеможливить навчання. У такому випадку рекомендуємо звертатися до навчальних відділів окремих факультетів та інститутів. шляхом організації персональних консультацій у межах консультаційних пунктів VUT.</w:t>
      </w:r>
    </w:p>
    <w:p w:rsidR="00000000" w:rsidDel="00000000" w:rsidP="00000000" w:rsidRDefault="00000000" w:rsidRPr="00000000" w14:paraId="000001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bookmarkStart w:colFirst="0" w:colLast="0" w:name="_qsh70q" w:id="26"/>
      <w:bookmarkEnd w:id="26"/>
      <w:r w:rsidDel="00000000" w:rsidR="00000000" w:rsidRPr="00000000">
        <w:rPr>
          <w:rtl w:val="0"/>
        </w:rPr>
      </w:r>
    </w:p>
    <w:p w:rsidR="00000000" w:rsidDel="00000000" w:rsidP="00000000" w:rsidRDefault="00000000" w:rsidRPr="00000000" w14:paraId="000001E8">
      <w:pPr>
        <w:keepNext w:val="1"/>
        <w:keepLines w:val="0"/>
        <w:pageBreakBefore w:val="0"/>
        <w:widowControl w:val="1"/>
        <w:pBdr>
          <w:top w:space="0" w:sz="0" w:val="nil"/>
          <w:left w:space="0" w:sz="0" w:val="nil"/>
          <w:bottom w:space="0" w:sz="0" w:val="nil"/>
          <w:right w:space="0" w:sz="0" w:val="nil"/>
          <w:between w:space="0" w:sz="0" w:val="nil"/>
        </w:pBdr>
        <w:shd w:fill="auto" w:val="clear"/>
        <w:spacing w:after="60" w:before="240" w:line="240" w:lineRule="auto"/>
        <w:ind w:left="0" w:right="0" w:firstLine="0"/>
        <w:jc w:val="left"/>
        <w:rPr>
          <w:rFonts w:ascii="Times New Roman" w:cs="Times New Roman" w:eastAsia="Times New Roman" w:hAnsi="Times New Roman"/>
          <w:b w:val="1"/>
          <w:i w:val="1"/>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0"/>
          <w:szCs w:val="20"/>
          <w:u w:val="none"/>
          <w:shd w:fill="auto" w:val="clear"/>
          <w:vertAlign w:val="baseline"/>
          <w:rtl w:val="0"/>
        </w:rPr>
        <w:t xml:space="preserve">The University of </w:t>
      </w:r>
      <w:r w:rsidDel="00000000" w:rsidR="00000000" w:rsidRPr="00000000">
        <w:rPr>
          <w:rFonts w:ascii="Times New Roman" w:cs="Times New Roman" w:eastAsia="Times New Roman" w:hAnsi="Times New Roman"/>
          <w:b w:val="1"/>
          <w:i w:val="1"/>
          <w:smallCaps w:val="0"/>
          <w:strike w:val="0"/>
          <w:color w:val="000000"/>
          <w:sz w:val="20"/>
          <w:szCs w:val="20"/>
          <w:highlight w:val="yellow"/>
          <w:u w:val="none"/>
          <w:vertAlign w:val="baseline"/>
          <w:rtl w:val="0"/>
        </w:rPr>
        <w:t xml:space="preserve">West Bohemia</w:t>
      </w:r>
      <w:r w:rsidDel="00000000" w:rsidR="00000000" w:rsidRPr="00000000">
        <w:rPr>
          <w:rFonts w:ascii="Times New Roman" w:cs="Times New Roman" w:eastAsia="Times New Roman" w:hAnsi="Times New Roman"/>
          <w:b w:val="1"/>
          <w:i w:val="1"/>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1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hyperlink r:id="rId99">
        <w:r w:rsidDel="00000000" w:rsidR="00000000" w:rsidRPr="00000000">
          <w:rPr>
            <w:rFonts w:ascii="Times New Roman" w:cs="Times New Roman" w:eastAsia="Times New Roman" w:hAnsi="Times New Roman"/>
            <w:b w:val="0"/>
            <w:i w:val="0"/>
            <w:smallCaps w:val="0"/>
            <w:strike w:val="0"/>
            <w:color w:val="0000ff"/>
            <w:sz w:val="20"/>
            <w:szCs w:val="20"/>
            <w:u w:val="single"/>
            <w:shd w:fill="auto" w:val="clear"/>
            <w:vertAlign w:val="baseline"/>
            <w:rtl w:val="0"/>
          </w:rPr>
          <w:t xml:space="preserve">https://info.zcu.cz/clanek.jsp?id=4171</w:t>
        </w:r>
      </w:hyperlink>
      <w:r w:rsidDel="00000000" w:rsidR="00000000" w:rsidRPr="00000000">
        <w:rPr>
          <w:rtl w:val="0"/>
        </w:rPr>
      </w:r>
    </w:p>
    <w:p w:rsidR="00000000" w:rsidDel="00000000" w:rsidP="00000000" w:rsidRDefault="00000000" w:rsidRPr="00000000" w14:paraId="000001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Університет Західної Богемії (Плзень) пропонує готується приймати студентів з України ()</w:t>
      </w:r>
    </w:p>
    <w:p w:rsidR="00000000" w:rsidDel="00000000" w:rsidP="00000000" w:rsidRDefault="00000000" w:rsidRPr="00000000" w14:paraId="000001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There are currently 114 Ukrainian students studying and 17 academic and non-academic Ukrainian staff working at UWB. Any of them may use the email support which UWB has set up for them for this purpose at info4ua@service.zcu.cz.</w:t>
      </w:r>
    </w:p>
    <w:p w:rsidR="00000000" w:rsidDel="00000000" w:rsidP="00000000" w:rsidRDefault="00000000" w:rsidRPr="00000000" w14:paraId="000001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bookmarkStart w:colFirst="0" w:colLast="0" w:name="_3as4poj" w:id="27"/>
      <w:bookmarkEnd w:id="27"/>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The University of West Bohemia is also prepared to accept Ukrainian students and academics who have found themselves in dire straits as a result of the military conflict in Ukraine. The university will provide them with free accommodation at the student hostel and a Czech language course. During the ongoing admissions procedure, these students can submit an application for a study program of their choice, which they can enroll in next academic year.</w:t>
      </w:r>
    </w:p>
    <w:p w:rsidR="00000000" w:rsidDel="00000000" w:rsidP="00000000" w:rsidRDefault="00000000" w:rsidRPr="00000000" w14:paraId="000001EF">
      <w:pPr>
        <w:keepNext w:val="1"/>
        <w:keepLines w:val="0"/>
        <w:pageBreakBefore w:val="0"/>
        <w:widowControl w:val="1"/>
        <w:pBdr>
          <w:top w:space="0" w:sz="0" w:val="nil"/>
          <w:left w:space="0" w:sz="0" w:val="nil"/>
          <w:bottom w:space="0" w:sz="0" w:val="nil"/>
          <w:right w:space="0" w:sz="0" w:val="nil"/>
          <w:between w:space="0" w:sz="0" w:val="nil"/>
        </w:pBdr>
        <w:shd w:fill="auto" w:val="clear"/>
        <w:spacing w:after="60" w:before="240" w:line="240" w:lineRule="auto"/>
        <w:ind w:left="0" w:right="0" w:firstLine="0"/>
        <w:jc w:val="left"/>
        <w:rPr>
          <w:rFonts w:ascii="Times New Roman" w:cs="Times New Roman" w:eastAsia="Times New Roman" w:hAnsi="Times New Roman"/>
          <w:b w:val="1"/>
          <w:i w:val="1"/>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0"/>
          <w:szCs w:val="20"/>
          <w:highlight w:val="yellow"/>
          <w:u w:val="none"/>
          <w:vertAlign w:val="baseline"/>
          <w:rtl w:val="0"/>
        </w:rPr>
        <w:t xml:space="preserve">Institute of Organic Chemistry</w:t>
      </w:r>
      <w:r w:rsidDel="00000000" w:rsidR="00000000" w:rsidRPr="00000000">
        <w:rPr>
          <w:rFonts w:ascii="Times New Roman" w:cs="Times New Roman" w:eastAsia="Times New Roman" w:hAnsi="Times New Roman"/>
          <w:b w:val="1"/>
          <w:i w:val="1"/>
          <w:smallCaps w:val="0"/>
          <w:strike w:val="0"/>
          <w:color w:val="000000"/>
          <w:sz w:val="20"/>
          <w:szCs w:val="20"/>
          <w:u w:val="none"/>
          <w:shd w:fill="auto" w:val="clear"/>
          <w:vertAlign w:val="baseline"/>
          <w:rtl w:val="0"/>
        </w:rPr>
        <w:t xml:space="preserve"> and Biochemistry (IOCB) Prague, Czech Academy of Sciences</w:t>
      </w:r>
    </w:p>
    <w:p w:rsidR="00000000" w:rsidDel="00000000" w:rsidP="00000000" w:rsidRDefault="00000000" w:rsidRPr="00000000" w14:paraId="000001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hyperlink r:id="rId100">
        <w:r w:rsidDel="00000000" w:rsidR="00000000" w:rsidRPr="00000000">
          <w:rPr>
            <w:rFonts w:ascii="Times New Roman" w:cs="Times New Roman" w:eastAsia="Times New Roman" w:hAnsi="Times New Roman"/>
            <w:b w:val="0"/>
            <w:i w:val="0"/>
            <w:smallCaps w:val="0"/>
            <w:strike w:val="0"/>
            <w:color w:val="0000ff"/>
            <w:sz w:val="20"/>
            <w:szCs w:val="20"/>
            <w:u w:val="single"/>
            <w:shd w:fill="auto" w:val="clear"/>
            <w:vertAlign w:val="baseline"/>
            <w:rtl w:val="0"/>
          </w:rPr>
          <w:t xml:space="preserve">https://www.uochb.cz/en/news/401/employment-offer-for-ukrainian-researchers-and-phd-students</w:t>
        </w:r>
      </w:hyperlink>
      <w:r w:rsidDel="00000000" w:rsidR="00000000" w:rsidRPr="00000000">
        <w:rPr>
          <w:rtl w:val="0"/>
        </w:rPr>
      </w:r>
    </w:p>
    <w:p w:rsidR="00000000" w:rsidDel="00000000" w:rsidP="00000000" w:rsidRDefault="00000000" w:rsidRPr="00000000" w14:paraId="000001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IOCB Prague is ready to employ Ukrainian refugee researchers and PhD students until its capacity is reached. </w:t>
      </w:r>
    </w:p>
    <w:p w:rsidR="00000000" w:rsidDel="00000000" w:rsidP="00000000" w:rsidRDefault="00000000" w:rsidRPr="00000000" w14:paraId="000001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We offer standard employment contracts for those with background in organic chemistry, analytical chemistry, pharmacology, biochemistry, molecular and structural biology, bioinformatics, computational chemistry, physical chemistry, electrotechnics, or with command of techniques such as MS, NMR or NGS. </w:t>
      </w:r>
    </w:p>
    <w:p w:rsidR="00000000" w:rsidDel="00000000" w:rsidP="00000000" w:rsidRDefault="00000000" w:rsidRPr="00000000" w14:paraId="000001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In case of interest please send your CV by e-mail to </w:t>
      </w:r>
      <w:hyperlink r:id="rId101">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hr@uochb.cas.cz</w:t>
        </w:r>
      </w:hyperlink>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14:paraId="000001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bookmarkStart w:colFirst="0" w:colLast="0" w:name="_1pxezwc" w:id="28"/>
      <w:bookmarkEnd w:id="28"/>
      <w:r w:rsidDel="00000000" w:rsidR="00000000" w:rsidRPr="00000000">
        <w:rPr>
          <w:rtl w:val="0"/>
        </w:rPr>
      </w:r>
    </w:p>
    <w:p w:rsidR="00000000" w:rsidDel="00000000" w:rsidP="00000000" w:rsidRDefault="00000000" w:rsidRPr="00000000" w14:paraId="000001F7">
      <w:pPr>
        <w:keepNext w:val="1"/>
        <w:keepLines w:val="0"/>
        <w:pageBreakBefore w:val="0"/>
        <w:widowControl w:val="1"/>
        <w:pBdr>
          <w:top w:space="0" w:sz="0" w:val="nil"/>
          <w:left w:space="0" w:sz="0" w:val="nil"/>
          <w:bottom w:space="0" w:sz="0" w:val="nil"/>
          <w:right w:space="0" w:sz="0" w:val="nil"/>
          <w:between w:space="0" w:sz="0" w:val="nil"/>
        </w:pBdr>
        <w:shd w:fill="auto" w:val="clear"/>
        <w:spacing w:after="60" w:before="240" w:line="240" w:lineRule="auto"/>
        <w:ind w:left="0" w:right="0" w:firstLine="0"/>
        <w:jc w:val="left"/>
        <w:rPr>
          <w:rFonts w:ascii="Times New Roman" w:cs="Times New Roman" w:eastAsia="Times New Roman" w:hAnsi="Times New Roman"/>
          <w:b w:val="1"/>
          <w:i w:val="1"/>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0"/>
          <w:szCs w:val="20"/>
          <w:highlight w:val="yellow"/>
          <w:u w:val="none"/>
          <w:vertAlign w:val="baseline"/>
          <w:rtl w:val="0"/>
        </w:rPr>
        <w:t xml:space="preserve">Czech Science Foundation</w:t>
      </w:r>
      <w:r w:rsidDel="00000000" w:rsidR="00000000" w:rsidRPr="00000000">
        <w:rPr>
          <w:rtl w:val="0"/>
        </w:rPr>
      </w:r>
    </w:p>
    <w:p w:rsidR="00000000" w:rsidDel="00000000" w:rsidP="00000000" w:rsidRDefault="00000000" w:rsidRPr="00000000" w14:paraId="000001F8">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https://gacr.cz/en/support-for-ukrainian-scientists-and-students/</w:t>
      </w:r>
    </w:p>
    <w:p w:rsidR="00000000" w:rsidDel="00000000" w:rsidP="00000000" w:rsidRDefault="00000000" w:rsidRPr="00000000" w14:paraId="000001F9">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The Czech Science Foundation (GACR) is aware of the complicated situation of Ukrainian students and scientists. To help them, GACR:</w:t>
      </w:r>
    </w:p>
    <w:p w:rsidR="00000000" w:rsidDel="00000000" w:rsidP="00000000" w:rsidRDefault="00000000" w:rsidRPr="00000000" w14:paraId="000001FA">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Recommends that investigation teams expand their teams with scientists and students from Ukraine. In 2022, this expansion is possible without the need of approval by the GACR Presidium.</w:t>
      </w:r>
    </w:p>
    <w:p w:rsidR="00000000" w:rsidDel="00000000" w:rsidP="00000000" w:rsidRDefault="00000000" w:rsidRPr="00000000" w14:paraId="000001FB">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Asks applicants in this year’s public calls to consider including Ukrainian students and scientists in the investigation teams of newly proposed projects.</w:t>
      </w:r>
    </w:p>
    <w:p w:rsidR="00000000" w:rsidDel="00000000" w:rsidP="00000000" w:rsidRDefault="00000000" w:rsidRPr="00000000" w14:paraId="000001FC">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Would like to notify Ukrainian scientists and their teams of the option of submitting project proposals to </w:t>
      </w:r>
      <w:hyperlink r:id="rId102">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current calls</w:t>
        </w:r>
      </w:hyperlink>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especially to the new </w:t>
      </w:r>
      <w:r w:rsidDel="00000000" w:rsidR="00000000" w:rsidRPr="00000000">
        <w:rPr>
          <w:rFonts w:ascii="Times New Roman" w:cs="Times New Roman" w:eastAsia="Times New Roman" w:hAnsi="Times New Roman"/>
          <w:b w:val="0"/>
          <w:i w:val="0"/>
          <w:smallCaps w:val="0"/>
          <w:strike w:val="0"/>
          <w:color w:val="000000"/>
          <w:sz w:val="20"/>
          <w:szCs w:val="20"/>
          <w:highlight w:val="yellow"/>
          <w:u w:val="none"/>
          <w:vertAlign w:val="baseline"/>
          <w:rtl w:val="0"/>
        </w:rPr>
        <w:t xml:space="preserve">POSTDOC INDIVIDUAL FELLOWSHIP INCOMING</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call, which allows scientists from abroad to take part in a three-year research stay at Czech institutions. Should there be an increased interest in this call, GACR is prepared to raise the amount of resources allocated to its financing.</w:t>
      </w:r>
    </w:p>
    <w:p w:rsidR="00000000" w:rsidDel="00000000" w:rsidP="00000000" w:rsidRDefault="00000000" w:rsidRPr="00000000" w14:paraId="000001FD">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highlight w:val="yellow"/>
          <w:u w:val="none"/>
          <w:vertAlign w:val="baseline"/>
          <w:rtl w:val="0"/>
        </w:rPr>
        <w:t xml:space="preserve">More opportunities for students: </w:t>
      </w:r>
      <w:hyperlink r:id="rId103">
        <w:r w:rsidDel="00000000" w:rsidR="00000000" w:rsidRPr="00000000">
          <w:rPr>
            <w:rFonts w:ascii="Times New Roman" w:cs="Times New Roman" w:eastAsia="Times New Roman" w:hAnsi="Times New Roman"/>
            <w:b w:val="0"/>
            <w:i w:val="0"/>
            <w:smallCaps w:val="0"/>
            <w:strike w:val="0"/>
            <w:color w:val="000000"/>
            <w:sz w:val="20"/>
            <w:szCs w:val="20"/>
            <w:highlight w:val="yellow"/>
            <w:u w:val="none"/>
            <w:vertAlign w:val="baseline"/>
            <w:rtl w:val="0"/>
          </w:rPr>
          <w:t xml:space="preserve">https://www.studyin.cz/</w:t>
        </w:r>
      </w:hyperlink>
      <w:r w:rsidDel="00000000" w:rsidR="00000000" w:rsidRPr="00000000">
        <w:rPr>
          <w:rtl w:val="0"/>
        </w:rPr>
      </w:r>
    </w:p>
    <w:p w:rsidR="00000000" w:rsidDel="00000000" w:rsidP="00000000" w:rsidRDefault="00000000" w:rsidRPr="00000000" w14:paraId="000001FE">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highlight w:val="yellow"/>
          <w:u w:val="none"/>
          <w:vertAlign w:val="baseline"/>
          <w:rtl w:val="0"/>
        </w:rPr>
        <w:t xml:space="preserve">More opportunities for researchers: </w:t>
      </w:r>
      <w:hyperlink r:id="rId104">
        <w:r w:rsidDel="00000000" w:rsidR="00000000" w:rsidRPr="00000000">
          <w:rPr>
            <w:rFonts w:ascii="Times New Roman" w:cs="Times New Roman" w:eastAsia="Times New Roman" w:hAnsi="Times New Roman"/>
            <w:b w:val="0"/>
            <w:i w:val="0"/>
            <w:smallCaps w:val="0"/>
            <w:strike w:val="0"/>
            <w:color w:val="000000"/>
            <w:sz w:val="20"/>
            <w:szCs w:val="20"/>
            <w:highlight w:val="yellow"/>
            <w:u w:val="none"/>
            <w:vertAlign w:val="baseline"/>
            <w:rtl w:val="0"/>
          </w:rPr>
          <w:t xml:space="preserve">https://www.researchjobs.cz/</w:t>
        </w:r>
      </w:hyperlink>
      <w:r w:rsidDel="00000000" w:rsidR="00000000" w:rsidRPr="00000000">
        <w:rPr>
          <w:rtl w:val="0"/>
        </w:rPr>
      </w:r>
    </w:p>
    <w:p w:rsidR="00000000" w:rsidDel="00000000" w:rsidP="00000000" w:rsidRDefault="00000000" w:rsidRPr="00000000" w14:paraId="000001FF">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bookmarkStart w:colFirst="0" w:colLast="0" w:name="_49x2ik5" w:id="29"/>
      <w:bookmarkEnd w:id="29"/>
      <w:r w:rsidDel="00000000" w:rsidR="00000000" w:rsidRPr="00000000">
        <w:br w:type="page"/>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114300" distR="114300">
            <wp:extent cx="2026920" cy="730250"/>
            <wp:effectExtent b="0" l="0" r="0" t="0"/>
            <wp:docPr id="4" name="image4.png"/>
            <a:graphic>
              <a:graphicData uri="http://schemas.openxmlformats.org/drawingml/2006/picture">
                <pic:pic>
                  <pic:nvPicPr>
                    <pic:cNvPr id="0" name="image4.png"/>
                    <pic:cNvPicPr preferRelativeResize="0"/>
                  </pic:nvPicPr>
                  <pic:blipFill>
                    <a:blip r:embed="rId105"/>
                    <a:srcRect b="0" l="0" r="0" t="0"/>
                    <a:stretch>
                      <a:fillRect/>
                    </a:stretch>
                  </pic:blipFill>
                  <pic:spPr>
                    <a:xfrm>
                      <a:off x="0" y="0"/>
                      <a:ext cx="2026920" cy="730250"/>
                    </a:xfrm>
                    <a:prstGeom prst="rect"/>
                    <a:ln/>
                  </pic:spPr>
                </pic:pic>
              </a:graphicData>
            </a:graphic>
          </wp:inline>
        </w:drawing>
      </w:r>
      <w:r w:rsidDel="00000000" w:rsidR="00000000" w:rsidRPr="00000000">
        <w:rPr>
          <w:rtl w:val="0"/>
        </w:rPr>
      </w:r>
    </w:p>
    <w:p w:rsidR="00000000" w:rsidDel="00000000" w:rsidP="00000000" w:rsidRDefault="00000000" w:rsidRPr="00000000" w14:paraId="00000201">
      <w:pPr>
        <w:keepNext w:val="1"/>
        <w:keepLines w:val="0"/>
        <w:pageBreakBefore w:val="0"/>
        <w:widowControl w:val="1"/>
        <w:pBdr>
          <w:top w:space="0" w:sz="0" w:val="nil"/>
          <w:left w:space="0" w:sz="0" w:val="nil"/>
          <w:bottom w:space="0" w:sz="0" w:val="nil"/>
          <w:right w:space="0" w:sz="0" w:val="nil"/>
          <w:between w:space="0" w:sz="0" w:val="nil"/>
        </w:pBdr>
        <w:shd w:fill="auto" w:val="clear"/>
        <w:spacing w:after="60" w:before="240" w:line="240" w:lineRule="auto"/>
        <w:ind w:left="0" w:right="0" w:firstLine="0"/>
        <w:jc w:val="left"/>
        <w:rPr>
          <w:rFonts w:ascii="Times New Roman" w:cs="Times New Roman" w:eastAsia="Times New Roman" w:hAnsi="Times New Roman"/>
          <w:b w:val="1"/>
          <w:i w:val="1"/>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0"/>
          <w:szCs w:val="20"/>
          <w:highlight w:val="yellow"/>
          <w:u w:val="none"/>
          <w:vertAlign w:val="baseline"/>
          <w:rtl w:val="0"/>
        </w:rPr>
        <w:t xml:space="preserve">NF Neuron grant</w:t>
      </w:r>
      <w:r w:rsidDel="00000000" w:rsidR="00000000" w:rsidRPr="00000000">
        <w:rPr>
          <w:rFonts w:ascii="Times New Roman" w:cs="Times New Roman" w:eastAsia="Times New Roman" w:hAnsi="Times New Roman"/>
          <w:b w:val="1"/>
          <w:i w:val="1"/>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2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https://www.nfneuron.cz/en</w:t>
      </w:r>
    </w:p>
    <w:p w:rsidR="00000000" w:rsidDel="00000000" w:rsidP="00000000" w:rsidRDefault="00000000" w:rsidRPr="00000000" w14:paraId="000002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Starter grants (8000 EUR) for Ukrainian scientists in the Czech republic</w:t>
      </w:r>
    </w:p>
    <w:p w:rsidR="00000000" w:rsidDel="00000000" w:rsidP="00000000" w:rsidRDefault="00000000" w:rsidRPr="00000000" w14:paraId="000002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The Neuron Science Endowment Fund, its patrons and IOCB Tech have teamed up to help young scientists who are currently leaving Ukraine seeking a new refuge in the Czech Republic. Each of the recipients of the grant will receive CZK 200,000 for the first costs associated with accommodation and the creation of facilities. </w:t>
      </w:r>
    </w:p>
    <w:p w:rsidR="00000000" w:rsidDel="00000000" w:rsidP="00000000" w:rsidRDefault="00000000" w:rsidRPr="00000000" w14:paraId="000002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Conditions for awarding a grant - a Ukrainian scientist can apply using the guarantor of a Czech research institution:</w:t>
      </w:r>
    </w:p>
    <w:p w:rsidR="00000000" w:rsidDel="00000000" w:rsidP="00000000" w:rsidRDefault="00000000" w:rsidRPr="00000000" w14:paraId="000002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 at least three years in a scientific institution based in the State of Ukraine</w:t>
        <w:br w:type="textWrapping"/>
        <w:t xml:space="preserve">2) a statement that there are no personal, official, property or any other links to persons on the EU sanctions list published in connection with the Russian aggression against Ukraine</w:t>
      </w:r>
    </w:p>
    <w:p w:rsidR="00000000" w:rsidDel="00000000" w:rsidP="00000000" w:rsidRDefault="00000000" w:rsidRPr="00000000" w14:paraId="000002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 a positive written statement of the Czech research institution on the professional qualities of the applicant and a statement that he takes patronage over the integration of the scientist - will help find housing, conclude an employment contract and help with all other legal steps</w:t>
      </w:r>
    </w:p>
    <w:p w:rsidR="00000000" w:rsidDel="00000000" w:rsidP="00000000" w:rsidRDefault="00000000" w:rsidRPr="00000000" w14:paraId="000002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To apply for the NF Neuron grant, please </w:t>
      </w:r>
      <w:hyperlink r:id="rId106">
        <w:r w:rsidDel="00000000" w:rsidR="00000000" w:rsidRPr="00000000">
          <w:rPr>
            <w:rFonts w:ascii="Times New Roman" w:cs="Times New Roman" w:eastAsia="Times New Roman" w:hAnsi="Times New Roman"/>
            <w:b w:val="0"/>
            <w:i w:val="0"/>
            <w:smallCaps w:val="0"/>
            <w:strike w:val="0"/>
            <w:color w:val="0000ff"/>
            <w:sz w:val="20"/>
            <w:szCs w:val="20"/>
            <w:u w:val="single"/>
            <w:shd w:fill="auto" w:val="clear"/>
            <w:vertAlign w:val="baseline"/>
            <w:rtl w:val="0"/>
          </w:rPr>
          <w:t xml:space="preserve">download (https://www.nfneuron.cz/files/grant-pro-vedecke-pracovniky-ua-formular.docx) and fill out the application</w:t>
        </w:r>
      </w:hyperlink>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and send it to </w:t>
      </w:r>
      <w:hyperlink r:id="rId107">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info@nfneuron.cz</w:t>
        </w:r>
      </w:hyperlink>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14:paraId="000002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Grant pro mladé ukrajinské vědce na dočasné působení v čr / grant for young ukrainian scientists for temporary stay in cze</w:t>
      </w:r>
    </w:p>
    <w:p w:rsidR="00000000" w:rsidDel="00000000" w:rsidP="00000000" w:rsidRDefault="00000000" w:rsidRPr="00000000" w14:paraId="000002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Informace o vědeckém pracovníkovi z UA / Information about UA scientist</w:t>
      </w:r>
    </w:p>
    <w:p w:rsidR="00000000" w:rsidDel="00000000" w:rsidP="00000000" w:rsidRDefault="00000000" w:rsidRPr="00000000" w14:paraId="000002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Jméno a příjmení žadatele / Name and Surname of the Scientist: </w:t>
      </w:r>
    </w:p>
    <w:p w:rsidR="00000000" w:rsidDel="00000000" w:rsidP="00000000" w:rsidRDefault="00000000" w:rsidRPr="00000000" w14:paraId="000002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Datum narození / Date of Birth:</w:t>
      </w:r>
    </w:p>
    <w:p w:rsidR="00000000" w:rsidDel="00000000" w:rsidP="00000000" w:rsidRDefault="00000000" w:rsidRPr="00000000" w14:paraId="000002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Číslo pasu / Passport Number:</w:t>
      </w:r>
    </w:p>
    <w:p w:rsidR="00000000" w:rsidDel="00000000" w:rsidP="00000000" w:rsidRDefault="00000000" w:rsidRPr="00000000" w14:paraId="000002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Trvalé bydliště / Permanent Residence:</w:t>
      </w:r>
    </w:p>
    <w:p w:rsidR="00000000" w:rsidDel="00000000" w:rsidP="00000000" w:rsidRDefault="00000000" w:rsidRPr="00000000" w14:paraId="000002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Název instituce v UA / Name of UA institution:</w:t>
      </w:r>
    </w:p>
    <w:p w:rsidR="00000000" w:rsidDel="00000000" w:rsidP="00000000" w:rsidRDefault="00000000" w:rsidRPr="00000000" w14:paraId="000002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Forma studia či zaměstnání / Form of Study or Employment:</w:t>
      </w:r>
    </w:p>
    <w:p w:rsidR="00000000" w:rsidDel="00000000" w:rsidP="00000000" w:rsidRDefault="00000000" w:rsidRPr="00000000" w14:paraId="000002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Obor či zaměření / Specialization:</w:t>
      </w:r>
    </w:p>
    <w:p w:rsidR="00000000" w:rsidDel="00000000" w:rsidP="00000000" w:rsidRDefault="00000000" w:rsidRPr="00000000" w14:paraId="000002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E-mail:</w:t>
      </w:r>
    </w:p>
    <w:p w:rsidR="00000000" w:rsidDel="00000000" w:rsidP="00000000" w:rsidRDefault="00000000" w:rsidRPr="00000000" w14:paraId="000002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Telefon / Phone Number:</w:t>
      </w:r>
    </w:p>
    <w:p w:rsidR="00000000" w:rsidDel="00000000" w:rsidP="00000000" w:rsidRDefault="00000000" w:rsidRPr="00000000" w14:paraId="000002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Den a místo příjezdu do ČR / Day and Place of Arrival to CZE:</w:t>
      </w:r>
    </w:p>
    <w:p w:rsidR="00000000" w:rsidDel="00000000" w:rsidP="00000000" w:rsidRDefault="00000000" w:rsidRPr="00000000" w14:paraId="000002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Číslo bankovního účtu v Kč / Bank Account Number in CZK:</w:t>
      </w:r>
    </w:p>
    <w:p w:rsidR="00000000" w:rsidDel="00000000" w:rsidP="00000000" w:rsidRDefault="00000000" w:rsidRPr="00000000" w14:paraId="000002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Informace o doporučující a kontaktní osobě / Information about the recommending and contact person</w:t>
      </w:r>
    </w:p>
    <w:p w:rsidR="00000000" w:rsidDel="00000000" w:rsidP="00000000" w:rsidRDefault="00000000" w:rsidRPr="00000000" w14:paraId="000002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Jméno a příjmení doporučující osoby / Name and Surname of the Recommending Person:</w:t>
      </w:r>
    </w:p>
    <w:p w:rsidR="00000000" w:rsidDel="00000000" w:rsidP="00000000" w:rsidRDefault="00000000" w:rsidRPr="00000000" w14:paraId="000002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E-mail:</w:t>
      </w:r>
    </w:p>
    <w:p w:rsidR="00000000" w:rsidDel="00000000" w:rsidP="00000000" w:rsidRDefault="00000000" w:rsidRPr="00000000" w14:paraId="000002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Telefon / Phone Number:</w:t>
      </w:r>
    </w:p>
    <w:p w:rsidR="00000000" w:rsidDel="00000000" w:rsidP="00000000" w:rsidRDefault="00000000" w:rsidRPr="00000000" w14:paraId="000002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Informace o novém pracovišti vědeckého pracovníka z UA v ČR / Information about the new workplace of UA scientist in CZE</w:t>
      </w:r>
    </w:p>
    <w:p w:rsidR="00000000" w:rsidDel="00000000" w:rsidP="00000000" w:rsidRDefault="00000000" w:rsidRPr="00000000" w14:paraId="000002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Název instituce / Name of Institution:</w:t>
      </w:r>
    </w:p>
    <w:p w:rsidR="00000000" w:rsidDel="00000000" w:rsidP="00000000" w:rsidRDefault="00000000" w:rsidRPr="00000000" w14:paraId="000002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Oddělení či katedra / Department:</w:t>
      </w:r>
    </w:p>
    <w:p w:rsidR="00000000" w:rsidDel="00000000" w:rsidP="00000000" w:rsidRDefault="00000000" w:rsidRPr="00000000" w14:paraId="000002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Jméno a příjmení vedoucího pracovníka / Name and Surname of the Head of Department:</w:t>
      </w:r>
    </w:p>
    <w:p w:rsidR="00000000" w:rsidDel="00000000" w:rsidP="00000000" w:rsidRDefault="00000000" w:rsidRPr="00000000" w14:paraId="000002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E-mail na vedoucího pracovníka / E-mail of the Head of Department:</w:t>
      </w:r>
    </w:p>
    <w:p w:rsidR="00000000" w:rsidDel="00000000" w:rsidP="00000000" w:rsidRDefault="00000000" w:rsidRPr="00000000" w14:paraId="000002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Potvrzení, že vědeckého pracovníka z UA přijímá do pracovního poměru (vložit níže kopii či přiložit dokument) / Confirmation that the UA scientist is hired (insert a copy below or attach a document):</w:t>
      </w:r>
    </w:p>
    <w:p w:rsidR="00000000" w:rsidDel="00000000" w:rsidP="00000000" w:rsidRDefault="00000000" w:rsidRPr="00000000" w14:paraId="0000022B">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0"/>
          <w:szCs w:val="20"/>
          <w:u w:val="none"/>
          <w:shd w:fill="auto" w:val="clear"/>
        </w:rPr>
      </w:pPr>
      <w:r w:rsidDel="00000000" w:rsidR="00000000" w:rsidRPr="00000000">
        <w:rPr>
          <w:rtl w:val="0"/>
        </w:rPr>
      </w:r>
    </w:p>
    <w:p w:rsidR="00000000" w:rsidDel="00000000" w:rsidP="00000000" w:rsidRDefault="00000000" w:rsidRPr="00000000" w14:paraId="000002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2D">
      <w:pPr>
        <w:keepNext w:val="1"/>
        <w:keepLines w:val="0"/>
        <w:pageBreakBefore w:val="0"/>
        <w:widowControl w:val="1"/>
        <w:pBdr>
          <w:top w:space="0" w:sz="0" w:val="nil"/>
          <w:left w:space="0" w:sz="0" w:val="nil"/>
          <w:bottom w:space="0" w:sz="0" w:val="nil"/>
          <w:right w:space="0" w:sz="0" w:val="nil"/>
          <w:between w:space="0" w:sz="0" w:val="nil"/>
        </w:pBdr>
        <w:shd w:fill="auto" w:val="clear"/>
        <w:spacing w:after="60" w:before="24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bookmarkStart w:colFirst="0" w:colLast="0" w:name="_2p2csry" w:id="30"/>
      <w:bookmarkEnd w:id="30"/>
      <w:r w:rsidDel="00000000" w:rsidR="00000000" w:rsidRPr="00000000">
        <w:br w:type="page"/>
      </w:r>
      <w:r w:rsidDel="00000000" w:rsidR="00000000" w:rsidRPr="00000000">
        <w:rPr>
          <w:rFonts w:ascii="Times New Roman" w:cs="Times New Roman" w:eastAsia="Times New Roman" w:hAnsi="Times New Roman"/>
          <w:b w:val="1"/>
          <w:i w:val="0"/>
          <w:smallCaps w:val="0"/>
          <w:strike w:val="0"/>
          <w:color w:val="000000"/>
          <w:sz w:val="20"/>
          <w:szCs w:val="20"/>
          <w:highlight w:val="cyan"/>
          <w:u w:val="none"/>
          <w:vertAlign w:val="baseline"/>
          <w:rtl w:val="0"/>
        </w:rPr>
        <w:t xml:space="preserve">Denmark</w:t>
      </w:r>
      <w:r w:rsidDel="00000000" w:rsidR="00000000" w:rsidRPr="00000000">
        <w:rPr>
          <w:rtl w:val="0"/>
        </w:rPr>
      </w:r>
    </w:p>
    <w:p w:rsidR="00000000" w:rsidDel="00000000" w:rsidP="00000000" w:rsidRDefault="00000000" w:rsidRPr="00000000" w14:paraId="0000022E">
      <w:pPr>
        <w:keepNext w:val="1"/>
        <w:keepLines w:val="0"/>
        <w:pageBreakBefore w:val="0"/>
        <w:widowControl w:val="1"/>
        <w:pBdr>
          <w:top w:space="0" w:sz="0" w:val="nil"/>
          <w:left w:space="0" w:sz="0" w:val="nil"/>
          <w:bottom w:space="0" w:sz="0" w:val="nil"/>
          <w:right w:space="0" w:sz="0" w:val="nil"/>
          <w:between w:space="0" w:sz="0" w:val="nil"/>
        </w:pBdr>
        <w:shd w:fill="auto" w:val="clear"/>
        <w:spacing w:after="60" w:before="240" w:line="240" w:lineRule="auto"/>
        <w:ind w:left="0" w:right="0" w:firstLine="0"/>
        <w:jc w:val="left"/>
        <w:rPr>
          <w:rFonts w:ascii="Times New Roman" w:cs="Times New Roman" w:eastAsia="Times New Roman" w:hAnsi="Times New Roman"/>
          <w:b w:val="1"/>
          <w:i w:val="1"/>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0"/>
          <w:szCs w:val="20"/>
          <w:highlight w:val="yellow"/>
          <w:u w:val="none"/>
          <w:vertAlign w:val="baseline"/>
          <w:rtl w:val="0"/>
        </w:rPr>
        <w:t xml:space="preserve">Aarhus University</w:t>
      </w:r>
      <w:r w:rsidDel="00000000" w:rsidR="00000000" w:rsidRPr="00000000">
        <w:rPr>
          <w:rFonts w:ascii="Times New Roman" w:cs="Times New Roman" w:eastAsia="Times New Roman" w:hAnsi="Times New Roman"/>
          <w:b w:val="1"/>
          <w:i w:val="1"/>
          <w:smallCaps w:val="0"/>
          <w:strike w:val="0"/>
          <w:color w:val="000000"/>
          <w:sz w:val="20"/>
          <w:szCs w:val="20"/>
          <w:u w:val="none"/>
          <w:shd w:fill="auto" w:val="clear"/>
          <w:vertAlign w:val="baseline"/>
          <w:rtl w:val="0"/>
        </w:rPr>
        <w:t xml:space="preserve"> research fellowships</w:t>
      </w:r>
    </w:p>
    <w:p w:rsidR="00000000" w:rsidDel="00000000" w:rsidP="00000000" w:rsidRDefault="00000000" w:rsidRPr="00000000" w14:paraId="000002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hyperlink r:id="rId108">
        <w:r w:rsidDel="00000000" w:rsidR="00000000" w:rsidRPr="00000000">
          <w:rPr>
            <w:rFonts w:ascii="Times New Roman" w:cs="Times New Roman" w:eastAsia="Times New Roman" w:hAnsi="Times New Roman"/>
            <w:b w:val="0"/>
            <w:i w:val="0"/>
            <w:smallCaps w:val="0"/>
            <w:strike w:val="0"/>
            <w:color w:val="0000ff"/>
            <w:sz w:val="20"/>
            <w:szCs w:val="20"/>
            <w:u w:val="single"/>
            <w:shd w:fill="auto" w:val="clear"/>
            <w:vertAlign w:val="baseline"/>
            <w:rtl w:val="0"/>
          </w:rPr>
          <w:t xml:space="preserve">https://aias.au.dk/events/show/artikel/aarhus-university-ukrainian-research-fellowships-at-aias</w:t>
        </w:r>
      </w:hyperlink>
      <w:r w:rsidDel="00000000" w:rsidR="00000000" w:rsidRPr="00000000">
        <w:rPr>
          <w:rtl w:val="0"/>
        </w:rPr>
      </w:r>
    </w:p>
    <w:p w:rsidR="00000000" w:rsidDel="00000000" w:rsidP="00000000" w:rsidRDefault="00000000" w:rsidRPr="00000000" w14:paraId="000002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Aarhus Institute of Advanced Studies, Aarhus University започатковує 10-15 стипендій для дослідників зі ступенем PhD, які постраждали від війни в Україні: </w:t>
      </w:r>
    </w:p>
    <w:p w:rsidR="00000000" w:rsidDel="00000000" w:rsidP="00000000" w:rsidRDefault="00000000" w:rsidRPr="00000000" w14:paraId="000002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hyperlink r:id="rId109">
        <w:r w:rsidDel="00000000" w:rsidR="00000000" w:rsidRPr="00000000">
          <w:rPr>
            <w:rFonts w:ascii="Times New Roman" w:cs="Times New Roman" w:eastAsia="Times New Roman" w:hAnsi="Times New Roman"/>
            <w:b w:val="0"/>
            <w:i w:val="0"/>
            <w:smallCaps w:val="0"/>
            <w:strike w:val="0"/>
            <w:color w:val="0000ff"/>
            <w:sz w:val="20"/>
            <w:szCs w:val="20"/>
            <w:u w:val="single"/>
            <w:shd w:fill="auto" w:val="clear"/>
            <w:vertAlign w:val="baseline"/>
            <w:rtl w:val="0"/>
          </w:rPr>
          <w:t xml:space="preserve">https://aias.au.dk/opportunities-at-aias/auff-ukraine-fellowships</w:t>
        </w:r>
      </w:hyperlink>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2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Тривалість стипендій 6-12 місяців з можливістю подаватися на продовження. </w:t>
      </w:r>
    </w:p>
    <w:p w:rsidR="00000000" w:rsidDel="00000000" w:rsidP="00000000" w:rsidRDefault="00000000" w:rsidRPr="00000000" w14:paraId="000002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single"/>
          <w:shd w:fill="auto" w:val="clear"/>
          <w:vertAlign w:val="baseline"/>
          <w:rtl w:val="0"/>
        </w:rPr>
        <w:t xml:space="preserve">Відкритий конкурс:</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Дослідницькі стипендії AUFF-Ukraine в AIAS, Орхуський університет У відповідь на вторгнення Росії в Україну Орхуський університет і Дослідницький фонд Орхуського університету (AUFF) негайно зробили щедрі пожертви Орхуському інституту передових досліджень (AIAS), що дозволяє AIAS запустити програму стипендій для постраждалих дослідників. через війну в Україні. </w:t>
      </w:r>
    </w:p>
    <w:p w:rsidR="00000000" w:rsidDel="00000000" w:rsidP="00000000" w:rsidRDefault="00000000" w:rsidRPr="00000000" w14:paraId="000002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10-15 стипендій будуть доступні через пожертву від AUFF. Дослідницькі стипендії AUFF-Ukraine в AIAS, Орхуському університеті створені для підтримки дослідників з будь-яких наукових дисциплін, які зараз постраждали від війни в Україні і не можуть продовжувати свої дослідження у світлі поточної ситуації. </w:t>
      </w:r>
    </w:p>
    <w:p w:rsidR="00000000" w:rsidDel="00000000" w:rsidP="00000000" w:rsidRDefault="00000000" w:rsidRPr="00000000" w14:paraId="000002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Стипендії дозволять дослідникам продовжувати свої дослідження та співпрацювати з іншими дослідниками у безпечному міжнародному та міждисциплінарному середовищі досліджень. Стипендія включає повну зарплатню разом з доступом до робочого місця (спільного офісу), бібліотеки та всіх дослідницьких заходів в AIAS та Орхуському університеті. AIAS допоможе в процесі переїзду (включаючи дозвіл на роботу та проживання та пошук відповідного житла). </w:t>
      </w:r>
    </w:p>
    <w:p w:rsidR="00000000" w:rsidDel="00000000" w:rsidP="00000000" w:rsidRDefault="00000000" w:rsidRPr="00000000" w14:paraId="000002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single"/>
          <w:shd w:fill="auto" w:val="clear"/>
          <w:vertAlign w:val="baseline"/>
          <w:rtl w:val="0"/>
        </w:rPr>
        <w:t xml:space="preserve">Придатність</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Для того, щоб подати заявку, кандидати повинні мати ступінь доктора філософії та бути активним дослідником, пов’язаним із науково-дослідною установою в Україні (мінімальний постдокторський рівень). Серед тих, хто має право подати заявку на отримання стипендії, є дослідники з українських наукових установ. Дослідники повинні мати академічне знання англійської мови. </w:t>
      </w:r>
    </w:p>
    <w:p w:rsidR="00000000" w:rsidDel="00000000" w:rsidP="00000000" w:rsidRDefault="00000000" w:rsidRPr="00000000" w14:paraId="000002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single"/>
          <w:shd w:fill="auto" w:val="clear"/>
          <w:vertAlign w:val="baseline"/>
          <w:rtl w:val="0"/>
        </w:rPr>
        <w:t xml:space="preserve">Заробітна плата і тривалість</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Стипендіати будуть працювати в Орхуському університеті і отримуватимуть повну місячну зарплату. Можна буде підтримати переїзд кандидата та супроводжуючої родини. </w:t>
      </w:r>
    </w:p>
    <w:p w:rsidR="00000000" w:rsidDel="00000000" w:rsidP="00000000" w:rsidRDefault="00000000" w:rsidRPr="00000000" w14:paraId="000002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Стипендії надаються на 6-12 місяців (з можливістю подати заявку на продовження, залежно від ситуації в Україні та доступного фінансування). </w:t>
      </w:r>
    </w:p>
    <w:p w:rsidR="00000000" w:rsidDel="00000000" w:rsidP="00000000" w:rsidRDefault="00000000" w:rsidRPr="00000000" w14:paraId="000002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single"/>
          <w:shd w:fill="auto" w:val="clear"/>
          <w:vertAlign w:val="baseline"/>
          <w:rtl w:val="0"/>
        </w:rPr>
        <w:t xml:space="preserve">Вимоги</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Заява має містити: </w:t>
      </w:r>
    </w:p>
    <w:p w:rsidR="00000000" w:rsidDel="00000000" w:rsidP="00000000" w:rsidRDefault="00000000" w:rsidRPr="00000000" w14:paraId="000002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Короткий опис сфери дослідження та інтересів (1 сторінка) </w:t>
      </w:r>
    </w:p>
    <w:p w:rsidR="00000000" w:rsidDel="00000000" w:rsidP="00000000" w:rsidRDefault="00000000" w:rsidRPr="00000000" w14:paraId="000002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Короткий лист-заява від кандидата про індивідуальну ризикову ситуацію (1 сторінка) </w:t>
      </w:r>
    </w:p>
    <w:p w:rsidR="00000000" w:rsidDel="00000000" w:rsidP="00000000" w:rsidRDefault="00000000" w:rsidRPr="00000000" w14:paraId="000002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CV (максимум п'ять сторінок) </w:t>
      </w:r>
    </w:p>
    <w:p w:rsidR="00000000" w:rsidDel="00000000" w:rsidP="00000000" w:rsidRDefault="00000000" w:rsidRPr="00000000" w14:paraId="000002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Список публікацій (максимум п'ять сторінок) </w:t>
      </w:r>
    </w:p>
    <w:p w:rsidR="00000000" w:rsidDel="00000000" w:rsidP="00000000" w:rsidRDefault="00000000" w:rsidRPr="00000000" w14:paraId="000002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атестат PhD </w:t>
      </w:r>
    </w:p>
    <w:p w:rsidR="00000000" w:rsidDel="00000000" w:rsidP="00000000" w:rsidRDefault="00000000" w:rsidRPr="00000000" w14:paraId="000002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Академічні контакти в Орхуському університеті (якщо є) </w:t>
      </w:r>
    </w:p>
    <w:p w:rsidR="00000000" w:rsidDel="00000000" w:rsidP="00000000" w:rsidRDefault="00000000" w:rsidRPr="00000000" w14:paraId="000002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Процес подачі заявки Заявки будуть розглядатися на постійній основі вченою радою Орхуського інституту передових досліджень. </w:t>
      </w:r>
    </w:p>
    <w:p w:rsidR="00000000" w:rsidDel="00000000" w:rsidP="00000000" w:rsidRDefault="00000000" w:rsidRPr="00000000" w14:paraId="000002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Стипендіати можуть почати роботу відразу після отримання стипендії. Заявка подається онлайн через систему онлайн-заявки: www.efond.dk/aias Дедлайн: </w:t>
      </w:r>
      <w:r w:rsidDel="00000000" w:rsidR="00000000" w:rsidRPr="00000000">
        <w:rPr>
          <w:rFonts w:ascii="Times New Roman" w:cs="Times New Roman" w:eastAsia="Times New Roman" w:hAnsi="Times New Roman"/>
          <w:b w:val="0"/>
          <w:i w:val="0"/>
          <w:smallCaps w:val="0"/>
          <w:strike w:val="0"/>
          <w:color w:val="000000"/>
          <w:sz w:val="20"/>
          <w:szCs w:val="20"/>
          <w:highlight w:val="yellow"/>
          <w:u w:val="none"/>
          <w:vertAlign w:val="baseline"/>
          <w:rtl w:val="0"/>
        </w:rPr>
        <w:t xml:space="preserve">21 березня 2022 року</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до полудня. </w:t>
      </w:r>
    </w:p>
    <w:p w:rsidR="00000000" w:rsidDel="00000000" w:rsidP="00000000" w:rsidRDefault="00000000" w:rsidRPr="00000000" w14:paraId="000002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Виклик може відкритися пізніше. Контакти З будь-яких питань щодо стипендій звертайтеся до </w:t>
      </w:r>
    </w:p>
    <w:p w:rsidR="00000000" w:rsidDel="00000000" w:rsidP="00000000" w:rsidRDefault="00000000" w:rsidRPr="00000000" w14:paraId="000002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Helle Villekold, Programme Manager</w:t>
        <w:br w:type="textWrapping"/>
      </w:r>
      <w:hyperlink r:id="rId110">
        <w:r w:rsidDel="00000000" w:rsidR="00000000" w:rsidRPr="00000000">
          <w:rPr>
            <w:rFonts w:ascii="Times New Roman" w:cs="Times New Roman" w:eastAsia="Times New Roman" w:hAnsi="Times New Roman"/>
            <w:b w:val="0"/>
            <w:i w:val="0"/>
            <w:smallCaps w:val="0"/>
            <w:strike w:val="0"/>
            <w:color w:val="0000ff"/>
            <w:sz w:val="20"/>
            <w:szCs w:val="20"/>
            <w:u w:val="single"/>
            <w:shd w:fill="auto" w:val="clear"/>
            <w:vertAlign w:val="baseline"/>
            <w:rtl w:val="0"/>
          </w:rPr>
          <w:t xml:space="preserve">helle@aias.au.dk</w:t>
        </w:r>
      </w:hyperlink>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br w:type="textWrapping"/>
        <w:t xml:space="preserve">Aarhus Institute of Advanced Studies, AIAS</w:t>
        <w:br w:type="textWrapping"/>
        <w:t xml:space="preserve">Aarhu University</w:t>
        <w:br w:type="textWrapping"/>
        <w:t xml:space="preserve">Høegh-Guldbergs Gade 6B</w:t>
        <w:br w:type="textWrapping"/>
        <w:t xml:space="preserve">DK-8000 Aarhus C</w:t>
        <w:br w:type="textWrapping"/>
        <w:t xml:space="preserve">Denmark</w:t>
      </w:r>
    </w:p>
    <w:p w:rsidR="00000000" w:rsidDel="00000000" w:rsidP="00000000" w:rsidRDefault="00000000" w:rsidRPr="00000000" w14:paraId="000002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highlight w:val="yellow"/>
          <w:u w:val="none"/>
          <w:vertAlign w:val="baseline"/>
          <w:rtl w:val="0"/>
        </w:rPr>
        <w:t xml:space="preserve">Лабораторії природничих наук</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які пропонують спеціальні посади для українців можна переглянути тут: https://docs.google.com/spreadsheets/d/1jGFCqP2kj1ZAN6xy6EoRN1bozaggk9VEsbzYaIkkYcQ/htmlview#gid=0.</w:t>
      </w:r>
    </w:p>
    <w:p w:rsidR="00000000" w:rsidDel="00000000" w:rsidP="00000000" w:rsidRDefault="00000000" w:rsidRPr="00000000" w14:paraId="000002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4F">
      <w:pPr>
        <w:keepNext w:val="1"/>
        <w:keepLines w:val="0"/>
        <w:pageBreakBefore w:val="0"/>
        <w:widowControl w:val="1"/>
        <w:pBdr>
          <w:top w:space="0" w:sz="0" w:val="nil"/>
          <w:left w:space="0" w:sz="0" w:val="nil"/>
          <w:bottom w:space="0" w:sz="0" w:val="nil"/>
          <w:right w:space="0" w:sz="0" w:val="nil"/>
          <w:between w:space="0" w:sz="0" w:val="nil"/>
        </w:pBdr>
        <w:shd w:fill="auto" w:val="clear"/>
        <w:spacing w:after="60" w:before="24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bookmarkStart w:colFirst="0" w:colLast="0" w:name="_3o7alnk" w:id="31"/>
      <w:bookmarkEnd w:id="31"/>
      <w:r w:rsidDel="00000000" w:rsidR="00000000" w:rsidRPr="00000000">
        <w:br w:type="page"/>
      </w:r>
      <w:r w:rsidDel="00000000" w:rsidR="00000000" w:rsidRPr="00000000">
        <w:rPr>
          <w:rFonts w:ascii="Times New Roman" w:cs="Times New Roman" w:eastAsia="Times New Roman" w:hAnsi="Times New Roman"/>
          <w:b w:val="1"/>
          <w:i w:val="0"/>
          <w:smallCaps w:val="0"/>
          <w:strike w:val="0"/>
          <w:color w:val="000000"/>
          <w:sz w:val="20"/>
          <w:szCs w:val="20"/>
          <w:highlight w:val="cyan"/>
          <w:u w:val="none"/>
          <w:vertAlign w:val="baseline"/>
          <w:rtl w:val="0"/>
        </w:rPr>
        <w:t xml:space="preserve">Finland</w:t>
      </w:r>
      <w:r w:rsidDel="00000000" w:rsidR="00000000" w:rsidRPr="00000000">
        <w:rPr>
          <w:rtl w:val="0"/>
        </w:rPr>
      </w:r>
    </w:p>
    <w:p w:rsidR="00000000" w:rsidDel="00000000" w:rsidP="00000000" w:rsidRDefault="00000000" w:rsidRPr="00000000" w14:paraId="000002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1"/>
          <w:smallCaps w:val="0"/>
          <w:strike w:val="0"/>
          <w:color w:val="000000"/>
          <w:sz w:val="20"/>
          <w:szCs w:val="20"/>
          <w:u w:val="none"/>
          <w:shd w:fill="auto" w:val="clear"/>
          <w:vertAlign w:val="baseline"/>
        </w:rPr>
      </w:pPr>
      <w:bookmarkStart w:colFirst="0" w:colLast="0" w:name="_23ckvvd" w:id="32"/>
      <w:bookmarkEnd w:id="32"/>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114300" distR="114300">
            <wp:extent cx="568325" cy="537210"/>
            <wp:effectExtent b="0" l="0" r="0" t="0"/>
            <wp:docPr descr="Finska Vetenskaps-Societeten" id="7" name="image7.png"/>
            <a:graphic>
              <a:graphicData uri="http://schemas.openxmlformats.org/drawingml/2006/picture">
                <pic:pic>
                  <pic:nvPicPr>
                    <pic:cNvPr descr="Finska Vetenskaps-Societeten" id="0" name="image7.png"/>
                    <pic:cNvPicPr preferRelativeResize="0"/>
                  </pic:nvPicPr>
                  <pic:blipFill>
                    <a:blip r:embed="rId111"/>
                    <a:srcRect b="0" l="0" r="0" t="0"/>
                    <a:stretch>
                      <a:fillRect/>
                    </a:stretch>
                  </pic:blipFill>
                  <pic:spPr>
                    <a:xfrm>
                      <a:off x="0" y="0"/>
                      <a:ext cx="568325" cy="537210"/>
                    </a:xfrm>
                    <a:prstGeom prst="rect"/>
                    <a:ln/>
                  </pic:spPr>
                </pic:pic>
              </a:graphicData>
            </a:graphic>
          </wp:inline>
        </w:drawing>
      </w:r>
      <w:r w:rsidDel="00000000" w:rsidR="00000000" w:rsidRPr="00000000">
        <w:rPr>
          <w:rtl w:val="0"/>
        </w:rPr>
      </w:r>
    </w:p>
    <w:p w:rsidR="00000000" w:rsidDel="00000000" w:rsidP="00000000" w:rsidRDefault="00000000" w:rsidRPr="00000000" w14:paraId="000002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0"/>
          <w:szCs w:val="20"/>
          <w:u w:val="none"/>
          <w:shd w:fill="auto" w:val="clear"/>
          <w:vertAlign w:val="baseline"/>
          <w:rtl w:val="0"/>
        </w:rPr>
        <w:t xml:space="preserve">The </w:t>
      </w:r>
      <w:r w:rsidDel="00000000" w:rsidR="00000000" w:rsidRPr="00000000">
        <w:rPr>
          <w:rFonts w:ascii="Times New Roman" w:cs="Times New Roman" w:eastAsia="Times New Roman" w:hAnsi="Times New Roman"/>
          <w:b w:val="1"/>
          <w:i w:val="1"/>
          <w:smallCaps w:val="0"/>
          <w:strike w:val="0"/>
          <w:color w:val="000000"/>
          <w:sz w:val="20"/>
          <w:szCs w:val="20"/>
          <w:highlight w:val="yellow"/>
          <w:u w:val="none"/>
          <w:vertAlign w:val="baseline"/>
          <w:rtl w:val="0"/>
        </w:rPr>
        <w:t xml:space="preserve">Finnish</w:t>
      </w:r>
      <w:r w:rsidDel="00000000" w:rsidR="00000000" w:rsidRPr="00000000">
        <w:rPr>
          <w:rFonts w:ascii="Times New Roman" w:cs="Times New Roman" w:eastAsia="Times New Roman" w:hAnsi="Times New Roman"/>
          <w:b w:val="1"/>
          <w:i w:val="1"/>
          <w:smallCaps w:val="0"/>
          <w:strike w:val="0"/>
          <w:color w:val="000000"/>
          <w:sz w:val="20"/>
          <w:szCs w:val="20"/>
          <w:u w:val="none"/>
          <w:shd w:fill="auto" w:val="clear"/>
          <w:vertAlign w:val="baseline"/>
          <w:rtl w:val="0"/>
        </w:rPr>
        <w:t xml:space="preserve"> Society of Sciences And Letters</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2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hyperlink r:id="rId112">
        <w:r w:rsidDel="00000000" w:rsidR="00000000" w:rsidRPr="00000000">
          <w:rPr>
            <w:rFonts w:ascii="Times New Roman" w:cs="Times New Roman" w:eastAsia="Times New Roman" w:hAnsi="Times New Roman"/>
            <w:b w:val="0"/>
            <w:i w:val="0"/>
            <w:smallCaps w:val="0"/>
            <w:strike w:val="0"/>
            <w:color w:val="0000ff"/>
            <w:sz w:val="20"/>
            <w:szCs w:val="20"/>
            <w:u w:val="single"/>
            <w:shd w:fill="auto" w:val="clear"/>
            <w:vertAlign w:val="baseline"/>
            <w:rtl w:val="0"/>
          </w:rPr>
          <w:t xml:space="preserve">http://scientiarum.fi/eng/1660-2</w:t>
        </w:r>
      </w:hyperlink>
      <w:r w:rsidDel="00000000" w:rsidR="00000000" w:rsidRPr="00000000">
        <w:rPr>
          <w:rtl w:val="0"/>
        </w:rPr>
      </w:r>
    </w:p>
    <w:p w:rsidR="00000000" w:rsidDel="00000000" w:rsidP="00000000" w:rsidRDefault="00000000" w:rsidRPr="00000000" w14:paraId="000002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Фінське товариство наук і літератури відкриває конкурс на отримання грантів для українських дослідників у Фінляндії Гранти можуть надаватися українським громадянам у Фінляндії або фінським дослідникам за запрошення українських громадян до наукової роботи у Фінляндії. Неоподатковувані гранти можна використати на витрати на відрядження та витрати на проживання до 2040 євро на місяць. </w:t>
      </w:r>
    </w:p>
    <w:p w:rsidR="00000000" w:rsidDel="00000000" w:rsidP="00000000" w:rsidRDefault="00000000" w:rsidRPr="00000000" w14:paraId="000002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Заявки, включаючи план дослідження, розклад, резюме дослідника, бюджет та згоду приймаючої установи у Фінляндії, слід надсилати на адресу &lt;societas@scientiarum.fi&gt;. Заявки розглядаються в порядку їх подання. Гранти можуть застосовуватися до тих пір, поки триває війна. Правління Товариства згодом прийме рішення про те, коли ця грантова програма завершиться. Більше інформації надає постійний секретар Товариства, </w:t>
      </w:r>
    </w:p>
    <w:p w:rsidR="00000000" w:rsidDel="00000000" w:rsidP="00000000" w:rsidRDefault="00000000" w:rsidRPr="00000000" w14:paraId="000002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professor Mats Gyllenberg &lt;secretarius@scientiarum.fi&gt;</w:t>
      </w:r>
    </w:p>
    <w:p w:rsidR="00000000" w:rsidDel="00000000" w:rsidP="00000000" w:rsidRDefault="00000000" w:rsidRPr="00000000" w14:paraId="000002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5A">
      <w:pPr>
        <w:keepNext w:val="1"/>
        <w:keepLines w:val="0"/>
        <w:pageBreakBefore w:val="0"/>
        <w:widowControl w:val="1"/>
        <w:pBdr>
          <w:top w:space="0" w:sz="0" w:val="nil"/>
          <w:left w:space="0" w:sz="0" w:val="nil"/>
          <w:bottom w:space="0" w:sz="0" w:val="nil"/>
          <w:right w:space="0" w:sz="0" w:val="nil"/>
          <w:between w:space="0" w:sz="0" w:val="nil"/>
        </w:pBdr>
        <w:shd w:fill="auto" w:val="clear"/>
        <w:spacing w:after="60" w:before="24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bookmarkStart w:colFirst="0" w:colLast="0" w:name="_ihv636" w:id="33"/>
      <w:bookmarkEnd w:id="33"/>
      <w:r w:rsidDel="00000000" w:rsidR="00000000" w:rsidRPr="00000000">
        <w:br w:type="page"/>
      </w:r>
      <w:r w:rsidDel="00000000" w:rsidR="00000000" w:rsidRPr="00000000">
        <w:rPr>
          <w:rFonts w:ascii="Times New Roman" w:cs="Times New Roman" w:eastAsia="Times New Roman" w:hAnsi="Times New Roman"/>
          <w:b w:val="1"/>
          <w:i w:val="0"/>
          <w:smallCaps w:val="0"/>
          <w:strike w:val="0"/>
          <w:color w:val="000000"/>
          <w:sz w:val="20"/>
          <w:szCs w:val="20"/>
          <w:highlight w:val="cyan"/>
          <w:u w:val="none"/>
          <w:vertAlign w:val="baseline"/>
          <w:rtl w:val="0"/>
        </w:rPr>
        <w:t xml:space="preserve">France</w:t>
      </w:r>
      <w:r w:rsidDel="00000000" w:rsidR="00000000" w:rsidRPr="00000000">
        <w:rPr>
          <w:rtl w:val="0"/>
        </w:rPr>
      </w:r>
    </w:p>
    <w:p w:rsidR="00000000" w:rsidDel="00000000" w:rsidP="00000000" w:rsidRDefault="00000000" w:rsidRPr="00000000" w14:paraId="0000025B">
      <w:pPr>
        <w:keepNext w:val="1"/>
        <w:keepLines w:val="0"/>
        <w:pageBreakBefore w:val="0"/>
        <w:widowControl w:val="1"/>
        <w:pBdr>
          <w:top w:space="0" w:sz="0" w:val="nil"/>
          <w:left w:space="0" w:sz="0" w:val="nil"/>
          <w:bottom w:space="0" w:sz="0" w:val="nil"/>
          <w:right w:space="0" w:sz="0" w:val="nil"/>
          <w:between w:space="0" w:sz="0" w:val="nil"/>
        </w:pBdr>
        <w:shd w:fill="auto" w:val="clear"/>
        <w:spacing w:after="60" w:before="240" w:line="240" w:lineRule="auto"/>
        <w:ind w:left="0" w:right="0" w:firstLine="0"/>
        <w:jc w:val="left"/>
        <w:rPr>
          <w:rFonts w:ascii="Times New Roman" w:cs="Times New Roman" w:eastAsia="Times New Roman" w:hAnsi="Times New Roman"/>
          <w:b w:val="1"/>
          <w:i w:val="1"/>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0"/>
          <w:szCs w:val="20"/>
          <w:highlight w:val="yellow"/>
          <w:u w:val="none"/>
          <w:vertAlign w:val="baseline"/>
          <w:rtl w:val="0"/>
        </w:rPr>
        <w:t xml:space="preserve">"Pause"</w:t>
      </w:r>
      <w:r w:rsidDel="00000000" w:rsidR="00000000" w:rsidRPr="00000000">
        <w:rPr>
          <w:rFonts w:ascii="Times New Roman" w:cs="Times New Roman" w:eastAsia="Times New Roman" w:hAnsi="Times New Roman"/>
          <w:b w:val="1"/>
          <w:i w:val="1"/>
          <w:smallCaps w:val="0"/>
          <w:strike w:val="0"/>
          <w:color w:val="000000"/>
          <w:sz w:val="20"/>
          <w:szCs w:val="20"/>
          <w:u w:val="none"/>
          <w:shd w:fill="auto" w:val="clear"/>
          <w:vertAlign w:val="baseline"/>
          <w:rtl w:val="0"/>
        </w:rPr>
        <w:t xml:space="preserve"> The French Collège de France in Paris</w:t>
      </w:r>
    </w:p>
    <w:p w:rsidR="00000000" w:rsidDel="00000000" w:rsidP="00000000" w:rsidRDefault="00000000" w:rsidRPr="00000000" w14:paraId="000002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https://drive.google.com/file/d/1RC-hPKs7UwpLJIwwaM55ixBK5G69Ppjj/view?usp=sharing</w:t>
      </w:r>
    </w:p>
    <w:p w:rsidR="00000000" w:rsidDel="00000000" w:rsidP="00000000" w:rsidRDefault="00000000" w:rsidRPr="00000000" w14:paraId="000002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hyperlink r:id="rId113">
        <w:r w:rsidDel="00000000" w:rsidR="00000000" w:rsidRPr="00000000">
          <w:rPr>
            <w:rFonts w:ascii="Times New Roman" w:cs="Times New Roman" w:eastAsia="Times New Roman" w:hAnsi="Times New Roman"/>
            <w:b w:val="0"/>
            <w:i w:val="0"/>
            <w:smallCaps w:val="0"/>
            <w:strike w:val="0"/>
            <w:color w:val="0000ff"/>
            <w:sz w:val="20"/>
            <w:szCs w:val="20"/>
            <w:u w:val="single"/>
            <w:shd w:fill="auto" w:val="clear"/>
            <w:vertAlign w:val="baseline"/>
            <w:rtl w:val="0"/>
          </w:rPr>
          <w:t xml:space="preserve">https://www.college-de-france.fr/site/programme-pause/PAUSE-Solidarite-Ukraine.html</w:t>
        </w:r>
      </w:hyperlink>
      <w:r w:rsidDel="00000000" w:rsidR="00000000" w:rsidRPr="00000000">
        <w:rPr>
          <w:rtl w:val="0"/>
        </w:rPr>
      </w:r>
    </w:p>
    <w:p w:rsidR="00000000" w:rsidDel="00000000" w:rsidP="00000000" w:rsidRDefault="00000000" w:rsidRPr="00000000" w14:paraId="000002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The French Collège de France in Paris розпочинає спеціальний проєкт "Pause" з надання невідкладної допомоги українським дослідникам у Франції. The National Institute for Oriental Languages and Civilizations (INALCO) готовий стати приймаючою інституцією. Читати деталі програми та спосіб подачі заявки українською та англійською.</w:t>
      </w:r>
    </w:p>
    <w:p w:rsidR="00000000" w:rsidDel="00000000" w:rsidP="00000000" w:rsidRDefault="00000000" w:rsidRPr="00000000" w14:paraId="000002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Програма (PAUSE) відкриває спеціальний проект для надання невідкладної допомоги українським дослідникам, які знаходяться в групі ризику, завдяки екстренному фонду, наданому французьким Міністерством вищої освіти, досліджень та інновацій. </w:t>
      </w:r>
    </w:p>
    <w:p w:rsidR="00000000" w:rsidDel="00000000" w:rsidP="00000000" w:rsidRDefault="00000000" w:rsidRPr="00000000" w14:paraId="000002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Приймаючим закладам, які хочуть брати участь у цьому проекті, надається невідкладна матеріальна допомога для фінансування перебування українського дослідника/дослідниці та його/її сім’ї у разі потреби на три місяці. Відповідна сума буде визначена та індексована відповідно до кількості прийнятих осіб (одна людина, пара, сім’я). </w:t>
      </w:r>
    </w:p>
    <w:p w:rsidR="00000000" w:rsidDel="00000000" w:rsidP="00000000" w:rsidRDefault="00000000" w:rsidRPr="00000000" w14:paraId="000002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Це екстренне розміщення у Франції може дозволити досліднику підготувати разом з приймаючою установою заявку на програму PAUSE відповідно до звичайних процедур і класичних критеріїв програми, на основі спільного фінансування. </w:t>
      </w:r>
    </w:p>
    <w:p w:rsidR="00000000" w:rsidDel="00000000" w:rsidP="00000000" w:rsidRDefault="00000000" w:rsidRPr="00000000" w14:paraId="000002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Як подати заявку ? </w:t>
      </w:r>
    </w:p>
    <w:p w:rsidR="00000000" w:rsidDel="00000000" w:rsidP="00000000" w:rsidRDefault="00000000" w:rsidRPr="00000000" w14:paraId="000002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Приймаюча установа має заповнити спрощену форму заявки в Інтернеті разом із такими документами: </w:t>
      </w:r>
    </w:p>
    <w:p w:rsidR="00000000" w:rsidDel="00000000" w:rsidP="00000000" w:rsidRDefault="00000000" w:rsidRPr="00000000" w14:paraId="000002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Лист-зобов'язання від керівника установи, який зобов'язується прийняти дослідника протягом трьох місяців </w:t>
      </w:r>
    </w:p>
    <w:p w:rsidR="00000000" w:rsidDel="00000000" w:rsidP="00000000" w:rsidRDefault="00000000" w:rsidRPr="00000000" w14:paraId="000002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Банківські реквізити від приймаючої установи </w:t>
      </w:r>
    </w:p>
    <w:p w:rsidR="00000000" w:rsidDel="00000000" w:rsidP="00000000" w:rsidRDefault="00000000" w:rsidRPr="00000000" w14:paraId="000002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Копія паспорта або, якщо цього немає, документа, що посвідчує особу дослідника та членів його або її сім'ї </w:t>
      </w:r>
    </w:p>
    <w:p w:rsidR="00000000" w:rsidDel="00000000" w:rsidP="00000000" w:rsidRDefault="00000000" w:rsidRPr="00000000" w14:paraId="000002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Резюме дослідника </w:t>
      </w:r>
    </w:p>
    <w:p w:rsidR="00000000" w:rsidDel="00000000" w:rsidP="00000000" w:rsidRDefault="00000000" w:rsidRPr="00000000" w14:paraId="000002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Платформа для подання заявок: https://candidatures-pause.college-de-france.fr/index.php/pause-ukraine/ </w:t>
      </w:r>
    </w:p>
    <w:p w:rsidR="00000000" w:rsidDel="00000000" w:rsidP="00000000" w:rsidRDefault="00000000" w:rsidRPr="00000000" w14:paraId="000002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Безпека та конфіденційність </w:t>
      </w:r>
    </w:p>
    <w:p w:rsidR="00000000" w:rsidDel="00000000" w:rsidP="00000000" w:rsidRDefault="00000000" w:rsidRPr="00000000" w14:paraId="000002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Щоб захиститися від будь-якого перехоплення комунікацій, яке може поставити під загрозу безпеку дослідників, ми рекомендуємо приймаючим установам і дослідникам використовувати безпечні служби обміну повідомленнями для своїх комунікацій. Настійно рекомендується використовувати рішення з наскрізним шифруванням, такі як Olvid або Signal для телефонних станцій, а також ProtonMail або Tutanota для обміну електронною поштою. </w:t>
      </w:r>
    </w:p>
    <w:p w:rsidR="00000000" w:rsidDel="00000000" w:rsidP="00000000" w:rsidRDefault="00000000" w:rsidRPr="00000000" w14:paraId="000002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Приймаючим заклади </w:t>
      </w:r>
    </w:p>
    <w:p w:rsidR="00000000" w:rsidDel="00000000" w:rsidP="00000000" w:rsidRDefault="00000000" w:rsidRPr="00000000" w14:paraId="000002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Якщо ваша установа хоче добровільно прийняти вченого/вчену, яка знаходиться в небезпеці, але у вас немає прямих контактів, ми запрошуємо вас зв’язатися з програмою PAUSE на pause@college-de-france.fr, щоб ми могли зв’язати вас з кандидатом, який не має приймаючого закладу. </w:t>
      </w:r>
    </w:p>
    <w:p w:rsidR="00000000" w:rsidDel="00000000" w:rsidP="00000000" w:rsidRDefault="00000000" w:rsidRPr="00000000" w14:paraId="000002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Програма PAUSE працює у тісній співпраці з усіма своїми партнерами, щоб підтримати приймаючі</w:t>
      </w:r>
    </w:p>
    <w:p w:rsidR="00000000" w:rsidDel="00000000" w:rsidP="00000000" w:rsidRDefault="00000000" w:rsidRPr="00000000" w14:paraId="0000026F">
      <w:pPr>
        <w:keepNext w:val="1"/>
        <w:keepLines w:val="0"/>
        <w:pageBreakBefore w:val="0"/>
        <w:widowControl w:val="1"/>
        <w:pBdr>
          <w:top w:space="0" w:sz="0" w:val="nil"/>
          <w:left w:space="0" w:sz="0" w:val="nil"/>
          <w:bottom w:space="0" w:sz="0" w:val="nil"/>
          <w:right w:space="0" w:sz="0" w:val="nil"/>
          <w:between w:space="0" w:sz="0" w:val="nil"/>
        </w:pBdr>
        <w:shd w:fill="auto" w:val="clear"/>
        <w:spacing w:after="60" w:before="240" w:line="240" w:lineRule="auto"/>
        <w:ind w:left="0" w:right="0" w:firstLine="0"/>
        <w:jc w:val="left"/>
        <w:rPr>
          <w:rFonts w:ascii="Times New Roman" w:cs="Times New Roman" w:eastAsia="Times New Roman" w:hAnsi="Times New Roman"/>
          <w:b w:val="1"/>
          <w:i w:val="1"/>
          <w:smallCaps w:val="0"/>
          <w:strike w:val="0"/>
          <w:color w:val="000000"/>
          <w:sz w:val="20"/>
          <w:szCs w:val="20"/>
          <w:u w:val="none"/>
          <w:shd w:fill="auto" w:val="clear"/>
          <w:vertAlign w:val="baseline"/>
        </w:rPr>
      </w:pPr>
      <w:bookmarkStart w:colFirst="0" w:colLast="0" w:name="_1hmsyys" w:id="34"/>
      <w:bookmarkEnd w:id="34"/>
      <w:r w:rsidDel="00000000" w:rsidR="00000000" w:rsidRPr="00000000">
        <w:br w:type="page"/>
      </w:r>
      <w:r w:rsidDel="00000000" w:rsidR="00000000" w:rsidRPr="00000000">
        <w:rPr>
          <w:rFonts w:ascii="Times New Roman" w:cs="Times New Roman" w:eastAsia="Times New Roman" w:hAnsi="Times New Roman"/>
          <w:b w:val="1"/>
          <w:i w:val="1"/>
          <w:smallCaps w:val="0"/>
          <w:strike w:val="0"/>
          <w:color w:val="000000"/>
          <w:sz w:val="20"/>
          <w:szCs w:val="20"/>
          <w:u w:val="none"/>
          <w:shd w:fill="auto" w:val="clear"/>
          <w:vertAlign w:val="baseline"/>
          <w:rtl w:val="0"/>
        </w:rPr>
        <w:t xml:space="preserve">La </w:t>
      </w:r>
      <w:r w:rsidDel="00000000" w:rsidR="00000000" w:rsidRPr="00000000">
        <w:rPr>
          <w:rFonts w:ascii="Times New Roman" w:cs="Times New Roman" w:eastAsia="Times New Roman" w:hAnsi="Times New Roman"/>
          <w:b w:val="1"/>
          <w:i w:val="1"/>
          <w:smallCaps w:val="0"/>
          <w:strike w:val="0"/>
          <w:color w:val="000000"/>
          <w:sz w:val="20"/>
          <w:szCs w:val="20"/>
          <w:highlight w:val="yellow"/>
          <w:u w:val="none"/>
          <w:vertAlign w:val="baseline"/>
          <w:rtl w:val="0"/>
        </w:rPr>
        <w:t xml:space="preserve">FMSH Fondation</w:t>
      </w:r>
      <w:r w:rsidDel="00000000" w:rsidR="00000000" w:rsidRPr="00000000">
        <w:rPr>
          <w:rFonts w:ascii="Times New Roman" w:cs="Times New Roman" w:eastAsia="Times New Roman" w:hAnsi="Times New Roman"/>
          <w:b w:val="1"/>
          <w:i w:val="1"/>
          <w:smallCaps w:val="0"/>
          <w:strike w:val="0"/>
          <w:color w:val="000000"/>
          <w:sz w:val="20"/>
          <w:szCs w:val="20"/>
          <w:u w:val="none"/>
          <w:shd w:fill="auto" w:val="clear"/>
          <w:vertAlign w:val="baseline"/>
          <w:rtl w:val="0"/>
        </w:rPr>
        <w:t xml:space="preserve"> Maison des sciences de l'homme </w:t>
      </w:r>
    </w:p>
    <w:p w:rsidR="00000000" w:rsidDel="00000000" w:rsidP="00000000" w:rsidRDefault="00000000" w:rsidRPr="00000000" w14:paraId="000002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https://www.fmsh.fr/fr/a-propos/la-fmsh-soutient-la-communaute-scientifique-affectee-par-la-guerre-en-ukraine </w:t>
      </w:r>
    </w:p>
    <w:p w:rsidR="00000000" w:rsidDel="00000000" w:rsidP="00000000" w:rsidRDefault="00000000" w:rsidRPr="00000000" w14:paraId="000002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(up to 3 month scholarship and accomodation for people with PhD): </w:t>
      </w:r>
    </w:p>
    <w:p w:rsidR="00000000" w:rsidDel="00000000" w:rsidP="00000000" w:rsidRDefault="00000000" w:rsidRPr="00000000" w14:paraId="000002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Мобільність </w:t>
      </w:r>
    </w:p>
    <w:p w:rsidR="00000000" w:rsidDel="00000000" w:rsidP="00000000" w:rsidRDefault="00000000" w:rsidRPr="00000000" w14:paraId="000002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Програма FMSH пропонує допомогу в пересуванні у Франції протягом 2-3 місяців для постдокторантів усіх національностей. Цей засіб мобільності призначений для проведення дослідницької роботи у Франції: польових досліджень, роботи в бібліотеках та архівах. Переможцям надається фінансова допомога в розмірі 1600 євро на місяць. FMSH також надає допомогу в отриманні візи до Франції, а також матеріально-технічну підтримку для організації їхнього перебування. </w:t>
      </w:r>
    </w:p>
    <w:p w:rsidR="00000000" w:rsidDel="00000000" w:rsidP="00000000" w:rsidRDefault="00000000" w:rsidRPr="00000000" w14:paraId="000002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Критерії прийнятності </w:t>
      </w:r>
    </w:p>
    <w:p w:rsidR="00000000" w:rsidDel="00000000" w:rsidP="00000000" w:rsidRDefault="00000000" w:rsidRPr="00000000" w14:paraId="000002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Контекст: робота в складних політичних умовах і перешкоди в дослідженні </w:t>
      </w:r>
    </w:p>
    <w:p w:rsidR="00000000" w:rsidDel="00000000" w:rsidP="00000000" w:rsidRDefault="00000000" w:rsidRPr="00000000" w14:paraId="000002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Статус та диплом: кандидати повинні бути прикріплені до наукового закладу вищої освіти / приватного чи державного науково-дослідного інституту та мати докторську ступінь. Дисертація повинна бути захищена з 2016 року. </w:t>
      </w:r>
    </w:p>
    <w:p w:rsidR="00000000" w:rsidDel="00000000" w:rsidP="00000000" w:rsidRDefault="00000000" w:rsidRPr="00000000" w14:paraId="000002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Дисципліна: Кандидати повинні займатися науковими дослідженнями в галузі гуманітарних та соціальних наук.</w:t>
      </w:r>
    </w:p>
    <w:p w:rsidR="00000000" w:rsidDel="00000000" w:rsidP="00000000" w:rsidRDefault="00000000" w:rsidRPr="00000000" w14:paraId="000002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Приймаюча установа: кандидати повинні знайти французьку дослідницьку установу, яка надаватиме наукову підтримку під час їхнього перебування у Франції. Під час подачі заявки кандидати повинні надати лист-запрошення, підписаний приймаючою установою та адресований FMSH, в якому приймаюча установа обґрунтовує причини запрошення, а також наявні умови роботи. </w:t>
      </w:r>
    </w:p>
    <w:p w:rsidR="00000000" w:rsidDel="00000000" w:rsidP="00000000" w:rsidRDefault="00000000" w:rsidRPr="00000000" w14:paraId="000002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Обов'язки дослідника Наприкінці свого перебування дослідник повинен подати звіт про свою діяльність</w:t>
      </w:r>
    </w:p>
    <w:p w:rsidR="00000000" w:rsidDel="00000000" w:rsidP="00000000" w:rsidRDefault="00000000" w:rsidRPr="00000000" w14:paraId="000002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зроблені під час його перебування та їхній внесок у його дослідницький проект. </w:t>
      </w:r>
    </w:p>
    <w:p w:rsidR="00000000" w:rsidDel="00000000" w:rsidP="00000000" w:rsidRDefault="00000000" w:rsidRPr="00000000" w14:paraId="000002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Файл програми Кандидати повинні подати форму та науковий файл (дослідницький проект + додатки) на онлайн-платформі. Онлайн-платформа буде доступна з 17 січня 2022 року. Повні заявки необхідно завантажити на онлайн-платформу не пізніше 25 березня 2022 року до 17:00 (паризький час). Форму та науковий файл можна подати французькою або англійською мовами.</w:t>
      </w:r>
    </w:p>
    <w:p w:rsidR="00000000" w:rsidDel="00000000" w:rsidP="00000000" w:rsidRDefault="00000000" w:rsidRPr="00000000" w14:paraId="000002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Зміст наукового досьє </w:t>
      </w:r>
    </w:p>
    <w:p w:rsidR="00000000" w:rsidDel="00000000" w:rsidP="00000000" w:rsidRDefault="00000000" w:rsidRPr="00000000" w14:paraId="000002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Дослідницький проект: Дослідницький проект складається з презентації від 10 000 до 20 000 символів (включаючи пробіли та примітки), яка складається з: проблема та цілі дослідницького проекту бібліографія деталі програми перебування (місця та заклади для відвідування, контакти) </w:t>
      </w:r>
    </w:p>
    <w:p w:rsidR="00000000" w:rsidDel="00000000" w:rsidP="00000000" w:rsidRDefault="00000000" w:rsidRPr="00000000" w14:paraId="000002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Додатки: </w:t>
      </w:r>
    </w:p>
    <w:p w:rsidR="00000000" w:rsidDel="00000000" w:rsidP="00000000" w:rsidRDefault="00000000" w:rsidRPr="00000000" w14:paraId="000002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Резюме не більше 2 сторінок </w:t>
      </w:r>
    </w:p>
    <w:p w:rsidR="00000000" w:rsidDel="00000000" w:rsidP="00000000" w:rsidRDefault="00000000" w:rsidRPr="00000000" w14:paraId="000002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Список публікацій </w:t>
      </w:r>
    </w:p>
    <w:p w:rsidR="00000000" w:rsidDel="00000000" w:rsidP="00000000" w:rsidRDefault="00000000" w:rsidRPr="00000000" w14:paraId="000002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Копія диплома дипломної роботи </w:t>
      </w:r>
    </w:p>
    <w:p w:rsidR="00000000" w:rsidDel="00000000" w:rsidP="00000000" w:rsidRDefault="00000000" w:rsidRPr="00000000" w14:paraId="000002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Лист із поясненням політичної ситуації, в якій опинився дослідник, і причин, через які заважає здійсненню його дослідження. </w:t>
      </w:r>
    </w:p>
    <w:p w:rsidR="00000000" w:rsidDel="00000000" w:rsidP="00000000" w:rsidRDefault="00000000" w:rsidRPr="00000000" w14:paraId="000002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Ця інформація буде суворо конфіденційною та анонімною в контексті експертизи. Лист-запрошення від директора приймаючої установи у Франції з мотивуванням</w:t>
      </w:r>
    </w:p>
    <w:p w:rsidR="00000000" w:rsidDel="00000000" w:rsidP="00000000" w:rsidRDefault="00000000" w:rsidRPr="00000000" w14:paraId="000002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Contact </w:t>
      </w:r>
    </w:p>
    <w:p w:rsidR="00000000" w:rsidDel="00000000" w:rsidP="00000000" w:rsidRDefault="00000000" w:rsidRPr="00000000" w14:paraId="000002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À la FMSH : M. Vlad BERINDEI : </w:t>
      </w:r>
      <w:hyperlink r:id="rId114">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atlas@msh-paris.fr</w:t>
        </w:r>
      </w:hyperlink>
      <w:r w:rsidDel="00000000" w:rsidR="00000000" w:rsidRPr="00000000">
        <w:rPr>
          <w:rtl w:val="0"/>
        </w:rPr>
      </w:r>
    </w:p>
    <w:p w:rsidR="00000000" w:rsidDel="00000000" w:rsidP="00000000" w:rsidRDefault="00000000" w:rsidRPr="00000000" w14:paraId="000002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f5081"/>
          <w:sz w:val="20"/>
          <w:szCs w:val="20"/>
          <w:u w:val="none"/>
          <w:shd w:fill="auto" w:val="clear"/>
          <w:vertAlign w:val="baseline"/>
          <w:rtl w:val="0"/>
        </w:rPr>
        <w:t xml:space="preserve">Envoyez un email à </w:t>
      </w:r>
      <w:hyperlink r:id="rId115">
        <w:r w:rsidDel="00000000" w:rsidR="00000000" w:rsidRPr="00000000">
          <w:rPr>
            <w:rFonts w:ascii="Times New Roman" w:cs="Times New Roman" w:eastAsia="Times New Roman" w:hAnsi="Times New Roman"/>
            <w:b w:val="1"/>
            <w:i w:val="0"/>
            <w:smallCaps w:val="0"/>
            <w:strike w:val="0"/>
            <w:color w:val="0000ff"/>
            <w:sz w:val="20"/>
            <w:szCs w:val="20"/>
            <w:u w:val="single"/>
            <w:shd w:fill="auto" w:val="clear"/>
            <w:vertAlign w:val="baseline"/>
            <w:rtl w:val="0"/>
          </w:rPr>
          <w:t xml:space="preserve">atlas@msh-paris.fr</w:t>
        </w:r>
      </w:hyperlink>
      <w:r w:rsidDel="00000000" w:rsidR="00000000" w:rsidRPr="00000000">
        <w:rPr>
          <w:rtl w:val="0"/>
        </w:rPr>
      </w:r>
    </w:p>
    <w:p w:rsidR="00000000" w:rsidDel="00000000" w:rsidP="00000000" w:rsidRDefault="00000000" w:rsidRPr="00000000" w14:paraId="0000028B">
      <w:pPr>
        <w:keepNext w:val="1"/>
        <w:keepLines w:val="0"/>
        <w:pageBreakBefore w:val="0"/>
        <w:widowControl w:val="1"/>
        <w:pBdr>
          <w:top w:space="0" w:sz="0" w:val="nil"/>
          <w:left w:space="0" w:sz="0" w:val="nil"/>
          <w:bottom w:space="0" w:sz="0" w:val="nil"/>
          <w:right w:space="0" w:sz="0" w:val="nil"/>
          <w:between w:space="0" w:sz="0" w:val="nil"/>
        </w:pBdr>
        <w:shd w:fill="auto" w:val="clear"/>
        <w:spacing w:after="60" w:before="24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bookmarkStart w:colFirst="0" w:colLast="0" w:name="_41mghml" w:id="35"/>
      <w:bookmarkEnd w:id="35"/>
      <w:r w:rsidDel="00000000" w:rsidR="00000000" w:rsidRPr="00000000">
        <w:br w:type="page"/>
      </w:r>
      <w:r w:rsidDel="00000000" w:rsidR="00000000" w:rsidRPr="00000000">
        <w:rPr>
          <w:rFonts w:ascii="Times New Roman" w:cs="Times New Roman" w:eastAsia="Times New Roman" w:hAnsi="Times New Roman"/>
          <w:b w:val="1"/>
          <w:i w:val="0"/>
          <w:smallCaps w:val="0"/>
          <w:strike w:val="0"/>
          <w:color w:val="000000"/>
          <w:sz w:val="20"/>
          <w:szCs w:val="20"/>
          <w:highlight w:val="cyan"/>
          <w:u w:val="none"/>
          <w:vertAlign w:val="baseline"/>
          <w:rtl w:val="0"/>
        </w:rPr>
        <w:t xml:space="preserve">Germany</w:t>
      </w:r>
      <w:r w:rsidDel="00000000" w:rsidR="00000000" w:rsidRPr="00000000">
        <w:rPr>
          <w:rtl w:val="0"/>
        </w:rPr>
      </w:r>
    </w:p>
    <w:p w:rsidR="00000000" w:rsidDel="00000000" w:rsidP="00000000" w:rsidRDefault="00000000" w:rsidRPr="00000000" w14:paraId="0000028C">
      <w:pPr>
        <w:keepNext w:val="1"/>
        <w:keepLines w:val="0"/>
        <w:pageBreakBefore w:val="0"/>
        <w:widowControl w:val="1"/>
        <w:pBdr>
          <w:top w:space="0" w:sz="0" w:val="nil"/>
          <w:left w:space="0" w:sz="0" w:val="nil"/>
          <w:bottom w:space="0" w:sz="0" w:val="nil"/>
          <w:right w:space="0" w:sz="0" w:val="nil"/>
          <w:between w:space="0" w:sz="0" w:val="nil"/>
        </w:pBdr>
        <w:shd w:fill="auto" w:val="clear"/>
        <w:spacing w:after="60" w:before="240" w:line="240" w:lineRule="auto"/>
        <w:ind w:left="0" w:right="0" w:firstLine="0"/>
        <w:jc w:val="left"/>
        <w:rPr>
          <w:rFonts w:ascii="Times New Roman" w:cs="Times New Roman" w:eastAsia="Times New Roman" w:hAnsi="Times New Roman"/>
          <w:b w:val="1"/>
          <w:i w:val="1"/>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0"/>
          <w:szCs w:val="20"/>
          <w:u w:val="none"/>
          <w:shd w:fill="auto" w:val="clear"/>
          <w:vertAlign w:val="baseline"/>
          <w:rtl w:val="0"/>
        </w:rPr>
        <w:t xml:space="preserve">Heinrich-Heine-Universität Düsseldorf (HHU)</w:t>
      </w:r>
    </w:p>
    <w:p w:rsidR="00000000" w:rsidDel="00000000" w:rsidP="00000000" w:rsidRDefault="00000000" w:rsidRPr="00000000" w14:paraId="000002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single"/>
          <w:shd w:fill="auto" w:val="clear"/>
          <w:vertAlign w:val="baseline"/>
          <w:rtl w:val="0"/>
        </w:rPr>
        <w:t xml:space="preserve">https://www.hhu.de/ukraine</w:t>
      </w:r>
      <w:r w:rsidDel="00000000" w:rsidR="00000000" w:rsidRPr="00000000">
        <w:rPr>
          <w:rtl w:val="0"/>
        </w:rPr>
      </w:r>
    </w:p>
    <w:p w:rsidR="00000000" w:rsidDel="00000000" w:rsidP="00000000" w:rsidRDefault="00000000" w:rsidRPr="00000000" w14:paraId="000002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Університет Дюссельфорфа започаткував надзвичайну програму для вчених з України на короткотермінові стипендії, які можна отримати за спрощеною процедурою. Контакти Aleksandra Lipińska (aleksandra.lipinska@kunstgeschichte.uni-muenchen.de),  Julia Trinkert (trinkert@uni-duesseldorf.de), </w:t>
      </w:r>
      <w:hyperlink r:id="rId116">
        <w:r w:rsidDel="00000000" w:rsidR="00000000" w:rsidRPr="00000000">
          <w:rPr>
            <w:rFonts w:ascii="Times New Roman" w:cs="Times New Roman" w:eastAsia="Times New Roman" w:hAnsi="Times New Roman"/>
            <w:b w:val="0"/>
            <w:i w:val="0"/>
            <w:smallCaps w:val="0"/>
            <w:strike w:val="0"/>
            <w:color w:val="0000ff"/>
            <w:sz w:val="20"/>
            <w:szCs w:val="20"/>
            <w:u w:val="single"/>
            <w:shd w:fill="auto" w:val="clear"/>
            <w:vertAlign w:val="baseline"/>
            <w:rtl w:val="0"/>
          </w:rPr>
          <w:t xml:space="preserve">wegenerf@hhu.de</w:t>
        </w:r>
      </w:hyperlink>
      <w:r w:rsidDel="00000000" w:rsidR="00000000" w:rsidRPr="00000000">
        <w:rPr>
          <w:rtl w:val="0"/>
        </w:rPr>
      </w:r>
    </w:p>
    <w:p w:rsidR="00000000" w:rsidDel="00000000" w:rsidP="00000000" w:rsidRDefault="00000000" w:rsidRPr="00000000" w14:paraId="000002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HHU допомагає: Інформація та підтримка тих, хто постраждав від війни в Україні </w:t>
      </w:r>
    </w:p>
    <w:p w:rsidR="00000000" w:rsidDel="00000000" w:rsidP="00000000" w:rsidRDefault="00000000" w:rsidRPr="00000000" w14:paraId="000002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HHU допомагає! – </w:t>
      </w:r>
    </w:p>
    <w:p w:rsidR="00000000" w:rsidDel="00000000" w:rsidP="00000000" w:rsidRDefault="00000000" w:rsidRPr="00000000" w14:paraId="000002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single"/>
          <w:shd w:fill="auto" w:val="clear"/>
          <w:vertAlign w:val="baseline"/>
          <w:rtl w:val="0"/>
        </w:rPr>
        <w:t xml:space="preserve">Наукові гранти для українських вчених </w:t>
      </w:r>
      <w:r w:rsidDel="00000000" w:rsidR="00000000" w:rsidRPr="00000000">
        <w:rPr>
          <w:rtl w:val="0"/>
        </w:rPr>
      </w:r>
    </w:p>
    <w:p w:rsidR="00000000" w:rsidDel="00000000" w:rsidP="00000000" w:rsidRDefault="00000000" w:rsidRPr="00000000" w14:paraId="000002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Враховуючи кризову ситуацію, HHU присуджує 12 наукових грантів для підтримки українських докторантів, аспірантів та професорів, які мають приймаючий інститут у HHU. Стипендії призначаються на 6 місяців і можуть бути подані в будь-який час. Українські вчені, які ще не мають приймаючого інституту в HHU, можуть зв’язатися з нами безпосередньо за електронною поштою:wegenerf@hhu.de. Ми будемо раді підтримати вас у пошуку приймаючого інституту. </w:t>
      </w:r>
    </w:p>
    <w:p w:rsidR="00000000" w:rsidDel="00000000" w:rsidP="00000000" w:rsidRDefault="00000000" w:rsidRPr="00000000" w14:paraId="000002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Стипендії призначаються на 6 місяців і можуть бути подані в будь-який час. Інформація про умови фінансування та заявку Подальші можливості фінансування українських науковців: </w:t>
      </w:r>
    </w:p>
    <w:p w:rsidR="00000000" w:rsidDel="00000000" w:rsidP="00000000" w:rsidRDefault="00000000" w:rsidRPr="00000000" w14:paraId="000002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Поточний термін подання заявок на ініціативу Філіппа Шварца для українських дослідників продовжено до 18 березня 2022 року. </w:t>
      </w:r>
    </w:p>
    <w:p w:rsidR="00000000" w:rsidDel="00000000" w:rsidP="00000000" w:rsidRDefault="00000000" w:rsidRPr="00000000" w14:paraId="000002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Фонд Volkswagen надає гранти на дослідження на 6-12 місяців. Українські вчені, які шукають приймаючий інститут у HHU, просимо зв’язатися з нами за електронною поштою: </w:t>
      </w:r>
    </w:p>
    <w:p w:rsidR="00000000" w:rsidDel="00000000" w:rsidP="00000000" w:rsidRDefault="00000000" w:rsidRPr="00000000" w14:paraId="000002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hyperlink r:id="rId117">
        <w:r w:rsidDel="00000000" w:rsidR="00000000" w:rsidRPr="00000000">
          <w:rPr>
            <w:rFonts w:ascii="Times New Roman" w:cs="Times New Roman" w:eastAsia="Times New Roman" w:hAnsi="Times New Roman"/>
            <w:b w:val="0"/>
            <w:i w:val="0"/>
            <w:smallCaps w:val="0"/>
            <w:strike w:val="0"/>
            <w:color w:val="0000ff"/>
            <w:sz w:val="20"/>
            <w:szCs w:val="20"/>
            <w:u w:val="single"/>
            <w:shd w:fill="auto" w:val="clear"/>
            <w:vertAlign w:val="baseline"/>
            <w:rtl w:val="0"/>
          </w:rPr>
          <w:t xml:space="preserve">wegenerf@hhu.de</w:t>
        </w:r>
      </w:hyperlink>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2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Ми будемо раді підтримати вас у пошуку приймаючого інституту. </w:t>
      </w:r>
    </w:p>
    <w:p w:rsidR="00000000" w:rsidDel="00000000" w:rsidP="00000000" w:rsidRDefault="00000000" w:rsidRPr="00000000" w14:paraId="000002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Списки інститутів/лабораторій у всьому світі, які приймають українських вчених, також можна знайти за посиланням: https://docs.google.com/spreadsheets/d/1jGFCqP2kj1ZAN6xy6EoRN1bozaggk9VEsbzYaIkkYcQ/htmlview#gid=0</w:t>
      </w:r>
    </w:p>
    <w:p w:rsidR="00000000" w:rsidDel="00000000" w:rsidP="00000000" w:rsidRDefault="00000000" w:rsidRPr="00000000" w14:paraId="000002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A0">
      <w:pPr>
        <w:keepNext w:val="1"/>
        <w:keepLines w:val="0"/>
        <w:pageBreakBefore w:val="0"/>
        <w:widowControl w:val="1"/>
        <w:pBdr>
          <w:top w:space="0" w:sz="0" w:val="nil"/>
          <w:left w:space="0" w:sz="0" w:val="nil"/>
          <w:bottom w:space="0" w:sz="0" w:val="nil"/>
          <w:right w:space="0" w:sz="0" w:val="nil"/>
          <w:between w:space="0" w:sz="0" w:val="nil"/>
        </w:pBdr>
        <w:shd w:fill="auto" w:val="clear"/>
        <w:spacing w:after="60" w:before="240" w:line="240" w:lineRule="auto"/>
        <w:ind w:left="0" w:right="0" w:firstLine="0"/>
        <w:jc w:val="left"/>
        <w:rPr>
          <w:rFonts w:ascii="Times New Roman" w:cs="Times New Roman" w:eastAsia="Times New Roman" w:hAnsi="Times New Roman"/>
          <w:b w:val="1"/>
          <w:i w:val="1"/>
          <w:smallCaps w:val="0"/>
          <w:strike w:val="0"/>
          <w:color w:val="000000"/>
          <w:sz w:val="20"/>
          <w:szCs w:val="20"/>
          <w:u w:val="none"/>
          <w:shd w:fill="auto" w:val="clear"/>
          <w:vertAlign w:val="baseline"/>
        </w:rPr>
      </w:pPr>
      <w:bookmarkStart w:colFirst="0" w:colLast="0" w:name="_3oy7u29" w:id="36"/>
      <w:bookmarkEnd w:id="36"/>
      <w:r w:rsidDel="00000000" w:rsidR="00000000" w:rsidRPr="00000000">
        <w:br w:type="page"/>
      </w:r>
      <w:r w:rsidDel="00000000" w:rsidR="00000000" w:rsidRPr="00000000">
        <w:rPr>
          <w:rFonts w:ascii="Times New Roman" w:cs="Times New Roman" w:eastAsia="Times New Roman" w:hAnsi="Times New Roman"/>
          <w:b w:val="1"/>
          <w:i w:val="1"/>
          <w:smallCaps w:val="0"/>
          <w:strike w:val="0"/>
          <w:color w:val="000000"/>
          <w:sz w:val="20"/>
          <w:szCs w:val="20"/>
          <w:highlight w:val="yellow"/>
          <w:u w:val="none"/>
          <w:vertAlign w:val="baseline"/>
          <w:rtl w:val="0"/>
        </w:rPr>
        <w:t xml:space="preserve">Baden-Württemberg</w:t>
      </w:r>
      <w:r w:rsidDel="00000000" w:rsidR="00000000" w:rsidRPr="00000000">
        <w:rPr>
          <w:rFonts w:ascii="Times New Roman" w:cs="Times New Roman" w:eastAsia="Times New Roman" w:hAnsi="Times New Roman"/>
          <w:b w:val="1"/>
          <w:i w:val="1"/>
          <w:smallCaps w:val="0"/>
          <w:strike w:val="0"/>
          <w:color w:val="000000"/>
          <w:sz w:val="20"/>
          <w:szCs w:val="20"/>
          <w:u w:val="none"/>
          <w:shd w:fill="auto" w:val="clear"/>
          <w:vertAlign w:val="baseline"/>
          <w:rtl w:val="0"/>
        </w:rPr>
        <w:t xml:space="preserve"> Fund</w:t>
      </w:r>
    </w:p>
    <w:p w:rsidR="00000000" w:rsidDel="00000000" w:rsidP="00000000" w:rsidRDefault="00000000" w:rsidRPr="00000000" w14:paraId="000002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https://mailchi.mp/iie/iie-srf-beacon-february-2022?e=d51a244ee8#BWF) </w:t>
      </w:r>
    </w:p>
    <w:p w:rsidR="00000000" w:rsidDel="00000000" w:rsidP="00000000" w:rsidRDefault="00000000" w:rsidRPr="00000000" w14:paraId="000002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Instructions and Application</w:t>
      </w:r>
    </w:p>
    <w:p w:rsidR="00000000" w:rsidDel="00000000" w:rsidP="00000000" w:rsidRDefault="00000000" w:rsidRPr="00000000" w14:paraId="000002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Scholars can apply by sending the required application materials to us directly at </w:t>
      </w:r>
      <w:hyperlink r:id="rId118">
        <w:r w:rsidDel="00000000" w:rsidR="00000000" w:rsidRPr="00000000">
          <w:rPr>
            <w:rFonts w:ascii="Times New Roman" w:cs="Times New Roman" w:eastAsia="Times New Roman" w:hAnsi="Times New Roman"/>
            <w:b w:val="0"/>
            <w:i w:val="0"/>
            <w:smallCaps w:val="0"/>
            <w:strike w:val="0"/>
            <w:color w:val="0000ff"/>
            <w:sz w:val="20"/>
            <w:szCs w:val="20"/>
            <w:u w:val="single"/>
            <w:shd w:fill="auto" w:val="clear"/>
            <w:vertAlign w:val="baseline"/>
            <w:rtl w:val="0"/>
          </w:rPr>
          <w:t xml:space="preserve">srf@iie.org</w:t>
        </w:r>
      </w:hyperlink>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In cases where a scholar is unable to submit the application, a third party may send the materials on their behalf.</w:t>
      </w:r>
    </w:p>
    <w:p w:rsidR="00000000" w:rsidDel="00000000" w:rsidP="00000000" w:rsidRDefault="00000000" w:rsidRPr="00000000" w14:paraId="000002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The required application materials include:</w:t>
      </w:r>
    </w:p>
    <w:p w:rsidR="00000000" w:rsidDel="00000000" w:rsidP="00000000" w:rsidRDefault="00000000" w:rsidRPr="00000000" w14:paraId="000002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hyperlink r:id="rId119">
        <w:r w:rsidDel="00000000" w:rsidR="00000000" w:rsidRPr="00000000">
          <w:rPr>
            <w:rFonts w:ascii="Times New Roman" w:cs="Times New Roman" w:eastAsia="Times New Roman" w:hAnsi="Times New Roman"/>
            <w:b w:val="0"/>
            <w:i w:val="0"/>
            <w:smallCaps w:val="0"/>
            <w:strike w:val="0"/>
            <w:color w:val="0000ff"/>
            <w:sz w:val="20"/>
            <w:szCs w:val="20"/>
            <w:u w:val="single"/>
            <w:shd w:fill="auto" w:val="clear"/>
            <w:vertAlign w:val="baseline"/>
            <w:rtl w:val="0"/>
          </w:rPr>
          <w:t xml:space="preserve">Application Form</w:t>
        </w:r>
      </w:hyperlink>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(https://www.scholarrescuefund.org/wp-content/uploads/2022/02/IIE-SRF-Application-Form-2022.doc)</w:t>
      </w:r>
    </w:p>
    <w:p w:rsidR="00000000" w:rsidDel="00000000" w:rsidP="00000000" w:rsidRDefault="00000000" w:rsidRPr="00000000" w14:paraId="000002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Current CV or resume.</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Please be sure your CV includes the following information: </w:t>
      </w:r>
    </w:p>
    <w:p w:rsidR="00000000" w:rsidDel="00000000" w:rsidP="00000000" w:rsidRDefault="00000000" w:rsidRPr="00000000" w14:paraId="000002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Academic degrees (degree-granting institution, field, and date of degree award);</w:t>
      </w:r>
    </w:p>
    <w:p w:rsidR="00000000" w:rsidDel="00000000" w:rsidP="00000000" w:rsidRDefault="00000000" w:rsidRPr="00000000" w14:paraId="000002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Current position (location, dates of employment, professional title, and responsibilities);</w:t>
      </w:r>
    </w:p>
    <w:p w:rsidR="00000000" w:rsidDel="00000000" w:rsidP="00000000" w:rsidRDefault="00000000" w:rsidRPr="00000000" w14:paraId="000002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Previous academic positions (in chronological order, including location, dates of employment, professional title, and responsibilities);</w:t>
      </w:r>
    </w:p>
    <w:p w:rsidR="00000000" w:rsidDel="00000000" w:rsidP="00000000" w:rsidRDefault="00000000" w:rsidRPr="00000000" w14:paraId="000002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A detailed list of your academic publications (journal articles, books, chapters, exhibitions, etc.) including full citations with the name of publication, authors, title of work, date of publication, and page numbers, if possible;</w:t>
      </w:r>
    </w:p>
    <w:p w:rsidR="00000000" w:rsidDel="00000000" w:rsidP="00000000" w:rsidRDefault="00000000" w:rsidRPr="00000000" w14:paraId="000002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Other relevant academic work (including supervision of master’s and Ph.D. theses, conference presentations, grants/honors/awards, professional affiliations, etc.).</w:t>
      </w:r>
    </w:p>
    <w:p w:rsidR="00000000" w:rsidDel="00000000" w:rsidP="00000000" w:rsidRDefault="00000000" w:rsidRPr="00000000" w14:paraId="000002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Academic statement.</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Please provide a thorough statement detailing your academic and professional background and experience, including a thorough description of your academic research interests. Please be sure to include a description of the activities that you have undertaken in your academic positions as well as an explanation of the activities (research, teaching, publishing, etc.) you would undertake during a fellowship. Your academic statement should be a minimum of one page.</w:t>
      </w:r>
    </w:p>
    <w:p w:rsidR="00000000" w:rsidDel="00000000" w:rsidP="00000000" w:rsidRDefault="00000000" w:rsidRPr="00000000" w14:paraId="000002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Personal statement.</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Please provide a thorough statement explaining why you are applying to IIE-SRF for support. Include a clear and detailed account of the threats or risks that you have been facing and the reasons that you cannot continue your work in your home country at this time. Your personal statement should be a minimum of one page.</w:t>
      </w:r>
    </w:p>
    <w:p w:rsidR="00000000" w:rsidDel="00000000" w:rsidP="00000000" w:rsidRDefault="00000000" w:rsidRPr="00000000" w14:paraId="000002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Reference letters.</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IIE-SRF requires a minimum of three (3) reference letters that contain the elements listed below. In some cases, additional letters may be requested. Letters from colleagues both inside and outside of your home country are preferred. Please note that IIE-SRF requires original reference letters. Letters should not use identical text, and each referee should speak to their specific knowledge of your academic background and/or circumstances. When possible, please have your referees compose their letters on official letterhead and send them to IIE-SRF directly at </w:t>
      </w:r>
      <w:hyperlink r:id="rId120">
        <w:r w:rsidDel="00000000" w:rsidR="00000000" w:rsidRPr="00000000">
          <w:rPr>
            <w:rFonts w:ascii="Times New Roman" w:cs="Times New Roman" w:eastAsia="Times New Roman" w:hAnsi="Times New Roman"/>
            <w:b w:val="0"/>
            <w:i w:val="0"/>
            <w:smallCaps w:val="0"/>
            <w:strike w:val="0"/>
            <w:color w:val="0000ff"/>
            <w:sz w:val="20"/>
            <w:szCs w:val="20"/>
            <w:u w:val="single"/>
            <w:shd w:fill="auto" w:val="clear"/>
            <w:vertAlign w:val="baseline"/>
            <w:rtl w:val="0"/>
          </w:rPr>
          <w:t xml:space="preserve">srf@iie.org</w:t>
        </w:r>
      </w:hyperlink>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2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Two (2) academic/professional letters of reference from academic or professional colleagues who can speak in detail to your research, publications, teaching, or other academic experience. When appropriate, letters should describe your unique expertise and contributions to specific intellectual issues or questions.</w:t>
      </w:r>
    </w:p>
    <w:p w:rsidR="00000000" w:rsidDel="00000000" w:rsidP="00000000" w:rsidRDefault="00000000" w:rsidRPr="00000000" w14:paraId="000002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Two (2) personal letters of reference from colleagues or other persons who are aware of your circumstances and can describe the threats that you have been facing.</w:t>
      </w:r>
    </w:p>
    <w:p w:rsidR="00000000" w:rsidDel="00000000" w:rsidP="00000000" w:rsidRDefault="00000000" w:rsidRPr="00000000" w14:paraId="000002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A copy of your Ph.D. or highest degree.</w:t>
      </w:r>
      <w:r w:rsidDel="00000000" w:rsidR="00000000" w:rsidRPr="00000000">
        <w:rPr>
          <w:rtl w:val="0"/>
        </w:rPr>
      </w:r>
    </w:p>
    <w:p w:rsidR="00000000" w:rsidDel="00000000" w:rsidP="00000000" w:rsidRDefault="00000000" w:rsidRPr="00000000" w14:paraId="000002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Samples of your most current research publications.</w:t>
      </w:r>
      <w:r w:rsidDel="00000000" w:rsidR="00000000" w:rsidRPr="00000000">
        <w:rPr>
          <w:rtl w:val="0"/>
        </w:rPr>
      </w:r>
    </w:p>
    <w:p w:rsidR="00000000" w:rsidDel="00000000" w:rsidP="00000000" w:rsidRDefault="00000000" w:rsidRPr="00000000" w14:paraId="000002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If you have already secured a commitment from a university or other institution to host your fellowship, please provide a letter from the host indicating their intent to host, if you are awarded. Please note that this is </w:t>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not</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a requirement.</w:t>
      </w:r>
    </w:p>
    <w:p w:rsidR="00000000" w:rsidDel="00000000" w:rsidP="00000000" w:rsidRDefault="00000000" w:rsidRPr="00000000" w14:paraId="000002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To begin assessing an application, IIE-SRF must receive the application form, a current CV, academic statement, and personal statement. The remaining materials may be sent at a later time.</w:t>
      </w:r>
    </w:p>
    <w:p w:rsidR="00000000" w:rsidDel="00000000" w:rsidP="00000000" w:rsidRDefault="00000000" w:rsidRPr="00000000" w14:paraId="000002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Please note that all application materials submitted to IIE-SRF must be original and unique to an applicant’s particular academic background and circumstances. IIE-SRF will not accept academic or personal statements that share identical language with the statements of other applicants to IIE-SRF. Any language or background information borrowed from the internet or other outside source should be cited to credit the original source.</w:t>
      </w:r>
    </w:p>
    <w:p w:rsidR="00000000" w:rsidDel="00000000" w:rsidP="00000000" w:rsidRDefault="00000000" w:rsidRPr="00000000" w14:paraId="000002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Spouses who may both be eligible for IIE-SRF and intend to apply should submit applications at the same time. Please note that if one spouse submits an application after their partner has already been awarded the IIE-SRF fellowship, we may not be able to consider the second application. While we recognize that spouses may be experiencing similar circumstances in their home country, IIE-SRF requires each spouse to submit complete, unique application materials.</w:t>
      </w:r>
    </w:p>
    <w:p w:rsidR="00000000" w:rsidDel="00000000" w:rsidP="00000000" w:rsidRDefault="00000000" w:rsidRPr="00000000" w14:paraId="000002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Please submit all application materials via email to </w:t>
      </w:r>
      <w:hyperlink r:id="rId121">
        <w:r w:rsidDel="00000000" w:rsidR="00000000" w:rsidRPr="00000000">
          <w:rPr>
            <w:rFonts w:ascii="Times New Roman" w:cs="Times New Roman" w:eastAsia="Times New Roman" w:hAnsi="Times New Roman"/>
            <w:b w:val="0"/>
            <w:i w:val="0"/>
            <w:smallCaps w:val="0"/>
            <w:strike w:val="0"/>
            <w:color w:val="0000ff"/>
            <w:sz w:val="20"/>
            <w:szCs w:val="20"/>
            <w:u w:val="single"/>
            <w:shd w:fill="auto" w:val="clear"/>
            <w:vertAlign w:val="baseline"/>
            <w:rtl w:val="0"/>
          </w:rPr>
          <w:t xml:space="preserve">srf@iie.org</w:t>
        </w:r>
      </w:hyperlink>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If you do not have access to email, you may send your materials via fax or post.</w:t>
      </w:r>
    </w:p>
    <w:p w:rsidR="00000000" w:rsidDel="00000000" w:rsidP="00000000" w:rsidRDefault="00000000" w:rsidRPr="00000000" w14:paraId="000002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Address:</w:t>
      </w:r>
    </w:p>
    <w:p w:rsidR="00000000" w:rsidDel="00000000" w:rsidP="00000000" w:rsidRDefault="00000000" w:rsidRPr="00000000" w14:paraId="000002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Scholar Rescue Fund</w:t>
        <w:br w:type="textWrapping"/>
        <w:t xml:space="preserve">Institute of International Education</w:t>
        <w:br w:type="textWrapping"/>
        <w:t xml:space="preserve">One World Trade Center, 36th Floor</w:t>
        <w:br w:type="textWrapping"/>
        <w:t xml:space="preserve">New York, New York 10007</w:t>
        <w:br w:type="textWrapping"/>
        <w:t xml:space="preserve">USA</w:t>
      </w:r>
    </w:p>
    <w:p w:rsidR="00000000" w:rsidDel="00000000" w:rsidP="00000000" w:rsidRDefault="00000000" w:rsidRPr="00000000" w14:paraId="000002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Deadlines</w:t>
      </w:r>
    </w:p>
    <w:p w:rsidR="00000000" w:rsidDel="00000000" w:rsidP="00000000" w:rsidRDefault="00000000" w:rsidRPr="00000000" w14:paraId="000002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The IIE-SRF Selection Committee meets to consider applications and award fellowships on a quarterly basis. Applications are considered in the order in which they are received.</w:t>
      </w:r>
    </w:p>
    <w:p w:rsidR="00000000" w:rsidDel="00000000" w:rsidP="00000000" w:rsidRDefault="00000000" w:rsidRPr="00000000" w14:paraId="000002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Application Review</w:t>
      </w:r>
    </w:p>
    <w:p w:rsidR="00000000" w:rsidDel="00000000" w:rsidP="00000000" w:rsidRDefault="00000000" w:rsidRPr="00000000" w14:paraId="000002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IIE-SRF conducts a thorough review of each applicant’s </w:t>
      </w:r>
      <w:hyperlink r:id="rId122">
        <w:r w:rsidDel="00000000" w:rsidR="00000000" w:rsidRPr="00000000">
          <w:rPr>
            <w:rFonts w:ascii="Times New Roman" w:cs="Times New Roman" w:eastAsia="Times New Roman" w:hAnsi="Times New Roman"/>
            <w:b w:val="0"/>
            <w:i w:val="0"/>
            <w:smallCaps w:val="0"/>
            <w:strike w:val="0"/>
            <w:color w:val="0000ff"/>
            <w:sz w:val="20"/>
            <w:szCs w:val="20"/>
            <w:u w:val="single"/>
            <w:shd w:fill="auto" w:val="clear"/>
            <w:vertAlign w:val="baseline"/>
            <w:rtl w:val="0"/>
          </w:rPr>
          <w:t xml:space="preserve">application materials</w:t>
        </w:r>
      </w:hyperlink>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to assess their experience, the quality of scholarly work, and the nature and urgency of the threat in the applicant’s home country. In doing so, IIE-SRF may contact the applicant’s references and/or other sources, such as independent experts on the applicant’s academic field, country of origin, or the particulars of the reported threat. (IIE-SRF will never share identifying information about an applicant without their permission.)</w:t>
      </w:r>
    </w:p>
    <w:p w:rsidR="00000000" w:rsidDel="00000000" w:rsidP="00000000" w:rsidRDefault="00000000" w:rsidRPr="00000000" w14:paraId="000002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In many cases, IIE-SRF will follow up with an applicant directly for additional information about their academic work and/or their situation in their home country, in order to gain a full understanding of their scholarly background, individual circumstances, and need for the IIE-SRF fellowship.</w:t>
      </w:r>
    </w:p>
    <w:p w:rsidR="00000000" w:rsidDel="00000000" w:rsidP="00000000" w:rsidRDefault="00000000" w:rsidRPr="00000000" w14:paraId="000002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Because of high demand for IIE-SRF assistance, the program is not able to grant fellowship support to all applicants who meet the minimum eligibility requirements</w:t>
      </w:r>
    </w:p>
    <w:p w:rsidR="00000000" w:rsidDel="00000000" w:rsidP="00000000" w:rsidRDefault="00000000" w:rsidRPr="00000000" w14:paraId="000002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bookmarkStart w:colFirst="0" w:colLast="0" w:name="_243i4a2" w:id="37"/>
      <w:bookmarkEnd w:id="37"/>
      <w:r w:rsidDel="00000000" w:rsidR="00000000" w:rsidRPr="00000000">
        <w:br w:type="page"/>
      </w:r>
      <w:r w:rsidDel="00000000" w:rsidR="00000000" w:rsidRPr="00000000">
        <w:rPr>
          <w:rtl w:val="0"/>
        </w:rPr>
      </w:r>
    </w:p>
    <w:p w:rsidR="00000000" w:rsidDel="00000000" w:rsidP="00000000" w:rsidRDefault="00000000" w:rsidRPr="00000000" w14:paraId="000002C3">
      <w:pPr>
        <w:keepNext w:val="1"/>
        <w:keepLines w:val="0"/>
        <w:pageBreakBefore w:val="0"/>
        <w:widowControl w:val="1"/>
        <w:pBdr>
          <w:top w:space="0" w:sz="0" w:val="nil"/>
          <w:left w:space="0" w:sz="0" w:val="nil"/>
          <w:bottom w:space="0" w:sz="0" w:val="nil"/>
          <w:right w:space="0" w:sz="0" w:val="nil"/>
          <w:between w:space="0" w:sz="0" w:val="nil"/>
        </w:pBdr>
        <w:shd w:fill="auto" w:val="clear"/>
        <w:spacing w:after="60" w:before="240" w:line="240" w:lineRule="auto"/>
        <w:ind w:left="0" w:right="0" w:firstLine="0"/>
        <w:jc w:val="left"/>
        <w:rPr>
          <w:rFonts w:ascii="Times New Roman" w:cs="Times New Roman" w:eastAsia="Times New Roman" w:hAnsi="Times New Roman"/>
          <w:b w:val="1"/>
          <w:i w:val="1"/>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0"/>
          <w:szCs w:val="20"/>
          <w:u w:val="none"/>
          <w:shd w:fill="auto" w:val="clear"/>
          <w:vertAlign w:val="baseline"/>
          <w:rtl w:val="0"/>
        </w:rPr>
        <w:t xml:space="preserve">HessenFonds </w:t>
      </w:r>
    </w:p>
    <w:p w:rsidR="00000000" w:rsidDel="00000000" w:rsidP="00000000" w:rsidRDefault="00000000" w:rsidRPr="00000000" w14:paraId="000002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hyperlink r:id="rId123">
        <w:r w:rsidDel="00000000" w:rsidR="00000000" w:rsidRPr="00000000">
          <w:rPr>
            <w:rFonts w:ascii="Times New Roman" w:cs="Times New Roman" w:eastAsia="Times New Roman" w:hAnsi="Times New Roman"/>
            <w:b w:val="0"/>
            <w:i w:val="0"/>
            <w:smallCaps w:val="0"/>
            <w:strike w:val="0"/>
            <w:color w:val="0000ff"/>
            <w:sz w:val="20"/>
            <w:szCs w:val="20"/>
            <w:u w:val="single"/>
            <w:shd w:fill="auto" w:val="clear"/>
            <w:vertAlign w:val="baseline"/>
            <w:rtl w:val="0"/>
          </w:rPr>
          <w:t xml:space="preserve">https://wissenschaft.hessen.de/presse/hessen-und-seine-hochschulen-unterstuetzen-studierende-und-forschende-aus-der-ukraine</w:t>
        </w:r>
      </w:hyperlink>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2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Гессен та його університети підтримують студентів та дослідників з України</w:t>
      </w:r>
    </w:p>
    <w:p w:rsidR="00000000" w:rsidDel="00000000" w:rsidP="00000000" w:rsidRDefault="00000000" w:rsidRPr="00000000" w14:paraId="000002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Ми розширюємо нашу стипендіальну програму HessenFonds, яка існує з 2016 року, щоб включити докторантів, які проводять дослідження у своїй рідній країні, і науковців, які мають ступінь доктора наук навесні 2022 року». Супроводжувати українських студентів та викладачів «Перед обличчям російської військової агресії всі ми покликані підтримувати українське громадянське суспільство, а разом з ним – демократію та ліберальні цінності, на яких базується наука. Університети Гессена контактують зі своїми українськими студентами та викладачами наук. Ми хочемо супроводжувати їх пропозиціями допомоги. </w:t>
      </w:r>
    </w:p>
    <w:p w:rsidR="00000000" w:rsidDel="00000000" w:rsidP="00000000" w:rsidRDefault="00000000" w:rsidRPr="00000000" w14:paraId="000002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HessenFonds підтримує біженців HMWK підтримує висококваліфікованих студентів, докторантів та науковців, які прибули до Німеччини як біженці через «HessenFonds» з 2016 року. Починаючи з цього року, окрім осіб зі статусом притулку або біженця, університети також можуть призначати докторантів та науковців, які все ще перебувають у своїй країні походження або в третій країні і їм загрожують там з політичних, релігійних чи етнічних причин, наприклад . Університети Гессена можуть дати їм можливість продовжувати наукову роботу і водночас залучати їх до власних дослідницьких проектів. </w:t>
      </w:r>
    </w:p>
    <w:p w:rsidR="00000000" w:rsidDel="00000000" w:rsidP="00000000" w:rsidRDefault="00000000" w:rsidRPr="00000000" w14:paraId="000002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bookmarkStart w:colFirst="0" w:colLast="0" w:name="_j8sehv" w:id="38"/>
      <w:bookmarkEnd w:id="38"/>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«Звичайно, така можливість є і для переслідуваних науковців та докторантів з України чи тих, хто втік з Білорусі в Україну», – каже Дорн. «Таким чином ми не лише допомагаємо переслідуваним дослідникам, але й підтримуємо університети у налагодженні нових співпраці з висококваліфікованими дослідниками. Таким чином ми вносимо свій внесок у стійку інтернаціоналізацію гессенських університетів». </w:t>
      </w:r>
      <w:r w:rsidDel="00000000" w:rsidR="00000000" w:rsidRPr="00000000">
        <w:br w:type="page"/>
      </w:r>
      <w:r w:rsidDel="00000000" w:rsidR="00000000" w:rsidRPr="00000000">
        <w:rPr>
          <w:rtl w:val="0"/>
        </w:rPr>
      </w:r>
    </w:p>
    <w:p w:rsidR="00000000" w:rsidDel="00000000" w:rsidP="00000000" w:rsidRDefault="00000000" w:rsidRPr="00000000" w14:paraId="000002C9">
      <w:pPr>
        <w:keepNext w:val="1"/>
        <w:keepLines w:val="0"/>
        <w:pageBreakBefore w:val="0"/>
        <w:widowControl w:val="1"/>
        <w:pBdr>
          <w:top w:space="0" w:sz="0" w:val="nil"/>
          <w:left w:space="0" w:sz="0" w:val="nil"/>
          <w:bottom w:space="0" w:sz="0" w:val="nil"/>
          <w:right w:space="0" w:sz="0" w:val="nil"/>
          <w:between w:space="0" w:sz="0" w:val="nil"/>
        </w:pBdr>
        <w:shd w:fill="auto" w:val="clear"/>
        <w:spacing w:after="60" w:before="240" w:line="240" w:lineRule="auto"/>
        <w:ind w:left="0" w:right="0" w:firstLine="0"/>
        <w:jc w:val="left"/>
        <w:rPr>
          <w:rFonts w:ascii="Times New Roman" w:cs="Times New Roman" w:eastAsia="Times New Roman" w:hAnsi="Times New Roman"/>
          <w:b w:val="1"/>
          <w:i w:val="1"/>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0"/>
          <w:szCs w:val="20"/>
          <w:u w:val="none"/>
          <w:shd w:fill="auto" w:val="clear"/>
          <w:vertAlign w:val="baseline"/>
          <w:rtl w:val="0"/>
        </w:rPr>
        <w:t xml:space="preserve">Hans Koschnick Stipendium </w:t>
      </w:r>
    </w:p>
    <w:p w:rsidR="00000000" w:rsidDel="00000000" w:rsidP="00000000" w:rsidRDefault="00000000" w:rsidRPr="00000000" w14:paraId="000002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bookmarkStart w:colFirst="0" w:colLast="0" w:name="_338fx5o" w:id="39"/>
      <w:bookmarkEnd w:id="39"/>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https://forschungsstelle.uni-bremen.de/UserFiles/file/09-Archiv-Bibliothek/Stipendien/2022_Hans_Koschnick_Stipendium/FSO_2022_AusschreibungStipendi</w:t>
      </w:r>
    </w:p>
    <w:p w:rsidR="00000000" w:rsidDel="00000000" w:rsidP="00000000" w:rsidRDefault="00000000" w:rsidRPr="00000000" w14:paraId="000002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В Університеті Бремена оголосили про стипендії </w:t>
      </w:r>
    </w:p>
    <w:p w:rsidR="00000000" w:rsidDel="00000000" w:rsidP="00000000" w:rsidRDefault="00000000" w:rsidRPr="00000000" w14:paraId="000002CC">
      <w:pPr>
        <w:keepNext w:val="1"/>
        <w:keepLines w:val="0"/>
        <w:pageBreakBefore w:val="0"/>
        <w:widowControl w:val="1"/>
        <w:pBdr>
          <w:top w:space="0" w:sz="0" w:val="nil"/>
          <w:left w:space="0" w:sz="0" w:val="nil"/>
          <w:bottom w:space="0" w:sz="0" w:val="nil"/>
          <w:right w:space="0" w:sz="0" w:val="nil"/>
          <w:between w:space="0" w:sz="0" w:val="nil"/>
        </w:pBdr>
        <w:shd w:fill="auto" w:val="clear"/>
        <w:spacing w:after="60" w:before="240" w:line="240" w:lineRule="auto"/>
        <w:ind w:left="0" w:right="0" w:firstLine="0"/>
        <w:jc w:val="left"/>
        <w:rPr>
          <w:rFonts w:ascii="Times New Roman" w:cs="Times New Roman" w:eastAsia="Times New Roman" w:hAnsi="Times New Roman"/>
          <w:b w:val="1"/>
          <w:i w:val="1"/>
          <w:smallCaps w:val="0"/>
          <w:strike w:val="0"/>
          <w:color w:val="000000"/>
          <w:sz w:val="20"/>
          <w:szCs w:val="20"/>
          <w:u w:val="none"/>
          <w:shd w:fill="auto" w:val="clear"/>
          <w:vertAlign w:val="baseline"/>
        </w:rPr>
      </w:pPr>
      <w:r w:rsidDel="00000000" w:rsidR="00000000" w:rsidRPr="00000000">
        <w:br w:type="page"/>
      </w:r>
      <w:r w:rsidDel="00000000" w:rsidR="00000000" w:rsidRPr="00000000">
        <w:rPr>
          <w:rFonts w:ascii="Times New Roman" w:cs="Times New Roman" w:eastAsia="Times New Roman" w:hAnsi="Times New Roman"/>
          <w:b w:val="1"/>
          <w:i w:val="1"/>
          <w:smallCaps w:val="0"/>
          <w:strike w:val="0"/>
          <w:color w:val="000000"/>
          <w:sz w:val="20"/>
          <w:szCs w:val="20"/>
          <w:highlight w:val="yellow"/>
          <w:u w:val="none"/>
          <w:vertAlign w:val="baseline"/>
          <w:rtl w:val="0"/>
        </w:rPr>
        <w:t xml:space="preserve">Gerda Henke Stiftung</w:t>
      </w:r>
      <w:r w:rsidDel="00000000" w:rsidR="00000000" w:rsidRPr="00000000">
        <w:rPr>
          <w:rFonts w:ascii="Times New Roman" w:cs="Times New Roman" w:eastAsia="Times New Roman" w:hAnsi="Times New Roman"/>
          <w:b w:val="1"/>
          <w:i w:val="1"/>
          <w:smallCaps w:val="0"/>
          <w:strike w:val="0"/>
          <w:color w:val="000000"/>
          <w:sz w:val="20"/>
          <w:szCs w:val="20"/>
          <w:u w:val="none"/>
          <w:shd w:fill="auto" w:val="clear"/>
          <w:vertAlign w:val="baseline"/>
          <w:rtl w:val="0"/>
        </w:rPr>
        <w:t xml:space="preserve"> (Gerda Henkel Foundation)</w:t>
      </w:r>
    </w:p>
    <w:p w:rsidR="00000000" w:rsidDel="00000000" w:rsidP="00000000" w:rsidRDefault="00000000" w:rsidRPr="00000000" w14:paraId="000002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https://www.gerda-henkel-stiftung.de/pressemitteilung?page_id=123908#top</w:t>
      </w:r>
    </w:p>
    <w:p w:rsidR="00000000" w:rsidDel="00000000" w:rsidP="00000000" w:rsidRDefault="00000000" w:rsidRPr="00000000" w14:paraId="000002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Provides funds for scholarships abroad and for humanitarian aid</w:t>
      </w:r>
    </w:p>
    <w:p w:rsidR="00000000" w:rsidDel="00000000" w:rsidP="00000000" w:rsidRDefault="00000000" w:rsidRPr="00000000" w14:paraId="000002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Підтримка дослідників з України Фонд Герди Хенкель надає кошти на стипендії за кордоном та на гуманітарну допомогу Фонд Герди Хенкель надає фінансування українським вченим у розмірі 2 млн євро. </w:t>
      </w:r>
    </w:p>
    <w:p w:rsidR="00000000" w:rsidDel="00000000" w:rsidP="00000000" w:rsidRDefault="00000000" w:rsidRPr="00000000" w14:paraId="000002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Гранти складаються з трьох основних напрямків: </w:t>
      </w:r>
    </w:p>
    <w:p w:rsidR="00000000" w:rsidDel="00000000" w:rsidP="00000000" w:rsidRDefault="00000000" w:rsidRPr="00000000" w14:paraId="000002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до одного мільйона євро буде спрямовано на Ініціативу Філіппа Шварца, програму Фонду Олександра фон Гумбольдта для дослідників, яким загрожує війна чи переслідування в їхніх країнах. </w:t>
      </w:r>
    </w:p>
    <w:p w:rsidR="00000000" w:rsidDel="00000000" w:rsidP="00000000" w:rsidRDefault="00000000" w:rsidRPr="00000000" w14:paraId="000002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До 500 тис. євро піде асоціації MitOst e.V., яка координує заходи гуманітарної допомоги в Україні та сусідніх країнах. </w:t>
      </w:r>
    </w:p>
    <w:p w:rsidR="00000000" w:rsidDel="00000000" w:rsidP="00000000" w:rsidRDefault="00000000" w:rsidRPr="00000000" w14:paraId="000002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Ще 500 000 євро доступні для окремої програми стипендій, з якою Фонд Герди Хенкель спочатку звертається до колишніх і нинішніх отримувачів і хотів би дати їм можливість залишитися в наукових установах та університетах Німеччини та Європи. </w:t>
      </w:r>
    </w:p>
    <w:p w:rsidR="00000000" w:rsidDel="00000000" w:rsidP="00000000" w:rsidRDefault="00000000" w:rsidRPr="00000000" w14:paraId="000002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Ви можете звернутися за допомогою самостійно або дати рекомендації щодо підтримки інших співробітників українських ВНЗ. Наукова контактна особа з питань фінансування: </w:t>
      </w:r>
    </w:p>
    <w:p w:rsidR="00000000" w:rsidDel="00000000" w:rsidP="00000000" w:rsidRDefault="00000000" w:rsidRPr="00000000" w14:paraId="000002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Dr. Birte Ruhardt, Gerda Henkel Stiftung, Leitung Vorstandsbüro</w:t>
        <w:br w:type="textWrapping"/>
        <w:t xml:space="preserve">E-Mail: </w:t>
      </w:r>
      <w:hyperlink r:id="rId124">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ruhardt@gerda-henkel-stiftung.de</w:t>
          <w:br w:type="textWrapping"/>
        </w:r>
      </w:hyperlink>
      <w:r w:rsidDel="00000000" w:rsidR="00000000" w:rsidRPr="00000000">
        <w:rPr>
          <w:rtl w:val="0"/>
        </w:rPr>
      </w:r>
    </w:p>
    <w:p w:rsidR="00000000" w:rsidDel="00000000" w:rsidP="00000000" w:rsidRDefault="00000000" w:rsidRPr="00000000" w14:paraId="000002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Pressestelle der Gerda Henkel Stiftung</w:t>
        <w:br w:type="textWrapping"/>
        <w:t xml:space="preserve">Dr. Sybille Wüstemann, Telefon +49 211 93 65 24 - 19</w:t>
        <w:br w:type="textWrapping"/>
        <w:t xml:space="preserve">E-Mail: wuestemann@gerda-henkel-stiftung.de</w:t>
      </w:r>
    </w:p>
    <w:p w:rsidR="00000000" w:rsidDel="00000000" w:rsidP="00000000" w:rsidRDefault="00000000" w:rsidRPr="00000000" w14:paraId="000002DC">
      <w:pPr>
        <w:keepNext w:val="1"/>
        <w:keepLines w:val="0"/>
        <w:pageBreakBefore w:val="0"/>
        <w:widowControl w:val="1"/>
        <w:pBdr>
          <w:top w:space="0" w:sz="0" w:val="nil"/>
          <w:left w:space="0" w:sz="0" w:val="nil"/>
          <w:bottom w:space="0" w:sz="0" w:val="nil"/>
          <w:right w:space="0" w:sz="0" w:val="nil"/>
          <w:between w:space="0" w:sz="0" w:val="nil"/>
        </w:pBdr>
        <w:shd w:fill="auto" w:val="clear"/>
        <w:spacing w:after="60" w:before="240" w:line="240" w:lineRule="auto"/>
        <w:ind w:left="0" w:right="0" w:firstLine="0"/>
        <w:jc w:val="left"/>
        <w:rPr>
          <w:rFonts w:ascii="Times New Roman" w:cs="Times New Roman" w:eastAsia="Times New Roman" w:hAnsi="Times New Roman"/>
          <w:b w:val="1"/>
          <w:i w:val="1"/>
          <w:smallCaps w:val="0"/>
          <w:strike w:val="0"/>
          <w:color w:val="000000"/>
          <w:sz w:val="20"/>
          <w:szCs w:val="20"/>
          <w:u w:val="none"/>
          <w:shd w:fill="auto" w:val="clear"/>
          <w:vertAlign w:val="baseline"/>
        </w:rPr>
      </w:pPr>
      <w:bookmarkStart w:colFirst="0" w:colLast="0" w:name="_1idq7dh" w:id="40"/>
      <w:bookmarkEnd w:id="40"/>
      <w:r w:rsidDel="00000000" w:rsidR="00000000" w:rsidRPr="00000000">
        <w:br w:type="page"/>
      </w:r>
      <w:hyperlink r:id="rId125">
        <w:r w:rsidDel="00000000" w:rsidR="00000000" w:rsidRPr="00000000">
          <w:rPr>
            <w:rFonts w:ascii="Times New Roman" w:cs="Times New Roman" w:eastAsia="Times New Roman" w:hAnsi="Times New Roman"/>
            <w:b w:val="1"/>
            <w:i w:val="1"/>
            <w:smallCaps w:val="0"/>
            <w:strike w:val="0"/>
            <w:color w:val="000000"/>
            <w:sz w:val="20"/>
            <w:szCs w:val="20"/>
            <w:u w:val="none"/>
            <w:shd w:fill="auto" w:val="clear"/>
            <w:vertAlign w:val="baseline"/>
            <w:rtl w:val="0"/>
          </w:rPr>
          <w:t xml:space="preserve">University of </w:t>
        </w:r>
      </w:hyperlink>
      <w:hyperlink r:id="rId126">
        <w:r w:rsidDel="00000000" w:rsidR="00000000" w:rsidRPr="00000000">
          <w:rPr>
            <w:rFonts w:ascii="Times New Roman" w:cs="Times New Roman" w:eastAsia="Times New Roman" w:hAnsi="Times New Roman"/>
            <w:b w:val="1"/>
            <w:i w:val="1"/>
            <w:smallCaps w:val="0"/>
            <w:strike w:val="0"/>
            <w:color w:val="000000"/>
            <w:sz w:val="20"/>
            <w:szCs w:val="20"/>
            <w:highlight w:val="yellow"/>
            <w:u w:val="none"/>
            <w:vertAlign w:val="baseline"/>
            <w:rtl w:val="0"/>
          </w:rPr>
          <w:t xml:space="preserve">Freiburg</w:t>
        </w:r>
      </w:hyperlink>
      <w:r w:rsidDel="00000000" w:rsidR="00000000" w:rsidRPr="00000000">
        <w:rPr>
          <w:rtl w:val="0"/>
        </w:rPr>
      </w:r>
    </w:p>
    <w:p w:rsidR="00000000" w:rsidDel="00000000" w:rsidP="00000000" w:rsidRDefault="00000000" w:rsidRPr="00000000" w14:paraId="000002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https://uni-freiburg.de/university/topics-in-focus/the-university-of-freiburgs-position-on-the-war-in-ukraine/</w:t>
      </w:r>
    </w:p>
    <w:p w:rsidR="00000000" w:rsidDel="00000000" w:rsidP="00000000" w:rsidRDefault="00000000" w:rsidRPr="00000000" w14:paraId="000002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The University of Freiburg condemns Russia’s war of aggression on Ukraine. As a community, it stands by the Ukrainian people who are fighting for their freedom, their country and for democracy. The aggression emanating from Russia contradicts the values we stand for as a university. With the possibilities at our disposal, we would like to help Ukrainians and people who oppose the government in Russia.</w:t>
      </w:r>
    </w:p>
    <w:p w:rsidR="00000000" w:rsidDel="00000000" w:rsidP="00000000" w:rsidRDefault="00000000" w:rsidRPr="00000000" w14:paraId="000002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The University of Freiburg supports the statements of the Alliance of Science Organisations and the German Rectors’ Conference (HRK) as well as the joint statement of the Presidents of the HRK and the German Academic Exchange Service (DAAD).</w:t>
      </w:r>
    </w:p>
    <w:p w:rsidR="00000000" w:rsidDel="00000000" w:rsidP="00000000" w:rsidRDefault="00000000" w:rsidRPr="00000000" w14:paraId="000002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“Universities are places where xenophobia, nationalism and exclusion have no place, even in times of international conflict. Differentiated perspectives, diversity of opinion and international exchange are the foundations of research and teaching at our universities. Especially in times when war is once again being waged in Europe with frightening brutality, universities are called upon to stand up for these values together,” say HRK President Prof. Peter-André Alt and DAAD President Alt Prof. Joybrato Mukherjee in </w:t>
      </w:r>
      <w:hyperlink r:id="rId127">
        <w:r w:rsidDel="00000000" w:rsidR="00000000" w:rsidRPr="00000000">
          <w:rPr>
            <w:rFonts w:ascii="Times New Roman" w:cs="Times New Roman" w:eastAsia="Times New Roman" w:hAnsi="Times New Roman"/>
            <w:b w:val="0"/>
            <w:i w:val="0"/>
            <w:smallCaps w:val="0"/>
            <w:strike w:val="0"/>
            <w:color w:val="0000ff"/>
            <w:sz w:val="20"/>
            <w:szCs w:val="20"/>
            <w:u w:val="single"/>
            <w:shd w:fill="auto" w:val="clear"/>
            <w:vertAlign w:val="baseline"/>
            <w:rtl w:val="0"/>
          </w:rPr>
          <w:t xml:space="preserve">their statement</w:t>
        </w:r>
      </w:hyperlink>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of 10 March 2022.</w:t>
      </w:r>
    </w:p>
    <w:p w:rsidR="00000000" w:rsidDel="00000000" w:rsidP="00000000" w:rsidRDefault="00000000" w:rsidRPr="00000000" w14:paraId="000002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In its </w:t>
      </w:r>
      <w:hyperlink r:id="rId128">
        <w:r w:rsidDel="00000000" w:rsidR="00000000" w:rsidRPr="00000000">
          <w:rPr>
            <w:rFonts w:ascii="Times New Roman" w:cs="Times New Roman" w:eastAsia="Times New Roman" w:hAnsi="Times New Roman"/>
            <w:b w:val="0"/>
            <w:i w:val="0"/>
            <w:smallCaps w:val="0"/>
            <w:strike w:val="0"/>
            <w:color w:val="0000ff"/>
            <w:sz w:val="20"/>
            <w:szCs w:val="20"/>
            <w:u w:val="single"/>
            <w:shd w:fill="auto" w:val="clear"/>
            <w:vertAlign w:val="baseline"/>
            <w:rtl w:val="0"/>
          </w:rPr>
          <w:t xml:space="preserve">statement dated February 25, 2022,</w:t>
        </w:r>
      </w:hyperlink>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the </w:t>
      </w:r>
      <w:hyperlink r:id="rId129">
        <w:r w:rsidDel="00000000" w:rsidR="00000000" w:rsidRPr="00000000">
          <w:rPr>
            <w:rFonts w:ascii="Times New Roman" w:cs="Times New Roman" w:eastAsia="Times New Roman" w:hAnsi="Times New Roman"/>
            <w:b w:val="0"/>
            <w:i w:val="0"/>
            <w:smallCaps w:val="0"/>
            <w:strike w:val="0"/>
            <w:color w:val="0000ff"/>
            <w:sz w:val="20"/>
            <w:szCs w:val="20"/>
            <w:u w:val="single"/>
            <w:shd w:fill="auto" w:val="clear"/>
            <w:vertAlign w:val="baseline"/>
            <w:rtl w:val="0"/>
          </w:rPr>
          <w:t xml:space="preserve">Alliance of Science Organisations</w:t>
        </w:r>
      </w:hyperlink>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emphasized, among other things, “The Alliance sees the Russian invasion as an attack on elementary values of freedom, democracy and self-determination, on which scientific freedom and scientific cooperation opportunities are based.”</w:t>
      </w:r>
    </w:p>
    <w:p w:rsidR="00000000" w:rsidDel="00000000" w:rsidP="00000000" w:rsidRDefault="00000000" w:rsidRPr="00000000" w14:paraId="000002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On February 24, 2022, </w:t>
      </w:r>
      <w:hyperlink r:id="rId130">
        <w:r w:rsidDel="00000000" w:rsidR="00000000" w:rsidRPr="00000000">
          <w:rPr>
            <w:rFonts w:ascii="Times New Roman" w:cs="Times New Roman" w:eastAsia="Times New Roman" w:hAnsi="Times New Roman"/>
            <w:b w:val="0"/>
            <w:i w:val="0"/>
            <w:smallCaps w:val="0"/>
            <w:strike w:val="0"/>
            <w:color w:val="0000ff"/>
            <w:sz w:val="20"/>
            <w:szCs w:val="20"/>
            <w:u w:val="single"/>
            <w:shd w:fill="auto" w:val="clear"/>
            <w:vertAlign w:val="baseline"/>
            <w:rtl w:val="0"/>
          </w:rPr>
          <w:t xml:space="preserve">Prof. Dr. Peter-André Alt, President of the German Rectors’ Conference (HRK)</w:t>
        </w:r>
      </w:hyperlink>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emphasized on behalf of the HRK, among other things, “Our solidarity is with the entire Ukrainian population and especially with our higher education partners. We are very concerned about the lives and well-being of Ukrainian academics and students.”</w:t>
      </w:r>
    </w:p>
    <w:p w:rsidR="00000000" w:rsidDel="00000000" w:rsidP="00000000" w:rsidRDefault="00000000" w:rsidRPr="00000000" w14:paraId="000002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hyperlink r:id="rId131">
        <w:r w:rsidDel="00000000" w:rsidR="00000000" w:rsidRPr="00000000">
          <w:rPr>
            <w:rFonts w:ascii="Times New Roman" w:cs="Times New Roman" w:eastAsia="Times New Roman" w:hAnsi="Times New Roman"/>
            <w:b w:val="0"/>
            <w:i w:val="0"/>
            <w:smallCaps w:val="0"/>
            <w:strike w:val="0"/>
            <w:color w:val="0000ff"/>
            <w:sz w:val="20"/>
            <w:szCs w:val="20"/>
            <w:u w:val="single"/>
            <w:shd w:fill="auto" w:val="clear"/>
            <w:vertAlign w:val="baseline"/>
            <w:rtl w:val="0"/>
          </w:rPr>
          <w:t xml:space="preserve">Click here for the complete statement of the Alliance of Science Organisations</w:t>
        </w:r>
      </w:hyperlink>
      <w:r w:rsidDel="00000000" w:rsidR="00000000" w:rsidRPr="00000000">
        <w:rPr>
          <w:rtl w:val="0"/>
        </w:rPr>
      </w:r>
    </w:p>
    <w:p w:rsidR="00000000" w:rsidDel="00000000" w:rsidP="00000000" w:rsidRDefault="00000000" w:rsidRPr="00000000" w14:paraId="000002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hyperlink r:id="rId132">
        <w:r w:rsidDel="00000000" w:rsidR="00000000" w:rsidRPr="00000000">
          <w:rPr>
            <w:rFonts w:ascii="Times New Roman" w:cs="Times New Roman" w:eastAsia="Times New Roman" w:hAnsi="Times New Roman"/>
            <w:b w:val="0"/>
            <w:i w:val="0"/>
            <w:smallCaps w:val="0"/>
            <w:strike w:val="0"/>
            <w:color w:val="0000ff"/>
            <w:sz w:val="20"/>
            <w:szCs w:val="20"/>
            <w:u w:val="single"/>
            <w:shd w:fill="auto" w:val="clear"/>
            <w:vertAlign w:val="baseline"/>
            <w:rtl w:val="0"/>
          </w:rPr>
          <w:t xml:space="preserve">Click here for the complete statement by the German Rectors‘ Conference</w:t>
        </w:r>
      </w:hyperlink>
      <w:r w:rsidDel="00000000" w:rsidR="00000000" w:rsidRPr="00000000">
        <w:rPr>
          <w:rtl w:val="0"/>
        </w:rPr>
      </w:r>
    </w:p>
    <w:p w:rsidR="00000000" w:rsidDel="00000000" w:rsidP="00000000" w:rsidRDefault="00000000" w:rsidRPr="00000000" w14:paraId="000002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hyperlink r:id="rId133">
        <w:r w:rsidDel="00000000" w:rsidR="00000000" w:rsidRPr="00000000">
          <w:rPr>
            <w:rFonts w:ascii="Times New Roman" w:cs="Times New Roman" w:eastAsia="Times New Roman" w:hAnsi="Times New Roman"/>
            <w:b w:val="0"/>
            <w:i w:val="0"/>
            <w:smallCaps w:val="0"/>
            <w:strike w:val="0"/>
            <w:color w:val="0000ff"/>
            <w:sz w:val="20"/>
            <w:szCs w:val="20"/>
            <w:u w:val="single"/>
            <w:shd w:fill="auto" w:val="clear"/>
            <w:vertAlign w:val="baseline"/>
            <w:rtl w:val="0"/>
          </w:rPr>
          <w:t xml:space="preserve">Prof. Dr. Dietmar Neutatz on the falsification of history to justify this war of aggression </w:t>
        </w:r>
      </w:hyperlink>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2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If you have any questions or need assistance, please feel free to contact: </w:t>
      </w:r>
      <w:hyperlink r:id="rId134">
        <w:r w:rsidDel="00000000" w:rsidR="00000000" w:rsidRPr="00000000">
          <w:rPr>
            <w:rFonts w:ascii="Times New Roman" w:cs="Times New Roman" w:eastAsia="Times New Roman" w:hAnsi="Times New Roman"/>
            <w:b w:val="0"/>
            <w:i w:val="0"/>
            <w:smallCaps w:val="0"/>
            <w:strike w:val="0"/>
            <w:color w:val="0000ff"/>
            <w:sz w:val="20"/>
            <w:szCs w:val="20"/>
            <w:u w:val="single"/>
            <w:shd w:fill="auto" w:val="clear"/>
            <w:vertAlign w:val="baseline"/>
            <w:rtl w:val="0"/>
          </w:rPr>
          <w:t xml:space="preserve">ukraine@zv.uni-freiburg.de</w:t>
        </w:r>
      </w:hyperlink>
      <w:r w:rsidDel="00000000" w:rsidR="00000000" w:rsidRPr="00000000">
        <w:rPr>
          <w:rtl w:val="0"/>
        </w:rPr>
      </w:r>
    </w:p>
    <w:p w:rsidR="00000000" w:rsidDel="00000000" w:rsidP="00000000" w:rsidRDefault="00000000" w:rsidRPr="00000000" w14:paraId="000002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The war in Ukraine has evoked great compassion and solidarity. Anyone who would like to help or needs help themselves can find an overview of various offers here.</w:t>
      </w:r>
    </w:p>
    <w:p w:rsidR="00000000" w:rsidDel="00000000" w:rsidP="00000000" w:rsidRDefault="00000000" w:rsidRPr="00000000" w14:paraId="000002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Those who wish to help</w:t>
      </w:r>
    </w:p>
    <w:p w:rsidR="00000000" w:rsidDel="00000000" w:rsidP="00000000" w:rsidRDefault="00000000" w:rsidRPr="00000000" w14:paraId="000002EA">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0"/>
          <w:i w:val="0"/>
          <w:smallCaps w:val="0"/>
          <w:strike w:val="0"/>
          <w:color w:val="000000"/>
          <w:u w:val="none"/>
          <w:shd w:fill="auto" w:val="clear"/>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The state foundation Deutsches Zentralinstitut für soziale Fragen (DZI – German Central Institute for Social Issues) has compiled an </w:t>
      </w:r>
      <w:hyperlink r:id="rId135">
        <w:r w:rsidDel="00000000" w:rsidR="00000000" w:rsidRPr="00000000">
          <w:rPr>
            <w:rFonts w:ascii="Times New Roman" w:cs="Times New Roman" w:eastAsia="Times New Roman" w:hAnsi="Times New Roman"/>
            <w:b w:val="0"/>
            <w:i w:val="0"/>
            <w:smallCaps w:val="0"/>
            <w:strike w:val="0"/>
            <w:color w:val="0000ff"/>
            <w:sz w:val="20"/>
            <w:szCs w:val="20"/>
            <w:u w:val="single"/>
            <w:shd w:fill="auto" w:val="clear"/>
            <w:vertAlign w:val="baseline"/>
            <w:rtl w:val="0"/>
          </w:rPr>
          <w:t xml:space="preserve">overview of trustworthy aid organizations and donation opportunities</w:t>
        </w:r>
      </w:hyperlink>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for Ukraine.</w:t>
      </w:r>
    </w:p>
    <w:p w:rsidR="00000000" w:rsidDel="00000000" w:rsidP="00000000" w:rsidRDefault="00000000" w:rsidRPr="00000000" w14:paraId="000002EB">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0"/>
          <w:i w:val="0"/>
          <w:smallCaps w:val="0"/>
          <w:strike w:val="0"/>
          <w:color w:val="000000"/>
          <w:u w:val="none"/>
          <w:shd w:fill="auto" w:val="clear"/>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In addition, you can find aid offers and further information about the city of Freiburg: </w:t>
      </w:r>
      <w:hyperlink r:id="rId136">
        <w:r w:rsidDel="00000000" w:rsidR="00000000" w:rsidRPr="00000000">
          <w:rPr>
            <w:rFonts w:ascii="Times New Roman" w:cs="Times New Roman" w:eastAsia="Times New Roman" w:hAnsi="Times New Roman"/>
            <w:b w:val="0"/>
            <w:i w:val="0"/>
            <w:smallCaps w:val="0"/>
            <w:strike w:val="0"/>
            <w:color w:val="0000ff"/>
            <w:sz w:val="20"/>
            <w:szCs w:val="20"/>
            <w:u w:val="single"/>
            <w:shd w:fill="auto" w:val="clear"/>
            <w:vertAlign w:val="baseline"/>
            <w:rtl w:val="0"/>
          </w:rPr>
          <w:t xml:space="preserve">Ukraine Aid website</w:t>
        </w:r>
      </w:hyperlink>
      <w:r w:rsidDel="00000000" w:rsidR="00000000" w:rsidRPr="00000000">
        <w:rPr>
          <w:rtl w:val="0"/>
        </w:rPr>
      </w:r>
    </w:p>
    <w:p w:rsidR="00000000" w:rsidDel="00000000" w:rsidP="00000000" w:rsidRDefault="00000000" w:rsidRPr="00000000" w14:paraId="000002EC">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0"/>
          <w:i w:val="0"/>
          <w:smallCaps w:val="0"/>
          <w:strike w:val="0"/>
          <w:color w:val="000000"/>
          <w:u w:val="none"/>
          <w:shd w:fill="auto" w:val="clear"/>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People who would like to offer space for refugees can register, for example, on the </w:t>
      </w:r>
      <w:hyperlink r:id="rId137">
        <w:r w:rsidDel="00000000" w:rsidR="00000000" w:rsidRPr="00000000">
          <w:rPr>
            <w:rFonts w:ascii="Times New Roman" w:cs="Times New Roman" w:eastAsia="Times New Roman" w:hAnsi="Times New Roman"/>
            <w:b w:val="0"/>
            <w:i w:val="0"/>
            <w:smallCaps w:val="0"/>
            <w:strike w:val="0"/>
            <w:color w:val="0000ff"/>
            <w:sz w:val="20"/>
            <w:szCs w:val="20"/>
            <w:u w:val="single"/>
            <w:shd w:fill="auto" w:val="clear"/>
            <w:vertAlign w:val="baseline"/>
            <w:rtl w:val="0"/>
          </w:rPr>
          <w:t xml:space="preserve">Elinor association Website </w:t>
        </w:r>
      </w:hyperlink>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14:paraId="000002ED">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0"/>
          <w:i w:val="0"/>
          <w:smallCaps w:val="0"/>
          <w:strike w:val="0"/>
          <w:color w:val="000000"/>
          <w:u w:val="none"/>
          <w:shd w:fill="auto" w:val="clear"/>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At </w:t>
      </w:r>
      <w:hyperlink r:id="rId138">
        <w:r w:rsidDel="00000000" w:rsidR="00000000" w:rsidRPr="00000000">
          <w:rPr>
            <w:rFonts w:ascii="Times New Roman" w:cs="Times New Roman" w:eastAsia="Times New Roman" w:hAnsi="Times New Roman"/>
            <w:b w:val="0"/>
            <w:i w:val="0"/>
            <w:smallCaps w:val="0"/>
            <w:strike w:val="0"/>
            <w:color w:val="0000ff"/>
            <w:sz w:val="20"/>
            <w:szCs w:val="20"/>
            <w:u w:val="single"/>
            <w:shd w:fill="auto" w:val="clear"/>
            <w:vertAlign w:val="baseline"/>
            <w:rtl w:val="0"/>
          </w:rPr>
          <w:t xml:space="preserve">https://standwithukraine.live/</w:t>
        </w:r>
      </w:hyperlink>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you can find out where peace demonstrations are taking place.</w:t>
      </w:r>
    </w:p>
    <w:p w:rsidR="00000000" w:rsidDel="00000000" w:rsidP="00000000" w:rsidRDefault="00000000" w:rsidRPr="00000000" w14:paraId="000002EE">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0"/>
          <w:i w:val="0"/>
          <w:smallCaps w:val="0"/>
          <w:strike w:val="0"/>
          <w:color w:val="000000"/>
          <w:u w:val="none"/>
          <w:shd w:fill="auto" w:val="clear"/>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At </w:t>
      </w:r>
      <w:hyperlink r:id="rId139">
        <w:r w:rsidDel="00000000" w:rsidR="00000000" w:rsidRPr="00000000">
          <w:rPr>
            <w:rFonts w:ascii="Times New Roman" w:cs="Times New Roman" w:eastAsia="Times New Roman" w:hAnsi="Times New Roman"/>
            <w:b w:val="0"/>
            <w:i w:val="0"/>
            <w:smallCaps w:val="0"/>
            <w:strike w:val="0"/>
            <w:color w:val="0000ff"/>
            <w:sz w:val="20"/>
            <w:szCs w:val="20"/>
            <w:u w:val="single"/>
            <w:shd w:fill="auto" w:val="clear"/>
            <w:vertAlign w:val="baseline"/>
            <w:rtl w:val="0"/>
          </w:rPr>
          <w:t xml:space="preserve">https://scienceforukraine.eu/</w:t>
        </w:r>
      </w:hyperlink>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information is collected from the worldwide scientific community for practical help for Ukrainian researchers and students.</w:t>
      </w:r>
    </w:p>
    <w:p w:rsidR="00000000" w:rsidDel="00000000" w:rsidP="00000000" w:rsidRDefault="00000000" w:rsidRPr="00000000" w14:paraId="000002EF">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0"/>
          <w:i w:val="0"/>
          <w:smallCaps w:val="0"/>
          <w:strike w:val="0"/>
          <w:color w:val="000000"/>
          <w:u w:val="none"/>
          <w:shd w:fill="auto" w:val="clear"/>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Under </w:t>
      </w:r>
      <w:hyperlink r:id="rId140">
        <w:r w:rsidDel="00000000" w:rsidR="00000000" w:rsidRPr="00000000">
          <w:rPr>
            <w:rFonts w:ascii="Times New Roman" w:cs="Times New Roman" w:eastAsia="Times New Roman" w:hAnsi="Times New Roman"/>
            <w:b w:val="0"/>
            <w:i w:val="0"/>
            <w:smallCaps w:val="0"/>
            <w:strike w:val="0"/>
            <w:color w:val="0000ff"/>
            <w:sz w:val="20"/>
            <w:szCs w:val="20"/>
            <w:u w:val="single"/>
            <w:shd w:fill="auto" w:val="clear"/>
            <w:vertAlign w:val="baseline"/>
            <w:rtl w:val="0"/>
          </w:rPr>
          <w:t xml:space="preserve">https://bit.ly/ua-form</w:t>
        </w:r>
      </w:hyperlink>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scientists worldwide can offer help for Ukrainian scientists.</w:t>
      </w:r>
    </w:p>
    <w:p w:rsidR="00000000" w:rsidDel="00000000" w:rsidP="00000000" w:rsidRDefault="00000000" w:rsidRPr="00000000" w14:paraId="000002F0">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0"/>
          <w:i w:val="0"/>
          <w:smallCaps w:val="0"/>
          <w:strike w:val="0"/>
          <w:color w:val="000000"/>
          <w:u w:val="none"/>
          <w:shd w:fill="auto" w:val="clear"/>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Freiburg students who would like to offer accommodation to students from Ukraine can </w:t>
      </w:r>
      <w:hyperlink r:id="rId141">
        <w:r w:rsidDel="00000000" w:rsidR="00000000" w:rsidRPr="00000000">
          <w:rPr>
            <w:rFonts w:ascii="Times New Roman" w:cs="Times New Roman" w:eastAsia="Times New Roman" w:hAnsi="Times New Roman"/>
            <w:b w:val="0"/>
            <w:i w:val="0"/>
            <w:smallCaps w:val="0"/>
            <w:strike w:val="0"/>
            <w:color w:val="0000ff"/>
            <w:sz w:val="20"/>
            <w:szCs w:val="20"/>
            <w:u w:val="single"/>
            <w:shd w:fill="auto" w:val="clear"/>
            <w:vertAlign w:val="baseline"/>
            <w:rtl w:val="0"/>
          </w:rPr>
          <w:t xml:space="preserve">contact the address provided here</w:t>
        </w:r>
      </w:hyperlink>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14:paraId="000002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F3">
      <w:pPr>
        <w:keepNext w:val="1"/>
        <w:keepLines w:val="0"/>
        <w:pageBreakBefore w:val="0"/>
        <w:widowControl w:val="1"/>
        <w:pBdr>
          <w:top w:space="0" w:sz="0" w:val="nil"/>
          <w:left w:space="0" w:sz="0" w:val="nil"/>
          <w:bottom w:space="0" w:sz="0" w:val="nil"/>
          <w:right w:space="0" w:sz="0" w:val="nil"/>
          <w:between w:space="0" w:sz="0" w:val="nil"/>
        </w:pBdr>
        <w:shd w:fill="auto" w:val="clear"/>
        <w:spacing w:after="60" w:before="240" w:line="240" w:lineRule="auto"/>
        <w:ind w:left="0" w:right="0" w:firstLine="0"/>
        <w:jc w:val="left"/>
        <w:rPr>
          <w:rFonts w:ascii="Times New Roman" w:cs="Times New Roman" w:eastAsia="Times New Roman" w:hAnsi="Times New Roman"/>
          <w:b w:val="1"/>
          <w:i w:val="1"/>
          <w:smallCaps w:val="0"/>
          <w:strike w:val="0"/>
          <w:color w:val="000000"/>
          <w:sz w:val="20"/>
          <w:szCs w:val="20"/>
          <w:u w:val="none"/>
          <w:shd w:fill="auto" w:val="clear"/>
          <w:vertAlign w:val="baseline"/>
        </w:rPr>
      </w:pPr>
      <w:bookmarkStart w:colFirst="0" w:colLast="0" w:name="_42ddq1a" w:id="41"/>
      <w:bookmarkEnd w:id="41"/>
      <w:r w:rsidDel="00000000" w:rsidR="00000000" w:rsidRPr="00000000">
        <w:br w:type="page"/>
      </w:r>
      <w:r w:rsidDel="00000000" w:rsidR="00000000" w:rsidRPr="00000000">
        <w:rPr>
          <w:rFonts w:ascii="Times New Roman" w:cs="Times New Roman" w:eastAsia="Times New Roman" w:hAnsi="Times New Roman"/>
          <w:b w:val="1"/>
          <w:i w:val="1"/>
          <w:smallCaps w:val="0"/>
          <w:strike w:val="0"/>
          <w:color w:val="000000"/>
          <w:sz w:val="20"/>
          <w:szCs w:val="20"/>
          <w:u w:val="none"/>
          <w:shd w:fill="auto" w:val="clear"/>
          <w:vertAlign w:val="baseline"/>
          <w:rtl w:val="0"/>
        </w:rPr>
        <w:t xml:space="preserve">Ukraine Scientific </w:t>
      </w:r>
      <w:r w:rsidDel="00000000" w:rsidR="00000000" w:rsidRPr="00000000">
        <w:rPr>
          <w:rFonts w:ascii="Times New Roman" w:cs="Times New Roman" w:eastAsia="Times New Roman" w:hAnsi="Times New Roman"/>
          <w:b w:val="1"/>
          <w:i w:val="1"/>
          <w:smallCaps w:val="0"/>
          <w:strike w:val="0"/>
          <w:color w:val="000000"/>
          <w:sz w:val="20"/>
          <w:szCs w:val="20"/>
          <w:highlight w:val="yellow"/>
          <w:u w:val="none"/>
          <w:vertAlign w:val="baseline"/>
          <w:rtl w:val="0"/>
        </w:rPr>
        <w:t xml:space="preserve">Scholarship Program Dresden</w:t>
      </w:r>
      <w:r w:rsidDel="00000000" w:rsidR="00000000" w:rsidRPr="00000000">
        <w:rPr>
          <w:rtl w:val="0"/>
        </w:rPr>
      </w:r>
    </w:p>
    <w:p w:rsidR="00000000" w:rsidDel="00000000" w:rsidP="00000000" w:rsidRDefault="00000000" w:rsidRPr="00000000" w14:paraId="000002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single"/>
          <w:shd w:fill="auto" w:val="clear"/>
          <w:vertAlign w:val="baseline"/>
          <w:rtl w:val="0"/>
        </w:rPr>
        <w:t xml:space="preserve">https://www.ifw-dresden.de/de/career/job-offers</w:t>
      </w:r>
    </w:p>
    <w:p w:rsidR="00000000" w:rsidDel="00000000" w:rsidP="00000000" w:rsidRDefault="00000000" w:rsidRPr="00000000" w14:paraId="000002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Scholarship-Program for Ukrainian scientists / Stipendienprogramm für Ukrainische Wissenschaftler </w:t>
      </w:r>
    </w:p>
    <w:p w:rsidR="00000000" w:rsidDel="00000000" w:rsidP="00000000" w:rsidRDefault="00000000" w:rsidRPr="00000000" w14:paraId="000002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Kyiv Academic University (KAU), the Leibniz Institute for Solid State and Materials Research Dresden (IFW) and Helmholtz-Zentrum Dresden-Rossendorf (HZDR) support Ukrainian scientists who had to leave their home country as a result of the invasion by the Russian army. </w:t>
      </w:r>
    </w:p>
    <w:p w:rsidR="00000000" w:rsidDel="00000000" w:rsidP="00000000" w:rsidRDefault="00000000" w:rsidRPr="00000000" w14:paraId="000002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Call for the </w:t>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Ukraine Scientific Scholarship Program Dresden (UKRAPRO)</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in english</w:t>
      </w:r>
    </w:p>
    <w:p w:rsidR="00000000" w:rsidDel="00000000" w:rsidP="00000000" w:rsidRDefault="00000000" w:rsidRPr="00000000" w14:paraId="000002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Ausschreibung des </w:t>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Ukraine Scientific Scholarship Program Dresden (UKRAPRO)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auf Deutsch</w:t>
      </w:r>
    </w:p>
    <w:p w:rsidR="00000000" w:rsidDel="00000000" w:rsidP="00000000" w:rsidRDefault="00000000" w:rsidRPr="00000000" w14:paraId="000002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Українська Наукова Стипендійна Програма Дрезден (UKRAPRO)</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Українська</w:t>
      </w:r>
    </w:p>
    <w:p w:rsidR="00000000" w:rsidDel="00000000" w:rsidP="00000000" w:rsidRDefault="00000000" w:rsidRPr="00000000" w14:paraId="000002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Українська Наукова Стипендійна Програма Дрезден (UKRAPRO) </w:t>
      </w:r>
      <w:r w:rsidDel="00000000" w:rsidR="00000000" w:rsidRPr="00000000">
        <w:rPr>
          <w:rtl w:val="0"/>
        </w:rPr>
      </w:r>
    </w:p>
    <w:p w:rsidR="00000000" w:rsidDel="00000000" w:rsidP="00000000" w:rsidRDefault="00000000" w:rsidRPr="00000000" w14:paraId="000002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Київський академічний університет (КАУ), Ляйбніц-Інститут твердого тіла та матеріалів Дрезден (IFW) та Гельмгольц-Центр Дрезден-Розендорф (HZDR) надають допомогу українським вченим, які змушені покинути їхню Батьківщину внаслідок нападу російської армії. Стипендійна програма спрямована на підтримку їхньої наукової роботи, принаймні тимчасово, в Дрездені. Крім надання власних фондів, ми координуємо фінансування зі сторони Асоціації Лябніца, Фундації Фольксваген, і Вільної держави Саксонія. Дана ініціатива також підтримується і координується Інститутом хімічної фізики твердих тіл (MPI-CPfS) та Інститутом фізики комплексних систем (MPI-PKS) з товариства Макса Планка. </w:t>
      </w:r>
    </w:p>
    <w:p w:rsidR="00000000" w:rsidDel="00000000" w:rsidP="00000000" w:rsidRDefault="00000000" w:rsidRPr="00000000" w14:paraId="000002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Українська Наукова Стипендійна Програма Дрезден є продовженням і розширенням програми UKRATOP. </w:t>
      </w:r>
    </w:p>
    <w:p w:rsidR="00000000" w:rsidDel="00000000" w:rsidP="00000000" w:rsidRDefault="00000000" w:rsidRPr="00000000" w14:paraId="000002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СТИПЕНДІЙНА ПІДТРИМКА </w:t>
      </w:r>
    </w:p>
    <w:p w:rsidR="00000000" w:rsidDel="00000000" w:rsidP="00000000" w:rsidRDefault="00000000" w:rsidRPr="00000000" w14:paraId="000003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Стипендійна підтримка надаватиметься українським вчених, які вже переселились до Німеччини або збираються це зробити найближчим часом. </w:t>
      </w:r>
    </w:p>
    <w:p w:rsidR="00000000" w:rsidDel="00000000" w:rsidP="00000000" w:rsidRDefault="00000000" w:rsidRPr="00000000" w14:paraId="000003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Ми пропонуємо стипендії на 6-12 місяців з можливістю продовжити наукову роботу протягом цього періоду в одній з дослідницьких груп в IFW або HZDR. </w:t>
      </w:r>
    </w:p>
    <w:p w:rsidR="00000000" w:rsidDel="00000000" w:rsidP="00000000" w:rsidRDefault="00000000" w:rsidRPr="00000000" w14:paraId="000003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Стипендії надаватимуться </w:t>
      </w:r>
    </w:p>
    <w:p w:rsidR="00000000" w:rsidDel="00000000" w:rsidP="00000000" w:rsidRDefault="00000000" w:rsidRPr="00000000" w14:paraId="000003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аспірантам, </w:t>
      </w:r>
    </w:p>
    <w:p w:rsidR="00000000" w:rsidDel="00000000" w:rsidP="00000000" w:rsidRDefault="00000000" w:rsidRPr="00000000" w14:paraId="000003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молодим вченим, </w:t>
      </w:r>
    </w:p>
    <w:p w:rsidR="00000000" w:rsidDel="00000000" w:rsidP="00000000" w:rsidRDefault="00000000" w:rsidRPr="00000000" w14:paraId="000003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досвідченим вченим </w:t>
      </w:r>
    </w:p>
    <w:p w:rsidR="00000000" w:rsidDel="00000000" w:rsidP="00000000" w:rsidRDefault="00000000" w:rsidRPr="00000000" w14:paraId="000003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single"/>
          <w:shd w:fill="auto" w:val="clear"/>
          <w:vertAlign w:val="baseline"/>
          <w:rtl w:val="0"/>
        </w:rPr>
        <w:t xml:space="preserve">за напрямками </w:t>
      </w:r>
    </w:p>
    <w:p w:rsidR="00000000" w:rsidDel="00000000" w:rsidP="00000000" w:rsidRDefault="00000000" w:rsidRPr="00000000" w14:paraId="000003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експериментальна і теоретична фізика твердого тіла, </w:t>
      </w:r>
    </w:p>
    <w:p w:rsidR="00000000" w:rsidDel="00000000" w:rsidP="00000000" w:rsidRDefault="00000000" w:rsidRPr="00000000" w14:paraId="000003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матеріалознавство та хімія. </w:t>
      </w:r>
    </w:p>
    <w:p w:rsidR="00000000" w:rsidDel="00000000" w:rsidP="00000000" w:rsidRDefault="00000000" w:rsidRPr="00000000" w14:paraId="000003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Фінансова допомога складається з місячної стипендії в сумі 1700 євро для аспірантів і, відповідно, 2300 євро для вчених з науковим ступенем, та, при потребі, сімейної підтримки до 500 євро на місяць. Крім того, ми надаватимемо допомогу при пошуку житла, вирішенні страхових, банківських та адміністративних питань, та ін. Сім‘ї стипендіатів/стипендіаток отримають нашу підтримку у вирішенні практичних питань також у випадку, якщо вони будуть переїжджати окремо. Умовою для початку дії стипендії є перебування стипендіата/стипендіатки в м. Дрезден. </w:t>
      </w:r>
    </w:p>
    <w:p w:rsidR="00000000" w:rsidDel="00000000" w:rsidP="00000000" w:rsidRDefault="00000000" w:rsidRPr="00000000" w14:paraId="000003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990032"/>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990032"/>
          <w:sz w:val="20"/>
          <w:szCs w:val="20"/>
          <w:u w:val="none"/>
          <w:shd w:fill="auto" w:val="clear"/>
          <w:vertAlign w:val="baseline"/>
          <w:rtl w:val="0"/>
        </w:rPr>
        <w:t xml:space="preserve">ПОДАННЯ ЗАЯВОК ТА ПРИЙНЯТТЯ РІШЕННЯ </w:t>
      </w:r>
      <w:r w:rsidDel="00000000" w:rsidR="00000000" w:rsidRPr="00000000">
        <w:rPr>
          <w:rtl w:val="0"/>
        </w:rPr>
      </w:r>
    </w:p>
    <w:p w:rsidR="00000000" w:rsidDel="00000000" w:rsidP="00000000" w:rsidRDefault="00000000" w:rsidRPr="00000000" w14:paraId="000003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Заявки на стипендію можна подавати на англійській, німецькій або українській мові через електронну пошту: </w:t>
      </w:r>
      <w:r w:rsidDel="00000000" w:rsidR="00000000" w:rsidRPr="00000000">
        <w:rPr>
          <w:rFonts w:ascii="Times New Roman" w:cs="Times New Roman" w:eastAsia="Times New Roman" w:hAnsi="Times New Roman"/>
          <w:b w:val="0"/>
          <w:i w:val="0"/>
          <w:smallCaps w:val="0"/>
          <w:strike w:val="0"/>
          <w:color w:val="0462c1"/>
          <w:sz w:val="20"/>
          <w:szCs w:val="20"/>
          <w:u w:val="none"/>
          <w:shd w:fill="auto" w:val="clear"/>
          <w:vertAlign w:val="baseline"/>
          <w:rtl w:val="0"/>
        </w:rPr>
        <w:t xml:space="preserve">Ukraine.Scholarships@ifw-dresden.de</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Заявка має містити: </w:t>
      </w:r>
    </w:p>
    <w:p w:rsidR="00000000" w:rsidDel="00000000" w:rsidP="00000000" w:rsidRDefault="00000000" w:rsidRPr="00000000" w14:paraId="000003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автобіографію, </w:t>
      </w:r>
    </w:p>
    <w:p w:rsidR="00000000" w:rsidDel="00000000" w:rsidP="00000000" w:rsidRDefault="00000000" w:rsidRPr="00000000" w14:paraId="000003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список публікацій, </w:t>
      </w:r>
    </w:p>
    <w:p w:rsidR="00000000" w:rsidDel="00000000" w:rsidP="00000000" w:rsidRDefault="00000000" w:rsidRPr="00000000" w14:paraId="000003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короткий опис наукового досвіду. </w:t>
      </w:r>
    </w:p>
    <w:p w:rsidR="00000000" w:rsidDel="00000000" w:rsidP="00000000" w:rsidRDefault="00000000" w:rsidRPr="00000000" w14:paraId="000003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Умовою для отримання стипендії є можливість інтеграції в одну з дослідницьких груп в IFW, HZDR, MPI-CPfS чи MPI-PKS, основана на схожості наукової кваліфікації та досвіду. Кандидат/кандидатка на стипендію має можливість при подачі заявки вказати, якому з інститутів він надає перевагу.</w:t>
      </w:r>
    </w:p>
    <w:p w:rsidR="00000000" w:rsidDel="00000000" w:rsidP="00000000" w:rsidRDefault="00000000" w:rsidRPr="00000000" w14:paraId="000003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Заявка може бути подана в будь-який час. Розгляд заявок відбуватиметься відразу після отримання з якомога швидшим прийняттям рішення. </w:t>
      </w:r>
    </w:p>
    <w:p w:rsidR="00000000" w:rsidDel="00000000" w:rsidP="00000000" w:rsidRDefault="00000000" w:rsidRPr="00000000" w14:paraId="000003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Подаючи заявку на стипендію, заявник погоджується на передачу поданих документів в межах IFW та в інститути-партнери з метою обробки заявки та підготовки програми досліджень.</w:t>
      </w:r>
    </w:p>
    <w:p w:rsidR="00000000" w:rsidDel="00000000" w:rsidP="00000000" w:rsidRDefault="00000000" w:rsidRPr="00000000" w14:paraId="000003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13">
      <w:pPr>
        <w:keepNext w:val="1"/>
        <w:keepLines w:val="0"/>
        <w:pageBreakBefore w:val="0"/>
        <w:widowControl w:val="1"/>
        <w:pBdr>
          <w:top w:space="0" w:sz="0" w:val="nil"/>
          <w:left w:space="0" w:sz="0" w:val="nil"/>
          <w:bottom w:space="0" w:sz="0" w:val="nil"/>
          <w:right w:space="0" w:sz="0" w:val="nil"/>
          <w:between w:space="0" w:sz="0" w:val="nil"/>
        </w:pBdr>
        <w:shd w:fill="auto" w:val="clear"/>
        <w:spacing w:after="60" w:before="240" w:line="240" w:lineRule="auto"/>
        <w:ind w:left="0" w:right="0" w:firstLine="0"/>
        <w:jc w:val="left"/>
        <w:rPr>
          <w:rFonts w:ascii="Times New Roman" w:cs="Times New Roman" w:eastAsia="Times New Roman" w:hAnsi="Times New Roman"/>
          <w:b w:val="1"/>
          <w:i w:val="1"/>
          <w:smallCaps w:val="0"/>
          <w:strike w:val="0"/>
          <w:color w:val="000000"/>
          <w:sz w:val="20"/>
          <w:szCs w:val="20"/>
          <w:u w:val="none"/>
          <w:shd w:fill="auto" w:val="clear"/>
          <w:vertAlign w:val="baseline"/>
        </w:rPr>
      </w:pPr>
      <w:bookmarkStart w:colFirst="0" w:colLast="0" w:name="_2hio093" w:id="42"/>
      <w:bookmarkEnd w:id="42"/>
      <w:r w:rsidDel="00000000" w:rsidR="00000000" w:rsidRPr="00000000">
        <w:br w:type="page"/>
      </w:r>
      <w:hyperlink r:id="rId142">
        <w:r w:rsidDel="00000000" w:rsidR="00000000" w:rsidRPr="00000000">
          <w:rPr>
            <w:rFonts w:ascii="Times New Roman" w:cs="Times New Roman" w:eastAsia="Times New Roman" w:hAnsi="Times New Roman"/>
            <w:b w:val="1"/>
            <w:i w:val="1"/>
            <w:smallCaps w:val="0"/>
            <w:strike w:val="0"/>
            <w:color w:val="000000"/>
            <w:sz w:val="20"/>
            <w:szCs w:val="20"/>
            <w:highlight w:val="yellow"/>
            <w:u w:val="none"/>
            <w:vertAlign w:val="baseline"/>
            <w:rtl w:val="0"/>
          </w:rPr>
          <w:t xml:space="preserve">HTW Dresden</w:t>
        </w:r>
      </w:hyperlink>
      <w:r w:rsidDel="00000000" w:rsidR="00000000" w:rsidRPr="00000000">
        <w:rPr>
          <w:rtl w:val="0"/>
        </w:rPr>
      </w:r>
    </w:p>
    <w:p w:rsidR="00000000" w:rsidDel="00000000" w:rsidP="00000000" w:rsidRDefault="00000000" w:rsidRPr="00000000" w14:paraId="000003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single"/>
          <w:shd w:fill="auto" w:val="clear"/>
          <w:vertAlign w:val="baseline"/>
          <w:rtl w:val="0"/>
        </w:rPr>
        <w:t xml:space="preserve">https://www.htw-dresden.de/news/hilfe-fuer-die-menschen-aus-der-ukraine</w:t>
      </w:r>
    </w:p>
    <w:p w:rsidR="00000000" w:rsidDel="00000000" w:rsidP="00000000" w:rsidRDefault="00000000" w:rsidRPr="00000000" w14:paraId="000003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Після нападу Росії на Україну багато людей втекли й потребували допомоги. Якщо ви хочете підтримати, ось кілька посилань. Підтримка студентів, які втекли з України - Підтримка студентів, які втекли з України Студенти, які навчаються в українському університеті/коледжі, незалежно від країни походження, можуть зареєструватися як запрошені аудитори на літній семестр у HTW Dresden. </w:t>
      </w:r>
    </w:p>
    <w:p w:rsidR="00000000" w:rsidDel="00000000" w:rsidP="00000000" w:rsidRDefault="00000000" w:rsidRPr="00000000" w14:paraId="000003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Потерпілим слід звернутися до Міжнародного офісу: international@htw-dresden.de </w:t>
      </w:r>
    </w:p>
    <w:p w:rsidR="00000000" w:rsidDel="00000000" w:rsidP="00000000" w:rsidRDefault="00000000" w:rsidRPr="00000000" w14:paraId="000003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Студенти, які навчаються в українському університеті/університеті, незалежно від країни походження, можуть зареєструватися як запрошені студенти на літній семестр у HTW Dresden. Зацікавлені мають звернутися до Міжнародного офісу: international@htw-dresden.de пожертвувати Дрезденський проект Сонечко підтримує пропозиціями проживання, пожертвами та соціальною підтримкою. Більше інформації: http://sonechko.eu/</w:t>
      </w:r>
    </w:p>
    <w:p w:rsidR="00000000" w:rsidDel="00000000" w:rsidP="00000000" w:rsidRDefault="00000000" w:rsidRPr="00000000" w14:paraId="0000031B">
      <w:pPr>
        <w:keepNext w:val="1"/>
        <w:keepLines w:val="0"/>
        <w:pageBreakBefore w:val="0"/>
        <w:widowControl w:val="1"/>
        <w:pBdr>
          <w:top w:space="0" w:sz="0" w:val="nil"/>
          <w:left w:space="0" w:sz="0" w:val="nil"/>
          <w:bottom w:space="0" w:sz="0" w:val="nil"/>
          <w:right w:space="0" w:sz="0" w:val="nil"/>
          <w:between w:space="0" w:sz="0" w:val="nil"/>
        </w:pBdr>
        <w:shd w:fill="auto" w:val="clear"/>
        <w:spacing w:after="60" w:before="240" w:line="240" w:lineRule="auto"/>
        <w:ind w:left="0" w:right="0" w:firstLine="0"/>
        <w:jc w:val="left"/>
        <w:rPr>
          <w:rFonts w:ascii="Times New Roman" w:cs="Times New Roman" w:eastAsia="Times New Roman" w:hAnsi="Times New Roman"/>
          <w:b w:val="1"/>
          <w:i w:val="1"/>
          <w:smallCaps w:val="0"/>
          <w:strike w:val="0"/>
          <w:color w:val="000000"/>
          <w:sz w:val="20"/>
          <w:szCs w:val="20"/>
          <w:u w:val="none"/>
          <w:shd w:fill="auto" w:val="clear"/>
          <w:vertAlign w:val="baseline"/>
        </w:rPr>
      </w:pPr>
      <w:bookmarkStart w:colFirst="0" w:colLast="0" w:name="_wnyagw" w:id="43"/>
      <w:bookmarkEnd w:id="43"/>
      <w:r w:rsidDel="00000000" w:rsidR="00000000" w:rsidRPr="00000000">
        <w:br w:type="page"/>
      </w:r>
      <w:hyperlink r:id="rId143">
        <w:r w:rsidDel="00000000" w:rsidR="00000000" w:rsidRPr="00000000">
          <w:rPr>
            <w:rFonts w:ascii="Times New Roman" w:cs="Times New Roman" w:eastAsia="Times New Roman" w:hAnsi="Times New Roman"/>
            <w:b w:val="1"/>
            <w:i w:val="1"/>
            <w:smallCaps w:val="0"/>
            <w:strike w:val="0"/>
            <w:color w:val="000000"/>
            <w:sz w:val="20"/>
            <w:szCs w:val="20"/>
            <w:highlight w:val="yellow"/>
            <w:u w:val="none"/>
            <w:vertAlign w:val="baseline"/>
            <w:rtl w:val="0"/>
          </w:rPr>
          <w:t xml:space="preserve">TU Dresden</w:t>
        </w:r>
      </w:hyperlink>
      <w:r w:rsidDel="00000000" w:rsidR="00000000" w:rsidRPr="00000000">
        <w:rPr>
          <w:rtl w:val="0"/>
        </w:rPr>
      </w:r>
    </w:p>
    <w:p w:rsidR="00000000" w:rsidDel="00000000" w:rsidP="00000000" w:rsidRDefault="00000000" w:rsidRPr="00000000" w14:paraId="000003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single"/>
          <w:shd w:fill="auto" w:val="clear"/>
          <w:vertAlign w:val="baseline"/>
          <w:rtl w:val="0"/>
        </w:rPr>
        <w:t xml:space="preserve">https://tu-dresden.de/tu-dresden/internationales/we-care/ukraine</w:t>
      </w:r>
    </w:p>
    <w:p w:rsidR="00000000" w:rsidDel="00000000" w:rsidP="00000000" w:rsidRDefault="00000000" w:rsidRPr="00000000" w14:paraId="000003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Інформація для осіб, які прибувають з України </w:t>
      </w:r>
    </w:p>
    <w:p w:rsidR="00000000" w:rsidDel="00000000" w:rsidP="00000000" w:rsidRDefault="00000000" w:rsidRPr="00000000" w14:paraId="000003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На цій сторінці наведено детальну інформацію про перші контакти для тих, хто потребує допомоги, і тих, хто пропонує допомогу. Наведений нижче список постійно оновлюється та розширюється. Інформація про контактних осіб з питань проблем зі здоров’ям або надзвичайних ситуацій наведена на домашній сторінці WE-CARE.</w:t>
      </w:r>
    </w:p>
    <w:p w:rsidR="00000000" w:rsidDel="00000000" w:rsidP="00000000" w:rsidRDefault="00000000" w:rsidRPr="00000000" w14:paraId="000003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Виїзд із зон конфлікту</w:t>
      </w:r>
    </w:p>
    <w:p w:rsidR="00000000" w:rsidDel="00000000" w:rsidP="00000000" w:rsidRDefault="00000000" w:rsidRPr="00000000" w14:paraId="000003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hyperlink r:id="rId144">
        <w:r w:rsidDel="00000000" w:rsidR="00000000" w:rsidRPr="00000000">
          <w:rPr>
            <w:rFonts w:ascii="Times New Roman" w:cs="Times New Roman" w:eastAsia="Times New Roman" w:hAnsi="Times New Roman"/>
            <w:b w:val="0"/>
            <w:i w:val="0"/>
            <w:smallCaps w:val="0"/>
            <w:strike w:val="0"/>
            <w:color w:val="0000ff"/>
            <w:sz w:val="20"/>
            <w:szCs w:val="20"/>
            <w:u w:val="single"/>
            <w:shd w:fill="auto" w:val="clear"/>
            <w:vertAlign w:val="baseline"/>
            <w:rtl w:val="0"/>
          </w:rPr>
          <w:t xml:space="preserve">HelpBus</w:t>
        </w:r>
      </w:hyperlink>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нова організація, яка забезпечує транспортування людей на українському кордоні</w:t>
      </w:r>
    </w:p>
    <w:p w:rsidR="00000000" w:rsidDel="00000000" w:rsidP="00000000" w:rsidRDefault="00000000" w:rsidRPr="00000000" w14:paraId="000003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Житло в Німеччині</w:t>
      </w:r>
      <w:r w:rsidDel="00000000" w:rsidR="00000000" w:rsidRPr="00000000">
        <w:rPr>
          <w:rtl w:val="0"/>
        </w:rPr>
      </w:r>
    </w:p>
    <w:p w:rsidR="00000000" w:rsidDel="00000000" w:rsidP="00000000" w:rsidRDefault="00000000" w:rsidRPr="00000000" w14:paraId="000003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Спільна ініціатива </w:t>
      </w:r>
      <w:hyperlink r:id="rId145">
        <w:r w:rsidDel="00000000" w:rsidR="00000000" w:rsidRPr="00000000">
          <w:rPr>
            <w:rFonts w:ascii="Times New Roman" w:cs="Times New Roman" w:eastAsia="Times New Roman" w:hAnsi="Times New Roman"/>
            <w:b w:val="0"/>
            <w:i w:val="0"/>
            <w:smallCaps w:val="0"/>
            <w:strike w:val="0"/>
            <w:color w:val="0000ff"/>
            <w:sz w:val="20"/>
            <w:szCs w:val="20"/>
            <w:u w:val="single"/>
            <w:shd w:fill="auto" w:val="clear"/>
            <w:vertAlign w:val="baseline"/>
            <w:rtl w:val="0"/>
          </w:rPr>
          <w:t xml:space="preserve">GLS Bank</w:t>
        </w:r>
      </w:hyperlink>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та </w:t>
      </w:r>
      <w:hyperlink r:id="rId146">
        <w:r w:rsidDel="00000000" w:rsidR="00000000" w:rsidRPr="00000000">
          <w:rPr>
            <w:rFonts w:ascii="Times New Roman" w:cs="Times New Roman" w:eastAsia="Times New Roman" w:hAnsi="Times New Roman"/>
            <w:b w:val="0"/>
            <w:i w:val="0"/>
            <w:smallCaps w:val="0"/>
            <w:strike w:val="0"/>
            <w:color w:val="0000ff"/>
            <w:sz w:val="20"/>
            <w:szCs w:val="20"/>
            <w:u w:val="single"/>
            <w:shd w:fill="auto" w:val="clear"/>
            <w:vertAlign w:val="baseline"/>
            <w:rtl w:val="0"/>
          </w:rPr>
          <w:t xml:space="preserve">elinor</w:t>
        </w:r>
      </w:hyperlink>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Для всіх, хто може допомогти людям з України, запропонувавши їм місце в своєму домі. Для того, щоб знайти житло або запропонувати житло, заповніть </w:t>
      </w:r>
      <w:hyperlink r:id="rId147">
        <w:r w:rsidDel="00000000" w:rsidR="00000000" w:rsidRPr="00000000">
          <w:rPr>
            <w:rFonts w:ascii="Times New Roman" w:cs="Times New Roman" w:eastAsia="Times New Roman" w:hAnsi="Times New Roman"/>
            <w:b w:val="0"/>
            <w:i w:val="0"/>
            <w:smallCaps w:val="0"/>
            <w:strike w:val="0"/>
            <w:color w:val="0000ff"/>
            <w:sz w:val="20"/>
            <w:szCs w:val="20"/>
            <w:u w:val="single"/>
            <w:shd w:fill="auto" w:val="clear"/>
            <w:vertAlign w:val="baseline"/>
            <w:rtl w:val="0"/>
          </w:rPr>
          <w:t xml:space="preserve">цю форму</w:t>
        </w:r>
      </w:hyperlink>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14:paraId="00000323">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0"/>
          <w:i w:val="0"/>
          <w:smallCaps w:val="0"/>
          <w:strike w:val="0"/>
          <w:color w:val="000000"/>
          <w:u w:val="none"/>
          <w:shd w:fill="auto" w:val="clear"/>
        </w:rPr>
      </w:pPr>
      <w:hyperlink r:id="rId148">
        <w:r w:rsidDel="00000000" w:rsidR="00000000" w:rsidRPr="00000000">
          <w:rPr>
            <w:rFonts w:ascii="Times New Roman" w:cs="Times New Roman" w:eastAsia="Times New Roman" w:hAnsi="Times New Roman"/>
            <w:b w:val="0"/>
            <w:i w:val="0"/>
            <w:smallCaps w:val="0"/>
            <w:strike w:val="0"/>
            <w:color w:val="0000ff"/>
            <w:sz w:val="20"/>
            <w:szCs w:val="20"/>
            <w:u w:val="single"/>
            <w:shd w:fill="auto" w:val="clear"/>
            <w:vertAlign w:val="baseline"/>
            <w:rtl w:val="0"/>
          </w:rPr>
          <w:t xml:space="preserve">https://www.shelter4ua.com</w:t>
        </w:r>
      </w:hyperlink>
      <w:r w:rsidDel="00000000" w:rsidR="00000000" w:rsidRPr="00000000">
        <w:rPr>
          <w:rtl w:val="0"/>
        </w:rPr>
      </w:r>
    </w:p>
    <w:p w:rsidR="00000000" w:rsidDel="00000000" w:rsidP="00000000" w:rsidRDefault="00000000" w:rsidRPr="00000000" w14:paraId="00000324">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0"/>
          <w:i w:val="0"/>
          <w:smallCaps w:val="0"/>
          <w:strike w:val="0"/>
          <w:color w:val="000000"/>
          <w:u w:val="none"/>
          <w:shd w:fill="auto" w:val="clear"/>
        </w:rPr>
      </w:pPr>
      <w:hyperlink r:id="rId149">
        <w:r w:rsidDel="00000000" w:rsidR="00000000" w:rsidRPr="00000000">
          <w:rPr>
            <w:rFonts w:ascii="Times New Roman" w:cs="Times New Roman" w:eastAsia="Times New Roman" w:hAnsi="Times New Roman"/>
            <w:b w:val="0"/>
            <w:i w:val="0"/>
            <w:smallCaps w:val="0"/>
            <w:strike w:val="0"/>
            <w:color w:val="0000ff"/>
            <w:sz w:val="20"/>
            <w:szCs w:val="20"/>
            <w:u w:val="single"/>
            <w:shd w:fill="auto" w:val="clear"/>
            <w:vertAlign w:val="baseline"/>
            <w:rtl w:val="0"/>
          </w:rPr>
          <w:t xml:space="preserve">https://www.linxxnet.de/ukraine/</w:t>
        </w:r>
      </w:hyperlink>
      <w:r w:rsidDel="00000000" w:rsidR="00000000" w:rsidRPr="00000000">
        <w:rPr>
          <w:rtl w:val="0"/>
        </w:rPr>
      </w:r>
    </w:p>
    <w:p w:rsidR="00000000" w:rsidDel="00000000" w:rsidP="00000000" w:rsidRDefault="00000000" w:rsidRPr="00000000" w14:paraId="00000325">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0"/>
          <w:i w:val="0"/>
          <w:smallCaps w:val="0"/>
          <w:strike w:val="0"/>
          <w:color w:val="000000"/>
          <w:u w:val="none"/>
          <w:shd w:fill="auto" w:val="clear"/>
        </w:rPr>
      </w:pPr>
      <w:hyperlink r:id="rId150">
        <w:r w:rsidDel="00000000" w:rsidR="00000000" w:rsidRPr="00000000">
          <w:rPr>
            <w:rFonts w:ascii="Times New Roman" w:cs="Times New Roman" w:eastAsia="Times New Roman" w:hAnsi="Times New Roman"/>
            <w:b w:val="0"/>
            <w:i w:val="0"/>
            <w:smallCaps w:val="0"/>
            <w:strike w:val="0"/>
            <w:color w:val="0000ff"/>
            <w:sz w:val="20"/>
            <w:szCs w:val="20"/>
            <w:u w:val="single"/>
            <w:shd w:fill="auto" w:val="clear"/>
            <w:vertAlign w:val="baseline"/>
            <w:rtl w:val="0"/>
          </w:rPr>
          <w:t xml:space="preserve">https://www.unterkunft-ukraine.de/</w:t>
        </w:r>
      </w:hyperlink>
      <w:r w:rsidDel="00000000" w:rsidR="00000000" w:rsidRPr="00000000">
        <w:rPr>
          <w:rtl w:val="0"/>
        </w:rPr>
      </w:r>
    </w:p>
    <w:p w:rsidR="00000000" w:rsidDel="00000000" w:rsidP="00000000" w:rsidRDefault="00000000" w:rsidRPr="00000000" w14:paraId="00000326">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0"/>
          <w:i w:val="0"/>
          <w:smallCaps w:val="0"/>
          <w:strike w:val="0"/>
          <w:color w:val="000000"/>
          <w:u w:val="none"/>
          <w:shd w:fill="auto" w:val="clear"/>
        </w:rPr>
      </w:pPr>
      <w:hyperlink r:id="rId151">
        <w:r w:rsidDel="00000000" w:rsidR="00000000" w:rsidRPr="00000000">
          <w:rPr>
            <w:rFonts w:ascii="Times New Roman" w:cs="Times New Roman" w:eastAsia="Times New Roman" w:hAnsi="Times New Roman"/>
            <w:b w:val="0"/>
            <w:i w:val="0"/>
            <w:smallCaps w:val="0"/>
            <w:strike w:val="0"/>
            <w:color w:val="0000ff"/>
            <w:sz w:val="20"/>
            <w:szCs w:val="20"/>
            <w:u w:val="single"/>
            <w:shd w:fill="auto" w:val="clear"/>
            <w:vertAlign w:val="baseline"/>
            <w:rtl w:val="0"/>
          </w:rPr>
          <w:t xml:space="preserve">https://biofabrik.com/youkraine/ </w:t>
        </w:r>
      </w:hyperlink>
      <w:r w:rsidDel="00000000" w:rsidR="00000000" w:rsidRPr="00000000">
        <w:rPr>
          <w:rtl w:val="0"/>
        </w:rPr>
      </w:r>
    </w:p>
    <w:p w:rsidR="00000000" w:rsidDel="00000000" w:rsidP="00000000" w:rsidRDefault="00000000" w:rsidRPr="00000000" w14:paraId="000003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Здоров'я</w:t>
      </w:r>
      <w:r w:rsidDel="00000000" w:rsidR="00000000" w:rsidRPr="00000000">
        <w:rPr>
          <w:rtl w:val="0"/>
        </w:rPr>
      </w:r>
    </w:p>
    <w:p w:rsidR="00000000" w:rsidDel="00000000" w:rsidP="00000000" w:rsidRDefault="00000000" w:rsidRPr="00000000" w14:paraId="000003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Тестування та вакцинація</w:t>
      </w:r>
    </w:p>
    <w:p w:rsidR="00000000" w:rsidDel="00000000" w:rsidP="00000000" w:rsidRDefault="00000000" w:rsidRPr="00000000" w14:paraId="000003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Медичне страхування для прибулих осіб, Allianz</w:t>
      </w:r>
    </w:p>
    <w:p w:rsidR="00000000" w:rsidDel="00000000" w:rsidP="00000000" w:rsidRDefault="00000000" w:rsidRPr="00000000" w14:paraId="000003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hyperlink r:id="rId152">
        <w:r w:rsidDel="00000000" w:rsidR="00000000" w:rsidRPr="00000000">
          <w:rPr>
            <w:rFonts w:ascii="Times New Roman" w:cs="Times New Roman" w:eastAsia="Times New Roman" w:hAnsi="Times New Roman"/>
            <w:b w:val="0"/>
            <w:i w:val="0"/>
            <w:smallCaps w:val="0"/>
            <w:strike w:val="0"/>
            <w:color w:val="0000ff"/>
            <w:sz w:val="20"/>
            <w:szCs w:val="20"/>
            <w:u w:val="single"/>
            <w:shd w:fill="auto" w:val="clear"/>
            <w:vertAlign w:val="baseline"/>
            <w:rtl w:val="0"/>
          </w:rPr>
          <w:t xml:space="preserve">Психосоціальні консультації</w:t>
        </w:r>
      </w:hyperlink>
      <w:r w:rsidDel="00000000" w:rsidR="00000000" w:rsidRPr="00000000">
        <w:rPr>
          <w:rtl w:val="0"/>
        </w:rPr>
      </w:r>
    </w:p>
    <w:p w:rsidR="00000000" w:rsidDel="00000000" w:rsidP="00000000" w:rsidRDefault="00000000" w:rsidRPr="00000000" w14:paraId="000003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Програми допомоги та підтримки у Дрезденському технічному університеті </w:t>
      </w:r>
    </w:p>
    <w:p w:rsidR="00000000" w:rsidDel="00000000" w:rsidP="00000000" w:rsidRDefault="00000000" w:rsidRPr="00000000" w14:paraId="000003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Короткий опис послуг підтримки для студентів та науковців Дрезденського технічного університету, які походять з України. Перелік постійно оновлюється та розширюється. Якщо ви не знайшли тут те, що шукали, зверніться до </w:t>
      </w:r>
      <w:hyperlink r:id="rId153">
        <w:r w:rsidDel="00000000" w:rsidR="00000000" w:rsidRPr="00000000">
          <w:rPr>
            <w:rFonts w:ascii="Times New Roman" w:cs="Times New Roman" w:eastAsia="Times New Roman" w:hAnsi="Times New Roman"/>
            <w:b w:val="0"/>
            <w:i w:val="0"/>
            <w:smallCaps w:val="0"/>
            <w:strike w:val="0"/>
            <w:color w:val="0000ff"/>
            <w:sz w:val="20"/>
            <w:szCs w:val="20"/>
            <w:u w:val="single"/>
            <w:shd w:fill="auto" w:val="clear"/>
            <w:vertAlign w:val="baseline"/>
            <w:rtl w:val="0"/>
          </w:rPr>
          <w:t xml:space="preserve">співробітників WE-CARE</w:t>
        </w:r>
      </w:hyperlink>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14:paraId="000003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Студенти</w:t>
      </w:r>
      <w:r w:rsidDel="00000000" w:rsidR="00000000" w:rsidRPr="00000000">
        <w:rPr>
          <w:rtl w:val="0"/>
        </w:rPr>
      </w:r>
    </w:p>
    <w:p w:rsidR="00000000" w:rsidDel="00000000" w:rsidP="00000000" w:rsidRDefault="00000000" w:rsidRPr="00000000" w14:paraId="0000032E">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0"/>
          <w:i w:val="0"/>
          <w:smallCaps w:val="0"/>
          <w:strike w:val="0"/>
          <w:color w:val="000000"/>
          <w:u w:val="none"/>
          <w:shd w:fill="auto" w:val="clear"/>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Стипендії для іноземних студентів та докторантів (напр., Студенти в зоні ризику – програма ім. Хільде Домін (</w:t>
      </w:r>
      <w:hyperlink r:id="rId154">
        <w:r w:rsidDel="00000000" w:rsidR="00000000" w:rsidRPr="00000000">
          <w:rPr>
            <w:rFonts w:ascii="Times New Roman" w:cs="Times New Roman" w:eastAsia="Times New Roman" w:hAnsi="Times New Roman"/>
            <w:b w:val="0"/>
            <w:i w:val="0"/>
            <w:smallCaps w:val="0"/>
            <w:strike w:val="0"/>
            <w:color w:val="0000ff"/>
            <w:sz w:val="20"/>
            <w:szCs w:val="20"/>
            <w:u w:val="single"/>
            <w:shd w:fill="auto" w:val="clear"/>
            <w:vertAlign w:val="baseline"/>
            <w:rtl w:val="0"/>
          </w:rPr>
          <w:t xml:space="preserve">Hilde Domin Programme</w:t>
        </w:r>
      </w:hyperlink>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14:paraId="0000032F">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0"/>
          <w:i w:val="0"/>
          <w:smallCaps w:val="0"/>
          <w:strike w:val="0"/>
          <w:color w:val="000000"/>
          <w:u w:val="none"/>
          <w:shd w:fill="auto" w:val="clear"/>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Німецька служба академічних обмінів (DAAD)/Erasmus – слідкуйте за поточною інформацією від DAAD</w:t>
      </w:r>
    </w:p>
    <w:p w:rsidR="00000000" w:rsidDel="00000000" w:rsidP="00000000" w:rsidRDefault="00000000" w:rsidRPr="00000000" w14:paraId="00000330">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0"/>
          <w:i w:val="0"/>
          <w:smallCaps w:val="0"/>
          <w:strike w:val="0"/>
          <w:color w:val="000000"/>
          <w:u w:val="none"/>
          <w:shd w:fill="auto" w:val="clear"/>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Студенти з України, які здобувають освіту за педагогічними спеціальностями, можуть звернутися до Навчального бюро підготовки вчителів (Studienbüro Lehramt) за електронною       адресою </w:t>
      </w:r>
      <w:hyperlink r:id="rId155">
        <w:r w:rsidDel="00000000" w:rsidR="00000000" w:rsidRPr="00000000">
          <w:rPr>
            <w:rFonts w:ascii="Times New Roman" w:cs="Times New Roman" w:eastAsia="Times New Roman" w:hAnsi="Times New Roman"/>
            <w:b w:val="0"/>
            <w:i w:val="0"/>
            <w:smallCaps w:val="0"/>
            <w:strike w:val="0"/>
            <w:color w:val="0000ff"/>
            <w:sz w:val="20"/>
            <w:szCs w:val="20"/>
            <w:u w:val="single"/>
            <w:shd w:fill="auto" w:val="clear"/>
            <w:vertAlign w:val="baseline"/>
            <w:rtl w:val="0"/>
          </w:rPr>
          <w:t xml:space="preserve">studienbuero-lehramt@mailbox.tu-dresden.de</w:t>
        </w:r>
      </w:hyperlink>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Співробітники бюро розглянуть звернення індивідуально, переадресують їх до відповідних фахових напрямків та допоможуть       організувати навчальний процес студентам, які вимушені були покинути Україну.</w:t>
      </w:r>
    </w:p>
    <w:p w:rsidR="00000000" w:rsidDel="00000000" w:rsidP="00000000" w:rsidRDefault="00000000" w:rsidRPr="00000000" w14:paraId="000003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Дослідники та науковці</w:t>
      </w:r>
      <w:r w:rsidDel="00000000" w:rsidR="00000000" w:rsidRPr="00000000">
        <w:rPr>
          <w:rtl w:val="0"/>
        </w:rPr>
      </w:r>
    </w:p>
    <w:p w:rsidR="00000000" w:rsidDel="00000000" w:rsidP="00000000" w:rsidRDefault="00000000" w:rsidRPr="00000000" w14:paraId="00000332">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0"/>
          <w:i w:val="0"/>
          <w:smallCaps w:val="0"/>
          <w:strike w:val="0"/>
          <w:color w:val="000000"/>
          <w:u w:val="none"/>
          <w:shd w:fill="auto" w:val="clear"/>
        </w:rPr>
      </w:pPr>
      <w:hyperlink r:id="rId156">
        <w:r w:rsidDel="00000000" w:rsidR="00000000" w:rsidRPr="00000000">
          <w:rPr>
            <w:rFonts w:ascii="Times New Roman" w:cs="Times New Roman" w:eastAsia="Times New Roman" w:hAnsi="Times New Roman"/>
            <w:b w:val="0"/>
            <w:i w:val="0"/>
            <w:smallCaps w:val="0"/>
            <w:strike w:val="0"/>
            <w:color w:val="0000ff"/>
            <w:sz w:val="20"/>
            <w:szCs w:val="20"/>
            <w:u w:val="single"/>
            <w:shd w:fill="auto" w:val="clear"/>
            <w:vertAlign w:val="baseline"/>
            <w:rtl w:val="0"/>
          </w:rPr>
          <w:t xml:space="preserve">Ініціатива Філіппа Шварца</w:t>
        </w:r>
      </w:hyperlink>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від фонду Александра фон Гумбольдта – </w:t>
      </w:r>
      <w:hyperlink r:id="rId157">
        <w:r w:rsidDel="00000000" w:rsidR="00000000" w:rsidRPr="00000000">
          <w:rPr>
            <w:rFonts w:ascii="Times New Roman" w:cs="Times New Roman" w:eastAsia="Times New Roman" w:hAnsi="Times New Roman"/>
            <w:b w:val="0"/>
            <w:i w:val="0"/>
            <w:smallCaps w:val="0"/>
            <w:strike w:val="0"/>
            <w:color w:val="0000ff"/>
            <w:sz w:val="20"/>
            <w:szCs w:val="20"/>
            <w:u w:val="single"/>
            <w:shd w:fill="auto" w:val="clear"/>
            <w:vertAlign w:val="baseline"/>
            <w:rtl w:val="0"/>
          </w:rPr>
          <w:t xml:space="preserve">термін подання заявки продовжено</w:t>
        </w:r>
      </w:hyperlink>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до 18 березня 2022 року</w:t>
      </w:r>
    </w:p>
    <w:p w:rsidR="00000000" w:rsidDel="00000000" w:rsidP="00000000" w:rsidRDefault="00000000" w:rsidRPr="00000000" w14:paraId="00000333">
      <w:pPr>
        <w:keepNext w:val="1"/>
        <w:keepLines w:val="0"/>
        <w:pageBreakBefore w:val="0"/>
        <w:widowControl w:val="1"/>
        <w:pBdr>
          <w:top w:space="0" w:sz="0" w:val="nil"/>
          <w:left w:space="0" w:sz="0" w:val="nil"/>
          <w:bottom w:space="0" w:sz="0" w:val="nil"/>
          <w:right w:space="0" w:sz="0" w:val="nil"/>
          <w:between w:space="0" w:sz="0" w:val="nil"/>
        </w:pBdr>
        <w:shd w:fill="auto" w:val="clear"/>
        <w:spacing w:after="60" w:before="240" w:line="240" w:lineRule="auto"/>
        <w:ind w:left="0" w:right="0" w:firstLine="0"/>
        <w:jc w:val="left"/>
        <w:rPr>
          <w:rFonts w:ascii="Times New Roman" w:cs="Times New Roman" w:eastAsia="Times New Roman" w:hAnsi="Times New Roman"/>
          <w:b w:val="1"/>
          <w:i w:val="1"/>
          <w:smallCaps w:val="0"/>
          <w:strike w:val="0"/>
          <w:color w:val="000000"/>
          <w:sz w:val="20"/>
          <w:szCs w:val="20"/>
          <w:u w:val="none"/>
          <w:shd w:fill="auto" w:val="clear"/>
          <w:vertAlign w:val="baseline"/>
        </w:rPr>
      </w:pPr>
      <w:bookmarkStart w:colFirst="0" w:colLast="0" w:name="_3gnlt4p" w:id="44"/>
      <w:bookmarkEnd w:id="44"/>
      <w:r w:rsidDel="00000000" w:rsidR="00000000" w:rsidRPr="00000000">
        <w:br w:type="page"/>
      </w:r>
      <w:r w:rsidDel="00000000" w:rsidR="00000000" w:rsidRPr="00000000">
        <w:rPr>
          <w:rFonts w:ascii="Times New Roman" w:cs="Times New Roman" w:eastAsia="Times New Roman" w:hAnsi="Times New Roman"/>
          <w:b w:val="1"/>
          <w:i w:val="1"/>
          <w:smallCaps w:val="0"/>
          <w:strike w:val="0"/>
          <w:color w:val="000000"/>
          <w:sz w:val="20"/>
          <w:szCs w:val="20"/>
          <w:u w:val="none"/>
          <w:shd w:fill="auto" w:val="clear"/>
          <w:vertAlign w:val="baseline"/>
          <w:rtl w:val="0"/>
        </w:rPr>
        <w:t xml:space="preserve">Heinrich Böll Foundation</w:t>
      </w:r>
    </w:p>
    <w:p w:rsidR="00000000" w:rsidDel="00000000" w:rsidP="00000000" w:rsidRDefault="00000000" w:rsidRPr="00000000" w14:paraId="000003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https://www.boell.de/de/2021/01/31/informationen-fuer-gefluechtete</w:t>
      </w:r>
    </w:p>
    <w:p w:rsidR="00000000" w:rsidDel="00000000" w:rsidP="00000000" w:rsidRDefault="00000000" w:rsidRPr="00000000" w14:paraId="000003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Studienwerk of the Heinrich Böll Foundation, scholarships for refugee students: information for refugees: </w:t>
      </w:r>
    </w:p>
    <w:p w:rsidR="00000000" w:rsidDel="00000000" w:rsidP="00000000" w:rsidRDefault="00000000" w:rsidRPr="00000000" w14:paraId="000003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Інформація для біженців Чи існують спеціальні стипендії для біженців? Які є варіанти фінансування вашого навчання в Німеччині? Що таке обдарований працівник? Ця сторінка містить інформацію. Ми запрошуємо біженців звертатися до нас за стипендією. На цій сторінці ми зібрали інформацію для біженців. Наші стипендіати зняли фільм, щоб дати біженцям уявлення про процес подачі заявок та програму стипендій. Передумовою для подання заявки до Studienwerk Фонду Генріха Бьолля є бажання розпочати або продовжити курс навчання (на першому курсі чи магістратурі, незалежно від типу університету та кількості семестрів) і чи буде допущено на курс. Біженці можуть подати заявку в будь-якому процесі подачі заявки, навіть до початку навчання. Застосовуються загальні вимоги до застосування.</w:t>
      </w:r>
    </w:p>
    <w:p w:rsidR="00000000" w:rsidDel="00000000" w:rsidP="00000000" w:rsidRDefault="00000000" w:rsidRPr="00000000" w14:paraId="000003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Загальна інформація про 13 організацій сприяння обдарованим студентам Studienwerk Фонду Генріха Бьолля є однією з 13 організацій, що сприяють розвитку обдарованих студентів у Німеччині. Листівка та наступні пояснення надають огляд того, що можуть запропонувати 13 організацій із сприяння обдарованим студентам. Що таке грант на навчання? Що таке стипендія? Автори фотографій Навчальний грант від організації для обдарованої освіти допоможе вам у навчанні. Це включає фінансову допомогу (стипендію) та нематеріальну підтримку. «Нематеріальна підтримка» включає, наприклад, заходи з політичної освіти, поради та можливості спілкування. За допомогою грошей ви можете фінансувати своє повсякденне життя. На відміну від BAföG, вам не потрібно повертати грант пізніше. Для того, щоб отримати стипендію, необхідно подати заяву в організацію для обдарованих стипендій. Терміни подачі заявок та вимоги до майбутніх стипендіатів відрізняються (див. веб-сайти). Ви візьмете участь у процесі відбору. Майже всі організації сприяння обдарованим студентам призначають стипендії за навчання майже на всіх курсах. Є також численні можливості фінансування для докторантів. Але зауважте: лише небагато студентів можуть отримати одну із бажаних стипендій від обдарованої організації, оскільки вимоги високі; Тому дізнайтеся про альтернативні варіанти фінансування навчання. Що таке фундамент? Що таке обдарований працівник? </w:t>
      </w:r>
    </w:p>
    <w:p w:rsidR="00000000" w:rsidDel="00000000" w:rsidP="00000000" w:rsidRDefault="00000000" w:rsidRPr="00000000" w14:paraId="000003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У </w:t>
      </w:r>
      <w:r w:rsidDel="00000000" w:rsidR="00000000" w:rsidRPr="00000000">
        <w:rPr>
          <w:rFonts w:ascii="Times New Roman" w:cs="Times New Roman" w:eastAsia="Times New Roman" w:hAnsi="Times New Roman"/>
          <w:b w:val="0"/>
          <w:i w:val="0"/>
          <w:smallCaps w:val="0"/>
          <w:strike w:val="0"/>
          <w:color w:val="000000"/>
          <w:sz w:val="20"/>
          <w:szCs w:val="20"/>
          <w:highlight w:val="yellow"/>
          <w:u w:val="none"/>
          <w:vertAlign w:val="baseline"/>
          <w:rtl w:val="0"/>
        </w:rPr>
        <w:t xml:space="preserve">Німеччині існує 13 фондів сприяння</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обдарованим студентам та інші фонди, які підтримують студентів. Обдарована освітня організація отримує гроші від держави на фінансування студентів і докторантів. Рослини відрізняються уявленням про себе, цінностями та цілями, а також програмою фінансування. Перш ніж подати заявку, ви повинні дізнатися про різні погляди та цілі фінансування обдарованих організацій, а також подумати, яка робота вас цікавить, а яка найкраще підходить (див. www.stipendiumplus.de та веб-сайти окремих фінансуючих організацій). Що дає мені стипендія на навчання? Грант на навчання пропонує такі переваги, серед іншого: Фінансова підтримка щомісячним грантом, оплата навчання за кордоном при необхідності та багато іншого Участь у заходах на різні теми (політика, суспільство, культура, економіка...) для розвитку різних навичок або для кар'єрної орієнтації Обмін та спілкування з іншими стипендіатами Поради щодо навчання та планування роботи.</w:t>
      </w:r>
    </w:p>
    <w:p w:rsidR="00000000" w:rsidDel="00000000" w:rsidP="00000000" w:rsidRDefault="00000000" w:rsidRPr="00000000" w14:paraId="000003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Які там стипендії? До 13 організацій сприяння обдарованим студентам входять навчальні організації політичних фондів, наближених до партій німецького Бундестагу. Фонд Генріха Бьолля (Bündnis 90/Die Grünen) Фонд Фрідріха Еберта (Соціал-демократична партія Німеччини – СДПН) Фонд свободи Фрідріха Наумана (Вільна демократична партія - FDP) Фонд Ганнса Зайделя (Християнсько-соціальний союз – ХСС) Фонд Конрада Аденауера (Християнсько-демократична партія Німеччини – ХДС) Фонд Рози Люксембург (ліві) А також інші організації для сприяння таланту, наближені до профспілок, компаній, церков чи релігійних громад: Avicenna-Studienwerk (стипендії для мусульман) Єпископська підтримка навчання Cusanuswerk (організація підтримки обдарованих католицької церкви) Ernst Ludwig Ehrlich Studienwerk (допомога для обдарованих єврейської громади Німеччини) Evangelisches Studienwerk e.V. Villigst (пропагандистська організація євангельських церков Німеччини) Hans-Böckler-Foundation (промоційне агентство Німецької федерації профспілок – DGB) Фундація німецької економіки (основа, пов'язана з бізнесом) На додачу: Studienstiftung des Deutschen Volkes (політично, конфесійно та ідеологічно незалежні) Цікаво? </w:t>
      </w:r>
    </w:p>
    <w:p w:rsidR="00000000" w:rsidDel="00000000" w:rsidP="00000000" w:rsidRDefault="00000000" w:rsidRPr="00000000" w14:paraId="000003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Тоді дізнайтеся більше тут. Додаткова інформація (також інші стипендії): www.daad.de/deutschland/stipendium/en www.mystipendium.de www.stipendienlotse.de www.scholarshipportal.com www.deutschlandstipendium.de www.hochschulverband.de</w:t>
      </w:r>
    </w:p>
    <w:p w:rsidR="00000000" w:rsidDel="00000000" w:rsidP="00000000" w:rsidRDefault="00000000" w:rsidRPr="00000000" w14:paraId="0000033F">
      <w:pPr>
        <w:keepNext w:val="1"/>
        <w:keepLines w:val="0"/>
        <w:pageBreakBefore w:val="0"/>
        <w:widowControl w:val="1"/>
        <w:pBdr>
          <w:top w:space="0" w:sz="0" w:val="nil"/>
          <w:left w:space="0" w:sz="0" w:val="nil"/>
          <w:bottom w:space="0" w:sz="0" w:val="nil"/>
          <w:right w:space="0" w:sz="0" w:val="nil"/>
          <w:between w:space="0" w:sz="0" w:val="nil"/>
        </w:pBdr>
        <w:shd w:fill="auto" w:val="clear"/>
        <w:spacing w:after="60" w:before="240" w:line="240" w:lineRule="auto"/>
        <w:ind w:left="0" w:right="0" w:firstLine="0"/>
        <w:jc w:val="left"/>
        <w:rPr>
          <w:rFonts w:ascii="Times New Roman" w:cs="Times New Roman" w:eastAsia="Times New Roman" w:hAnsi="Times New Roman"/>
          <w:b w:val="1"/>
          <w:i w:val="1"/>
          <w:smallCaps w:val="0"/>
          <w:strike w:val="0"/>
          <w:color w:val="000000"/>
          <w:sz w:val="20"/>
          <w:szCs w:val="20"/>
          <w:u w:val="none"/>
          <w:shd w:fill="auto" w:val="clear"/>
          <w:vertAlign w:val="baseline"/>
        </w:rPr>
      </w:pPr>
      <w:bookmarkStart w:colFirst="0" w:colLast="0" w:name="_1vsw3ci" w:id="45"/>
      <w:bookmarkEnd w:id="45"/>
      <w:r w:rsidDel="00000000" w:rsidR="00000000" w:rsidRPr="00000000">
        <w:br w:type="page"/>
      </w:r>
      <w:r w:rsidDel="00000000" w:rsidR="00000000" w:rsidRPr="00000000">
        <w:rPr>
          <w:rFonts w:ascii="Times New Roman" w:cs="Times New Roman" w:eastAsia="Times New Roman" w:hAnsi="Times New Roman"/>
          <w:b w:val="1"/>
          <w:i w:val="1"/>
          <w:smallCaps w:val="0"/>
          <w:strike w:val="0"/>
          <w:color w:val="000000"/>
          <w:sz w:val="20"/>
          <w:szCs w:val="20"/>
          <w:u w:val="none"/>
          <w:shd w:fill="auto" w:val="clear"/>
          <w:vertAlign w:val="baseline"/>
          <w:rtl w:val="0"/>
        </w:rPr>
        <w:t xml:space="preserve">DFG:</w:t>
      </w:r>
      <w:r w:rsidDel="00000000" w:rsidR="00000000" w:rsidRPr="00000000">
        <w:rPr>
          <w:rFonts w:ascii="Times New Roman" w:cs="Times New Roman" w:eastAsia="Times New Roman" w:hAnsi="Times New Roman"/>
          <w:b w:val="1"/>
          <w:i w:val="1"/>
          <w:smallCaps w:val="0"/>
          <w:strike w:val="0"/>
          <w:color w:val="000000"/>
          <w:sz w:val="20"/>
          <w:szCs w:val="20"/>
          <w:highlight w:val="yellow"/>
          <w:u w:val="none"/>
          <w:vertAlign w:val="baseline"/>
          <w:rtl w:val="0"/>
        </w:rPr>
        <w:t xml:space="preserve">Deutsche</w:t>
      </w:r>
      <w:r w:rsidDel="00000000" w:rsidR="00000000" w:rsidRPr="00000000">
        <w:rPr>
          <w:rFonts w:ascii="Times New Roman" w:cs="Times New Roman" w:eastAsia="Times New Roman" w:hAnsi="Times New Roman"/>
          <w:b w:val="1"/>
          <w:i w:val="1"/>
          <w:smallCaps w:val="0"/>
          <w:strike w:val="0"/>
          <w:color w:val="000000"/>
          <w:sz w:val="20"/>
          <w:szCs w:val="20"/>
          <w:u w:val="none"/>
          <w:shd w:fill="auto" w:val="clear"/>
          <w:vertAlign w:val="baseline"/>
          <w:rtl w:val="0"/>
        </w:rPr>
        <w:t xml:space="preserve"> Forschungsgemeinschaft, Walter Benjamin Programme</w:t>
      </w:r>
    </w:p>
    <w:p w:rsidR="00000000" w:rsidDel="00000000" w:rsidP="00000000" w:rsidRDefault="00000000" w:rsidRPr="00000000" w14:paraId="000003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single"/>
          <w:shd w:fill="auto" w:val="clear"/>
          <w:vertAlign w:val="baseline"/>
          <w:rtl w:val="0"/>
        </w:rPr>
        <w:t xml:space="preserve">https://www.dfg.de/formulare/50_10/</w:t>
      </w:r>
    </w:p>
    <w:p w:rsidR="00000000" w:rsidDel="00000000" w:rsidP="00000000" w:rsidRDefault="00000000" w:rsidRPr="00000000" w14:paraId="000003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hyperlink r:id="rId158">
        <w:r w:rsidDel="00000000" w:rsidR="00000000" w:rsidRPr="00000000">
          <w:rPr>
            <w:rFonts w:ascii="Times New Roman" w:cs="Times New Roman" w:eastAsia="Times New Roman" w:hAnsi="Times New Roman"/>
            <w:b w:val="0"/>
            <w:i w:val="0"/>
            <w:smallCaps w:val="0"/>
            <w:strike w:val="0"/>
            <w:color w:val="0000ff"/>
            <w:sz w:val="20"/>
            <w:szCs w:val="20"/>
            <w:u w:val="single"/>
            <w:shd w:fill="auto" w:val="clear"/>
            <w:vertAlign w:val="baseline"/>
            <w:rtl w:val="0"/>
          </w:rPr>
          <w:t xml:space="preserve">https://www.dfg.de/foerderung/anmeldung_gutachter_gremien/gefluechtete_forschende/</w:t>
        </w:r>
      </w:hyperlink>
      <w:r w:rsidDel="00000000" w:rsidR="00000000" w:rsidRPr="00000000">
        <w:rPr>
          <w:rtl w:val="0"/>
        </w:rPr>
      </w:r>
    </w:p>
    <w:p w:rsidR="00000000" w:rsidDel="00000000" w:rsidP="00000000" w:rsidRDefault="00000000" w:rsidRPr="00000000" w14:paraId="000003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https://www.dfg.de/en/research_funding/proposal_review_decision/refugee_researchers/index.html</w:t>
      </w:r>
    </w:p>
    <w:p w:rsidR="00000000" w:rsidDel="00000000" w:rsidP="00000000" w:rsidRDefault="00000000" w:rsidRPr="00000000" w14:paraId="000003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highlight w:val="yellow"/>
          <w:u w:val="none"/>
          <w:vertAlign w:val="baseline"/>
        </w:rPr>
      </w:pPr>
      <w:r w:rsidDel="00000000" w:rsidR="00000000" w:rsidRPr="00000000">
        <w:rPr>
          <w:rtl w:val="0"/>
        </w:rPr>
      </w:r>
    </w:p>
    <w:p w:rsidR="00000000" w:rsidDel="00000000" w:rsidP="00000000" w:rsidRDefault="00000000" w:rsidRPr="00000000" w14:paraId="000003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ff"/>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529e"/>
          <w:sz w:val="20"/>
          <w:szCs w:val="20"/>
          <w:u w:val="none"/>
          <w:shd w:fill="auto" w:val="clear"/>
          <w:vertAlign w:val="baseline"/>
          <w:rtl w:val="0"/>
        </w:rPr>
        <w:t xml:space="preserve">Deutsche Forschungsgemeinschaft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Kennedyallee 40 </w:t>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53175 Bonn, Germany </w:t>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Postal address: 53170 Bonn, Germany Tel.: + 49 228 885-1 </w:t>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Fax: + 49 228 885-2777 </w:t>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postmaster@dfg.de ∙ </w:t>
      </w:r>
      <w:hyperlink r:id="rId159">
        <w:r w:rsidDel="00000000" w:rsidR="00000000" w:rsidRPr="00000000">
          <w:rPr>
            <w:rFonts w:ascii="Times New Roman" w:cs="Times New Roman" w:eastAsia="Times New Roman" w:hAnsi="Times New Roman"/>
            <w:b w:val="0"/>
            <w:i w:val="0"/>
            <w:smallCaps w:val="0"/>
            <w:strike w:val="0"/>
            <w:color w:val="0000ff"/>
            <w:sz w:val="20"/>
            <w:szCs w:val="20"/>
            <w:u w:val="single"/>
            <w:shd w:fill="auto" w:val="clear"/>
            <w:vertAlign w:val="baseline"/>
            <w:rtl w:val="0"/>
          </w:rPr>
          <w:t xml:space="preserve">www.dfg.de</w:t>
        </w:r>
      </w:hyperlink>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3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The German Research Foundation supports refugee researchers in applying for a position at a German research institution under the existing Walter Benjamin Programme (see form 50.10, www.dfg.de/formulare/50_10/). The aim of the funding is to integrate them into the academic system in Germany. Proposals may be submitted under this programme from all disciplines, and you are free to choose the subject of your research. </w:t>
      </w:r>
    </w:p>
    <w:p w:rsidR="00000000" w:rsidDel="00000000" w:rsidP="00000000" w:rsidRDefault="00000000" w:rsidRPr="00000000" w14:paraId="000003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It is a requirement of the programme that you reach an individual agreement in advance with a research personality at the host institution where the project is to be conducted as to how you can be supported in this project and in your further career. </w:t>
      </w:r>
    </w:p>
    <w:p w:rsidR="00000000" w:rsidDel="00000000" w:rsidP="00000000" w:rsidRDefault="00000000" w:rsidRPr="00000000" w14:paraId="000003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Funding is provided for a research project lasting a maximum of two years to be pursued in Germany through financing a position in the postdoc category (so-called Walter Benjamin po-sition). If you are successful, you will be employed at a research institution – financed by the DFG – and the research institution will be your employer. </w:t>
      </w:r>
    </w:p>
    <w:p w:rsidR="00000000" w:rsidDel="00000000" w:rsidP="00000000" w:rsidRDefault="00000000" w:rsidRPr="00000000" w14:paraId="000003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In addition, an </w:t>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allowance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of €250 per month will also be provided for direct project costs, travel expenses and publication costs (but not grey literature). Should the appropriate publication of your project findings call for a book format involving high production costs, the relevant funds can be granted additionally. </w:t>
      </w:r>
    </w:p>
    <w:p w:rsidR="00000000" w:rsidDel="00000000" w:rsidP="00000000" w:rsidRDefault="00000000" w:rsidRPr="00000000" w14:paraId="000003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The </w:t>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remaining funds necessary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to carry out the project must be provided by the host insti-tution or host researcher. </w:t>
      </w:r>
    </w:p>
    <w:p w:rsidR="00000000" w:rsidDel="00000000" w:rsidP="00000000" w:rsidRDefault="00000000" w:rsidRPr="00000000" w14:paraId="0000034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a) The regulations set out in section I 3 of the programme guidelines (DFG form 50.10) apply, but in this case there are no restrictions with regard to the career phase. This means that here, proposals can also be submitted by those who are no longer in the early postdoctoral phase. </w:t>
      </w:r>
    </w:p>
    <w:p w:rsidR="00000000" w:rsidDel="00000000" w:rsidP="00000000" w:rsidRDefault="00000000" w:rsidRPr="00000000" w14:paraId="000003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The funding measure is intended to enable integration in the German academic sys-tem, so proposals are not accepted from individuals who already hold a comparable position in the academic system in Germany. </w:t>
      </w:r>
    </w:p>
    <w:p w:rsidR="00000000" w:rsidDel="00000000" w:rsidP="00000000" w:rsidRDefault="00000000" w:rsidRPr="00000000" w14:paraId="000003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Furthermore, proposals are not accepted from those who have already received other funding as a refugee researcher in Germany. </w:t>
      </w:r>
    </w:p>
    <w:p w:rsidR="00000000" w:rsidDel="00000000" w:rsidP="00000000" w:rsidRDefault="00000000" w:rsidRPr="00000000" w14:paraId="0000034F">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b) In addition, the applicant must be a refugee researcher within the meaning of this meas-ure. This is the case if the following criteria1 are met: ▪ you have not been outside your home country for more than three years at the time of application and </w:t>
      </w:r>
    </w:p>
    <w:p w:rsidR="00000000" w:rsidDel="00000000" w:rsidP="00000000" w:rsidRDefault="00000000" w:rsidRPr="00000000" w14:paraId="00000350">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you have residential status in connection with an asylum procedure within the EU and are recognised as being at risk, or </w:t>
      </w:r>
    </w:p>
    <w:p w:rsidR="00000000" w:rsidDel="00000000" w:rsidP="00000000" w:rsidRDefault="00000000" w:rsidRPr="00000000" w14:paraId="00000351">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you are able to present credible third-party evidence of being at risk no more than 12 months prior to proposal submission, e.g. documentation provided by the Scholars at Risk Network (SAR) or Council for At-Risk Academics (CARA). </w:t>
      </w:r>
    </w:p>
    <w:p w:rsidR="00000000" w:rsidDel="00000000" w:rsidP="00000000" w:rsidRDefault="00000000" w:rsidRPr="00000000" w14:paraId="00000352">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rPr>
      </w:pPr>
      <w:r w:rsidDel="00000000" w:rsidR="00000000" w:rsidRPr="00000000">
        <w:rPr>
          <w:rtl w:val="0"/>
        </w:rPr>
      </w:r>
    </w:p>
    <w:p w:rsidR="00000000" w:rsidDel="00000000" w:rsidP="00000000" w:rsidRDefault="00000000" w:rsidRPr="00000000" w14:paraId="00000353">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II Proposal Information </w:t>
      </w:r>
      <w:r w:rsidDel="00000000" w:rsidR="00000000" w:rsidRPr="00000000">
        <w:rPr>
          <w:rtl w:val="0"/>
        </w:rPr>
      </w:r>
    </w:p>
    <w:p w:rsidR="00000000" w:rsidDel="00000000" w:rsidP="00000000" w:rsidRDefault="00000000" w:rsidRPr="00000000" w14:paraId="000003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You may submit your proposal at any time: there are no deadlines. </w:t>
      </w:r>
    </w:p>
    <w:p w:rsidR="00000000" w:rsidDel="00000000" w:rsidP="00000000" w:rsidRDefault="00000000" w:rsidRPr="00000000" w14:paraId="000003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Proposals must be submitted via the elan portal </w:t>
      </w:r>
    </w:p>
    <w:p w:rsidR="00000000" w:rsidDel="00000000" w:rsidP="00000000" w:rsidRDefault="00000000" w:rsidRPr="00000000" w14:paraId="000003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ff"/>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ff"/>
          <w:sz w:val="20"/>
          <w:szCs w:val="20"/>
          <w:u w:val="none"/>
          <w:shd w:fill="auto" w:val="clear"/>
          <w:vertAlign w:val="baseline"/>
          <w:rtl w:val="0"/>
        </w:rPr>
        <w:t xml:space="preserve">elan.dfg.de. </w:t>
      </w:r>
    </w:p>
    <w:p w:rsidR="00000000" w:rsidDel="00000000" w:rsidP="00000000" w:rsidRDefault="00000000" w:rsidRPr="00000000" w14:paraId="000003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The proposal submission procedure is based on the guidelines and instructions for the Walter Benjamin Programme. </w:t>
      </w:r>
    </w:p>
    <w:p w:rsidR="00000000" w:rsidDel="00000000" w:rsidP="00000000" w:rsidRDefault="00000000" w:rsidRPr="00000000" w14:paraId="000003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ff"/>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ff"/>
          <w:sz w:val="20"/>
          <w:szCs w:val="20"/>
          <w:u w:val="none"/>
          <w:shd w:fill="auto" w:val="clear"/>
          <w:vertAlign w:val="baseline"/>
          <w:rtl w:val="0"/>
        </w:rPr>
        <w:t xml:space="preserve">www.dfg.de/formulare/50_10 </w:t>
      </w:r>
    </w:p>
    <w:p w:rsidR="00000000" w:rsidDel="00000000" w:rsidP="00000000" w:rsidRDefault="00000000" w:rsidRPr="00000000" w14:paraId="000003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Under “Project Description” at the top of Part B of the application, please tick the box to indicate that you are applying as a refugee researcher.</w:t>
      </w:r>
    </w:p>
    <w:p w:rsidR="00000000" w:rsidDel="00000000" w:rsidP="00000000" w:rsidRDefault="00000000" w:rsidRPr="00000000" w14:paraId="000003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This funding measure only concerns projects that are to be carried out in Germany. Proposals are submitted via the so-called “Walter Benjamin Position” module.</w:t>
      </w:r>
    </w:p>
    <w:p w:rsidR="00000000" w:rsidDel="00000000" w:rsidP="00000000" w:rsidRDefault="00000000" w:rsidRPr="00000000" w14:paraId="000003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Proposals to carry out projects abroad (“Walter Benjamin Fellowship” module) are not permit-ted under this funding measure. </w:t>
      </w:r>
    </w:p>
    <w:p w:rsidR="00000000" w:rsidDel="00000000" w:rsidP="00000000" w:rsidRDefault="00000000" w:rsidRPr="00000000" w14:paraId="000003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III Contact persons </w:t>
      </w:r>
      <w:r w:rsidDel="00000000" w:rsidR="00000000" w:rsidRPr="00000000">
        <w:rPr>
          <w:rtl w:val="0"/>
        </w:rPr>
      </w:r>
    </w:p>
    <w:p w:rsidR="00000000" w:rsidDel="00000000" w:rsidP="00000000" w:rsidRDefault="00000000" w:rsidRPr="00000000" w14:paraId="000003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If you have any questions regarding the proposal submission process, please contact the rel-evant person at the DFG Head Office as listed here: </w:t>
      </w:r>
    </w:p>
    <w:p w:rsidR="00000000" w:rsidDel="00000000" w:rsidP="00000000" w:rsidRDefault="00000000" w:rsidRPr="00000000" w14:paraId="000003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ff"/>
          <w:sz w:val="20"/>
          <w:szCs w:val="20"/>
          <w:u w:val="none"/>
          <w:shd w:fill="auto" w:val="clear"/>
          <w:vertAlign w:val="baseline"/>
        </w:rPr>
      </w:pPr>
      <w:hyperlink r:id="rId160">
        <w:r w:rsidDel="00000000" w:rsidR="00000000" w:rsidRPr="00000000">
          <w:rPr>
            <w:rFonts w:ascii="Times New Roman" w:cs="Times New Roman" w:eastAsia="Times New Roman" w:hAnsi="Times New Roman"/>
            <w:b w:val="0"/>
            <w:i w:val="0"/>
            <w:smallCaps w:val="0"/>
            <w:strike w:val="0"/>
            <w:color w:val="0000ff"/>
            <w:sz w:val="20"/>
            <w:szCs w:val="20"/>
            <w:u w:val="single"/>
            <w:shd w:fill="auto" w:val="clear"/>
            <w:vertAlign w:val="baseline"/>
            <w:rtl w:val="0"/>
          </w:rPr>
          <w:t xml:space="preserve">www.dfg.de/refugee_researcher</w:t>
        </w:r>
      </w:hyperlink>
      <w:r w:rsidDel="00000000" w:rsidR="00000000" w:rsidRPr="00000000">
        <w:rPr>
          <w:rtl w:val="0"/>
        </w:rPr>
      </w:r>
    </w:p>
    <w:p w:rsidR="00000000" w:rsidDel="00000000" w:rsidP="00000000" w:rsidRDefault="00000000" w:rsidRPr="00000000" w14:paraId="000003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bookmarkStart w:colFirst="0" w:colLast="0" w:name="_4fsjm0b" w:id="46"/>
      <w:bookmarkEnd w:id="46"/>
      <w:r w:rsidDel="00000000" w:rsidR="00000000" w:rsidRPr="00000000">
        <w:br w:type="page"/>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114300" distR="114300">
            <wp:extent cx="2161540" cy="410845"/>
            <wp:effectExtent b="0" l="0" r="0" t="0"/>
            <wp:docPr id="6" name="image6.png"/>
            <a:graphic>
              <a:graphicData uri="http://schemas.openxmlformats.org/drawingml/2006/picture">
                <pic:pic>
                  <pic:nvPicPr>
                    <pic:cNvPr id="0" name="image6.png"/>
                    <pic:cNvPicPr preferRelativeResize="0"/>
                  </pic:nvPicPr>
                  <pic:blipFill>
                    <a:blip r:embed="rId161"/>
                    <a:srcRect b="0" l="0" r="0" t="0"/>
                    <a:stretch>
                      <a:fillRect/>
                    </a:stretch>
                  </pic:blipFill>
                  <pic:spPr>
                    <a:xfrm>
                      <a:off x="0" y="0"/>
                      <a:ext cx="2161540" cy="410845"/>
                    </a:xfrm>
                    <a:prstGeom prst="rect"/>
                    <a:ln/>
                  </pic:spPr>
                </pic:pic>
              </a:graphicData>
            </a:graphic>
          </wp:inline>
        </w:drawing>
      </w:r>
      <w:r w:rsidDel="00000000" w:rsidR="00000000" w:rsidRPr="00000000">
        <w:rPr>
          <w:rtl w:val="0"/>
        </w:rPr>
      </w:r>
    </w:p>
    <w:p w:rsidR="00000000" w:rsidDel="00000000" w:rsidP="00000000" w:rsidRDefault="00000000" w:rsidRPr="00000000" w14:paraId="00000362">
      <w:pPr>
        <w:keepNext w:val="1"/>
        <w:keepLines w:val="0"/>
        <w:pageBreakBefore w:val="0"/>
        <w:widowControl w:val="1"/>
        <w:pBdr>
          <w:top w:space="0" w:sz="0" w:val="nil"/>
          <w:left w:space="0" w:sz="0" w:val="nil"/>
          <w:bottom w:space="0" w:sz="0" w:val="nil"/>
          <w:right w:space="0" w:sz="0" w:val="nil"/>
          <w:between w:space="0" w:sz="0" w:val="nil"/>
        </w:pBdr>
        <w:shd w:fill="auto" w:val="clear"/>
        <w:spacing w:after="60" w:before="240" w:line="240" w:lineRule="auto"/>
        <w:ind w:left="0" w:right="0" w:firstLine="0"/>
        <w:jc w:val="left"/>
        <w:rPr>
          <w:rFonts w:ascii="Times New Roman" w:cs="Times New Roman" w:eastAsia="Times New Roman" w:hAnsi="Times New Roman"/>
          <w:b w:val="1"/>
          <w:i w:val="1"/>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0"/>
          <w:szCs w:val="20"/>
          <w:highlight w:val="yellow"/>
          <w:u w:val="none"/>
          <w:vertAlign w:val="baseline"/>
          <w:rtl w:val="0"/>
        </w:rPr>
        <w:t xml:space="preserve">Volkswagenstiftung</w:t>
      </w:r>
      <w:r w:rsidDel="00000000" w:rsidR="00000000" w:rsidRPr="00000000">
        <w:rPr>
          <w:rFonts w:ascii="Times New Roman" w:cs="Times New Roman" w:eastAsia="Times New Roman" w:hAnsi="Times New Roman"/>
          <w:b w:val="1"/>
          <w:i w:val="1"/>
          <w:smallCaps w:val="0"/>
          <w:strike w:val="0"/>
          <w:color w:val="000000"/>
          <w:sz w:val="20"/>
          <w:szCs w:val="20"/>
          <w:u w:val="none"/>
          <w:shd w:fill="auto" w:val="clear"/>
          <w:vertAlign w:val="baseline"/>
          <w:rtl w:val="0"/>
        </w:rPr>
        <w:t xml:space="preserve"> Funding </w:t>
      </w:r>
    </w:p>
    <w:p w:rsidR="00000000" w:rsidDel="00000000" w:rsidP="00000000" w:rsidRDefault="00000000" w:rsidRPr="00000000" w14:paraId="000003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single"/>
          <w:shd w:fill="auto" w:val="clear"/>
          <w:vertAlign w:val="baseline"/>
          <w:rtl w:val="0"/>
        </w:rPr>
        <w:t xml:space="preserve">https://www.volkswagenstiftung.de/</w:t>
      </w:r>
      <w:r w:rsidDel="00000000" w:rsidR="00000000" w:rsidRPr="00000000">
        <w:rPr>
          <w:rtl w:val="0"/>
        </w:rPr>
      </w:r>
    </w:p>
    <w:p w:rsidR="00000000" w:rsidDel="00000000" w:rsidP="00000000" w:rsidRDefault="00000000" w:rsidRPr="00000000" w14:paraId="000003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area of research: all disciplines </w:t>
      </w:r>
    </w:p>
    <w:p w:rsidR="00000000" w:rsidDel="00000000" w:rsidP="00000000" w:rsidRDefault="00000000" w:rsidRPr="00000000" w14:paraId="000003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type of funding: research stays of Ukrainian scientists in Germany </w:t>
      </w:r>
    </w:p>
    <w:p w:rsidR="00000000" w:rsidDel="00000000" w:rsidP="00000000" w:rsidRDefault="00000000" w:rsidRPr="00000000" w14:paraId="000003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project duration: 6-12 months</w:t>
      </w:r>
    </w:p>
    <w:p w:rsidR="00000000" w:rsidDel="00000000" w:rsidP="00000000" w:rsidRDefault="00000000" w:rsidRPr="00000000" w14:paraId="000003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Ukrainian scientists Requirements: joint application (in German or English) by the university management and the host scientists in Germany</w:t>
      </w:r>
    </w:p>
    <w:p w:rsidR="00000000" w:rsidDel="00000000" w:rsidP="00000000" w:rsidRDefault="00000000" w:rsidRPr="00000000" w14:paraId="000003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Objective</w:t>
      </w:r>
    </w:p>
    <w:p w:rsidR="00000000" w:rsidDel="00000000" w:rsidP="00000000" w:rsidRDefault="00000000" w:rsidRPr="00000000" w14:paraId="000003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Since the end of February 2022, the attack of the Russian army on Ukraine has triggered a large number of refugees. Many Ukrainian scientists have already left or will leave their home country. The Volkswagen Foundation wants to support them in temporarily continuing their scientific work in Germany.</w:t>
      </w:r>
    </w:p>
    <w:p w:rsidR="00000000" w:rsidDel="00000000" w:rsidP="00000000" w:rsidRDefault="00000000" w:rsidRPr="00000000" w14:paraId="000003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Scope of Funding</w:t>
      </w:r>
    </w:p>
    <w:p w:rsidR="00000000" w:rsidDel="00000000" w:rsidP="00000000" w:rsidRDefault="00000000" w:rsidRPr="00000000" w14:paraId="000003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The funding offer is aimed at Ukrainian scientists who have already fled to Germany after the Russian invasion of their country or who will arrive in Germany in the coming weeks.</w:t>
      </w:r>
    </w:p>
    <w:p w:rsidR="00000000" w:rsidDel="00000000" w:rsidP="00000000" w:rsidRDefault="00000000" w:rsidRPr="00000000" w14:paraId="000003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It offers doctoral students, postdocs and established scientists from all disciplines the opportunity to continue their work in a research group at a university or research institute in Germany for a period of 6-12 months. Applications must be submitted jointly by the university management and the host scientists in Germany.</w:t>
      </w:r>
    </w:p>
    <w:p w:rsidR="00000000" w:rsidDel="00000000" w:rsidP="00000000" w:rsidRDefault="00000000" w:rsidRPr="00000000" w14:paraId="000003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Further information on the funding conditions and the application procedure can be found under</w:t>
      </w:r>
      <w:hyperlink r:id="rId162">
        <w:r w:rsidDel="00000000" w:rsidR="00000000" w:rsidRPr="00000000">
          <w:rPr>
            <w:rFonts w:ascii="Times New Roman" w:cs="Times New Roman" w:eastAsia="Times New Roman" w:hAnsi="Times New Roman"/>
            <w:b w:val="0"/>
            <w:i w:val="0"/>
            <w:smallCaps w:val="0"/>
            <w:strike w:val="0"/>
            <w:color w:val="0000ff"/>
            <w:sz w:val="20"/>
            <w:szCs w:val="20"/>
            <w:u w:val="single"/>
            <w:shd w:fill="auto" w:val="clear"/>
            <w:vertAlign w:val="baseline"/>
            <w:rtl w:val="0"/>
          </w:rPr>
          <w:t xml:space="preserve"> Information for Applicants (pdf)</w:t>
        </w:r>
      </w:hyperlink>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Applications must be submitted electronically via the electronic application system.</w:t>
      </w:r>
    </w:p>
    <w:p w:rsidR="00000000" w:rsidDel="00000000" w:rsidP="00000000" w:rsidRDefault="00000000" w:rsidRPr="00000000" w14:paraId="000003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Online consultation hours for Refugee Scholars and Scientists</w:t>
      </w:r>
    </w:p>
    <w:p w:rsidR="00000000" w:rsidDel="00000000" w:rsidP="00000000" w:rsidRDefault="00000000" w:rsidRPr="00000000" w14:paraId="000003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Would you like to submit an application to our guest research program for refugee Ukrainian scientists? On March 16, 2022 at 3 p.m., Dr. Matthias Nöllenburg will present the funding opportunity (presentation only in German) and will be happy to answer your questions. You can now register for the consultation hours via our </w:t>
      </w:r>
      <w:hyperlink r:id="rId163">
        <w:r w:rsidDel="00000000" w:rsidR="00000000" w:rsidRPr="00000000">
          <w:rPr>
            <w:rFonts w:ascii="Times New Roman" w:cs="Times New Roman" w:eastAsia="Times New Roman" w:hAnsi="Times New Roman"/>
            <w:b w:val="0"/>
            <w:i w:val="0"/>
            <w:smallCaps w:val="0"/>
            <w:strike w:val="0"/>
            <w:color w:val="0000ff"/>
            <w:sz w:val="20"/>
            <w:szCs w:val="20"/>
            <w:u w:val="single"/>
            <w:shd w:fill="auto" w:val="clear"/>
            <w:vertAlign w:val="baseline"/>
            <w:rtl w:val="0"/>
          </w:rPr>
          <w:t xml:space="preserve">calendar of events</w:t>
        </w:r>
      </w:hyperlink>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14:paraId="000003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Contact:</w:t>
      </w:r>
    </w:p>
    <w:p w:rsidR="00000000" w:rsidDel="00000000" w:rsidP="00000000" w:rsidRDefault="00000000" w:rsidRPr="00000000" w14:paraId="000003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Dr. Matthias Nöllenburg</w:t>
      </w:r>
    </w:p>
    <w:p w:rsidR="00000000" w:rsidDel="00000000" w:rsidP="00000000" w:rsidRDefault="00000000" w:rsidRPr="00000000" w14:paraId="000003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Phone: 0511 8381-290</w:t>
      </w:r>
    </w:p>
    <w:p w:rsidR="00000000" w:rsidDel="00000000" w:rsidP="00000000" w:rsidRDefault="00000000" w:rsidRPr="00000000" w14:paraId="000003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email: noellenburg@volkswagenstiftung.de</w:t>
      </w:r>
    </w:p>
    <w:p w:rsidR="00000000" w:rsidDel="00000000" w:rsidP="00000000" w:rsidRDefault="00000000" w:rsidRPr="00000000" w14:paraId="000003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For telephone appointments and administrative/organizational matters</w:t>
      </w:r>
    </w:p>
    <w:p w:rsidR="00000000" w:rsidDel="00000000" w:rsidP="00000000" w:rsidRDefault="00000000" w:rsidRPr="00000000" w14:paraId="000003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Daniela Grages</w:t>
      </w:r>
    </w:p>
    <w:p w:rsidR="00000000" w:rsidDel="00000000" w:rsidP="00000000" w:rsidRDefault="00000000" w:rsidRPr="00000000" w14:paraId="000003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Phone: 0511 83 81 257</w:t>
      </w:r>
    </w:p>
    <w:p w:rsidR="00000000" w:rsidDel="00000000" w:rsidP="00000000" w:rsidRDefault="00000000" w:rsidRPr="00000000" w14:paraId="000003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email: grages@volkswagenstiftung.de</w:t>
      </w:r>
    </w:p>
    <w:p w:rsidR="00000000" w:rsidDel="00000000" w:rsidP="00000000" w:rsidRDefault="00000000" w:rsidRPr="00000000" w14:paraId="000003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Volkswagen Foundation Kastanienallee 35 30519 Hannover</w:t>
      </w:r>
    </w:p>
    <w:p w:rsidR="00000000" w:rsidDel="00000000" w:rsidP="00000000" w:rsidRDefault="00000000" w:rsidRPr="00000000" w14:paraId="000003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https://www.volkswagenstiftung.de/</w:t>
      </w:r>
    </w:p>
    <w:p w:rsidR="00000000" w:rsidDel="00000000" w:rsidP="00000000" w:rsidRDefault="00000000" w:rsidRPr="00000000" w14:paraId="000003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3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1f5f"/>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1f5f"/>
          <w:sz w:val="20"/>
          <w:szCs w:val="20"/>
          <w:u w:val="none"/>
          <w:shd w:fill="auto" w:val="clear"/>
          <w:vertAlign w:val="baseline"/>
          <w:rtl w:val="0"/>
        </w:rPr>
        <w:t xml:space="preserve">Фонд Volkswagen, фінансування науковців з України </w:t>
      </w:r>
      <w:r w:rsidDel="00000000" w:rsidR="00000000" w:rsidRPr="00000000">
        <w:rPr>
          <w:rtl w:val="0"/>
        </w:rPr>
      </w:r>
    </w:p>
    <w:p w:rsidR="00000000" w:rsidDel="00000000" w:rsidP="00000000" w:rsidRDefault="00000000" w:rsidRPr="00000000" w14:paraId="000003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Фонд має на меті надати українським вченим, які вимушені залишати свої домівки через російське військове вторгнення в Україну, можливість продовжити свою наукову та дослідницьку діяльність в Німеччині. </w:t>
      </w:r>
    </w:p>
    <w:p w:rsidR="00000000" w:rsidDel="00000000" w:rsidP="00000000" w:rsidRDefault="00000000" w:rsidRPr="00000000" w14:paraId="000003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В програмі фонду можуть брати участь українські науковці та аспіранти будь-якої спеціалізації. Впродовж періоду 6-12 місяців вони матимуть змогу займатися науково-дослідницькою діяльність в університетах або науково-дослідних установах Німеччини. Фонд також надає фінансову підтримку у розмірі 1 700 євро для аспірантів та 2 300 євро для вчених. Якщо дослідник прибуває разом із своєю сім’єю, він отримуватиме додаткове фінансування у розмірі 500 євро в місяць. В разі необхідності фонд може надати додаткові кошти на проведення досліджень. </w:t>
      </w:r>
    </w:p>
    <w:p w:rsidR="00000000" w:rsidDel="00000000" w:rsidP="00000000" w:rsidRDefault="00000000" w:rsidRPr="00000000" w14:paraId="000003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Заявку на участь слід подати через електронну систему фонду. В заявці слід заповнити інформацію про українську установу, приймаючу установу, короткий опис проєкту свого дослідження та бюджет. До заявки слід додати наступні документи у форматі PDF: </w:t>
      </w:r>
    </w:p>
    <w:p w:rsidR="00000000" w:rsidDel="00000000" w:rsidP="00000000" w:rsidRDefault="00000000" w:rsidRPr="00000000" w14:paraId="000003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супровідний лист; </w:t>
      </w:r>
    </w:p>
    <w:p w:rsidR="00000000" w:rsidDel="00000000" w:rsidP="00000000" w:rsidRDefault="00000000" w:rsidRPr="00000000" w14:paraId="000003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короткий опис теми дослідження; </w:t>
      </w:r>
    </w:p>
    <w:p w:rsidR="00000000" w:rsidDel="00000000" w:rsidP="00000000" w:rsidRDefault="00000000" w:rsidRPr="00000000" w14:paraId="000003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графік проведення дослідження; </w:t>
      </w:r>
    </w:p>
    <w:p w:rsidR="00000000" w:rsidDel="00000000" w:rsidP="00000000" w:rsidRDefault="00000000" w:rsidRPr="00000000" w14:paraId="000003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бюджет; </w:t>
      </w:r>
    </w:p>
    <w:p w:rsidR="00000000" w:rsidDel="00000000" w:rsidP="00000000" w:rsidRDefault="00000000" w:rsidRPr="00000000" w14:paraId="000003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CV та перелік публікацій; </w:t>
      </w:r>
    </w:p>
    <w:p w:rsidR="00000000" w:rsidDel="00000000" w:rsidP="00000000" w:rsidRDefault="00000000" w:rsidRPr="00000000" w14:paraId="000003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підтвердження від німецької установи.</w:t>
      </w:r>
    </w:p>
    <w:p w:rsidR="00000000" w:rsidDel="00000000" w:rsidP="00000000" w:rsidRDefault="00000000" w:rsidRPr="00000000" w14:paraId="00000387">
      <w:pPr>
        <w:keepNext w:val="1"/>
        <w:keepLines w:val="0"/>
        <w:pageBreakBefore w:val="0"/>
        <w:widowControl w:val="1"/>
        <w:pBdr>
          <w:top w:space="0" w:sz="0" w:val="nil"/>
          <w:left w:space="0" w:sz="0" w:val="nil"/>
          <w:bottom w:space="0" w:sz="0" w:val="nil"/>
          <w:right w:space="0" w:sz="0" w:val="nil"/>
          <w:between w:space="0" w:sz="0" w:val="nil"/>
        </w:pBdr>
        <w:shd w:fill="auto" w:val="clear"/>
        <w:spacing w:after="60" w:before="240" w:line="240" w:lineRule="auto"/>
        <w:ind w:left="0" w:right="0" w:firstLine="0"/>
        <w:jc w:val="left"/>
        <w:rPr>
          <w:rFonts w:ascii="Times New Roman" w:cs="Times New Roman" w:eastAsia="Times New Roman" w:hAnsi="Times New Roman"/>
          <w:b w:val="1"/>
          <w:i w:val="1"/>
          <w:smallCaps w:val="0"/>
          <w:strike w:val="0"/>
          <w:color w:val="000000"/>
          <w:sz w:val="20"/>
          <w:szCs w:val="20"/>
          <w:u w:val="none"/>
          <w:shd w:fill="auto" w:val="clear"/>
          <w:vertAlign w:val="baseline"/>
        </w:rPr>
      </w:pPr>
      <w:bookmarkStart w:colFirst="0" w:colLast="0" w:name="_2uxtw84" w:id="47"/>
      <w:bookmarkEnd w:id="47"/>
      <w:r w:rsidDel="00000000" w:rsidR="00000000" w:rsidRPr="00000000">
        <w:br w:type="page"/>
      </w:r>
      <w:r w:rsidDel="00000000" w:rsidR="00000000" w:rsidRPr="00000000">
        <w:rPr>
          <w:rFonts w:ascii="Times New Roman" w:cs="Times New Roman" w:eastAsia="Times New Roman" w:hAnsi="Times New Roman"/>
          <w:b w:val="1"/>
          <w:i w:val="1"/>
          <w:smallCaps w:val="0"/>
          <w:strike w:val="0"/>
          <w:color w:val="000000"/>
          <w:sz w:val="20"/>
          <w:szCs w:val="20"/>
          <w:u w:val="none"/>
          <w:shd w:fill="auto" w:val="clear"/>
          <w:vertAlign w:val="baseline"/>
          <w:rtl w:val="0"/>
        </w:rPr>
        <w:t xml:space="preserve">German Academic Exchange Service DAAD – </w:t>
      </w:r>
      <w:r w:rsidDel="00000000" w:rsidR="00000000" w:rsidRPr="00000000">
        <w:rPr>
          <w:rFonts w:ascii="Times New Roman" w:cs="Times New Roman" w:eastAsia="Times New Roman" w:hAnsi="Times New Roman"/>
          <w:b w:val="1"/>
          <w:i w:val="1"/>
          <w:smallCaps w:val="0"/>
          <w:strike w:val="0"/>
          <w:color w:val="000000"/>
          <w:sz w:val="20"/>
          <w:szCs w:val="20"/>
          <w:highlight w:val="yellow"/>
          <w:u w:val="none"/>
          <w:vertAlign w:val="baseline"/>
          <w:rtl w:val="0"/>
        </w:rPr>
        <w:t xml:space="preserve">Students at Risk</w:t>
      </w:r>
      <w:r w:rsidDel="00000000" w:rsidR="00000000" w:rsidRPr="00000000">
        <w:rPr>
          <w:rFonts w:ascii="Times New Roman" w:cs="Times New Roman" w:eastAsia="Times New Roman" w:hAnsi="Times New Roman"/>
          <w:b w:val="1"/>
          <w:i w:val="1"/>
          <w:smallCaps w:val="0"/>
          <w:strike w:val="0"/>
          <w:color w:val="000000"/>
          <w:sz w:val="20"/>
          <w:szCs w:val="20"/>
          <w:u w:val="none"/>
          <w:shd w:fill="auto" w:val="clear"/>
          <w:vertAlign w:val="baseline"/>
          <w:rtl w:val="0"/>
        </w:rPr>
        <w:t xml:space="preserve"> – </w:t>
      </w:r>
    </w:p>
    <w:p w:rsidR="00000000" w:rsidDel="00000000" w:rsidP="00000000" w:rsidRDefault="00000000" w:rsidRPr="00000000" w14:paraId="000003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Hilde Domin Programme</w:t>
      </w:r>
    </w:p>
    <w:p w:rsidR="00000000" w:rsidDel="00000000" w:rsidP="00000000" w:rsidRDefault="00000000" w:rsidRPr="00000000" w14:paraId="000003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https://www.daad.de/en/study-and-research-in-germany/scholarships/hilde-domin-programm/</w:t>
      </w:r>
    </w:p>
    <w:p w:rsidR="00000000" w:rsidDel="00000000" w:rsidP="00000000" w:rsidRDefault="00000000" w:rsidRPr="00000000" w14:paraId="000003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https://www.scholarsatrisk.org</w:t>
      </w:r>
    </w:p>
    <w:p w:rsidR="00000000" w:rsidDel="00000000" w:rsidP="00000000" w:rsidRDefault="00000000" w:rsidRPr="00000000" w14:paraId="000003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hyperlink r:id="rId164">
        <w:r w:rsidDel="00000000" w:rsidR="00000000" w:rsidRPr="00000000">
          <w:rPr>
            <w:rFonts w:ascii="Times New Roman" w:cs="Times New Roman" w:eastAsia="Times New Roman" w:hAnsi="Times New Roman"/>
            <w:b w:val="0"/>
            <w:i w:val="0"/>
            <w:smallCaps w:val="0"/>
            <w:strike w:val="0"/>
            <w:color w:val="0000ff"/>
            <w:sz w:val="20"/>
            <w:szCs w:val="20"/>
            <w:u w:val="single"/>
            <w:shd w:fill="auto" w:val="clear"/>
            <w:vertAlign w:val="baseline"/>
            <w:rtl w:val="0"/>
          </w:rPr>
          <w:t xml:space="preserve">https://www.daad.de/en/the-daad/ukraine-announcements/</w:t>
        </w:r>
      </w:hyperlink>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3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hyperlink r:id="rId165">
        <w:r w:rsidDel="00000000" w:rsidR="00000000" w:rsidRPr="00000000">
          <w:rPr>
            <w:rFonts w:ascii="Times New Roman" w:cs="Times New Roman" w:eastAsia="Times New Roman" w:hAnsi="Times New Roman"/>
            <w:b w:val="0"/>
            <w:i w:val="0"/>
            <w:smallCaps w:val="0"/>
            <w:strike w:val="0"/>
            <w:color w:val="0000ff"/>
            <w:sz w:val="20"/>
            <w:szCs w:val="20"/>
            <w:u w:val="single"/>
            <w:shd w:fill="auto" w:val="clear"/>
            <w:vertAlign w:val="baseline"/>
            <w:rtl w:val="0"/>
          </w:rPr>
          <w:t xml:space="preserve">https://www.daad.de/de/der-daad/kommunikation-publikationen/presse/pressemitteilungen/pressemitteilung-ukraine_24-februar/</w:t>
        </w:r>
      </w:hyperlink>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3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Для німецьких університетів, які готові приймати дослідників з України.</w:t>
      </w:r>
    </w:p>
    <w:p w:rsidR="00000000" w:rsidDel="00000000" w:rsidP="00000000" w:rsidRDefault="00000000" w:rsidRPr="00000000" w14:paraId="000003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The German Academic Exchange Service (DAAD) administers the scholarship programme “Hilde Domin Programme” with funds from the Federal Foreign Office (AA). The programme serves to support </w:t>
      </w:r>
    </w:p>
    <w:p w:rsidR="00000000" w:rsidDel="00000000" w:rsidP="00000000" w:rsidRDefault="00000000" w:rsidRPr="00000000" w14:paraId="000003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students and doctoral candidates from across the globe, who are at risk of being formally or de facto denied educational or other rights in their country of origin, and to provide these students and doctoral candidates with an opportunity to begin or complete a study or research degree at a higher education institution in Germany. Students and doctoral candidates nominated and accepted under the programme will be enrolled in degree courses of any personal subject choice and according to individual qualifications and receive a scholarship sufficient to cover the necessary costs incurred in the course of their study resp. research stay.</w:t>
      </w:r>
    </w:p>
    <w:p w:rsidR="00000000" w:rsidDel="00000000" w:rsidP="00000000" w:rsidRDefault="00000000" w:rsidRPr="00000000" w14:paraId="000003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Duration: bachelor’s degree is: up to 48 months; master’s degree is: up to 24 months; doctoral degree is: up to 48 months</w:t>
      </w:r>
    </w:p>
    <w:p w:rsidR="00000000" w:rsidDel="00000000" w:rsidP="00000000" w:rsidRDefault="00000000" w:rsidRPr="00000000" w14:paraId="000003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Planned start of studies summer semester 2023</w:t>
      </w:r>
    </w:p>
    <w:p w:rsidR="00000000" w:rsidDel="00000000" w:rsidP="00000000" w:rsidRDefault="00000000" w:rsidRPr="00000000" w14:paraId="000003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Nominations: until 15 March 2022</w:t>
      </w:r>
    </w:p>
    <w:p w:rsidR="00000000" w:rsidDel="00000000" w:rsidP="00000000" w:rsidRDefault="00000000" w:rsidRPr="00000000" w14:paraId="000003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Application period: 16 March until 29 April 2022</w:t>
      </w:r>
    </w:p>
    <w:p w:rsidR="00000000" w:rsidDel="00000000" w:rsidP="00000000" w:rsidRDefault="00000000" w:rsidRPr="00000000" w14:paraId="000003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Announcement of results: from 27 June 2022 onwards</w:t>
      </w:r>
    </w:p>
    <w:p w:rsidR="00000000" w:rsidDel="00000000" w:rsidP="00000000" w:rsidRDefault="00000000" w:rsidRPr="00000000" w14:paraId="000003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An earlier start of studies requires a corresponding admission to a German higher education institution. Furthermore, please note that all selected scholarship holders are entitled to attend a German language course for up to six months prior to commencing their studies.</w:t>
      </w:r>
    </w:p>
    <w:p w:rsidR="00000000" w:rsidDel="00000000" w:rsidP="00000000" w:rsidRDefault="00000000" w:rsidRPr="00000000" w14:paraId="000003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Scholars at Risk (SAR) network</w:t>
      </w:r>
    </w:p>
    <w:p w:rsidR="00000000" w:rsidDel="00000000" w:rsidP="00000000" w:rsidRDefault="00000000" w:rsidRPr="00000000" w14:paraId="000003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SAR unites over 500 academic institutions from 39 countries to provide support to vulnerable scientists worldwide. The key objectives of the network include improving the visibility of the needs of at-risk researchers from around the globe and strengthening academic freedom.</w:t>
      </w:r>
    </w:p>
    <w:p w:rsidR="00000000" w:rsidDel="00000000" w:rsidP="00000000" w:rsidRDefault="00000000" w:rsidRPr="00000000" w14:paraId="000003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Scholars at Risk works with its global network of higher education institutions around the world to arrange short-term, temporary research and teaching positions for threatened scholars. We also provide advisory, referral, and career support services for scholars.</w:t>
      </w:r>
    </w:p>
    <w:p w:rsidR="00000000" w:rsidDel="00000000" w:rsidP="00000000" w:rsidRDefault="00000000" w:rsidRPr="00000000" w14:paraId="000003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9E">
      <w:pPr>
        <w:keepNext w:val="1"/>
        <w:keepLines w:val="0"/>
        <w:pageBreakBefore w:val="0"/>
        <w:widowControl w:val="1"/>
        <w:pBdr>
          <w:top w:space="0" w:sz="0" w:val="nil"/>
          <w:left w:space="0" w:sz="0" w:val="nil"/>
          <w:bottom w:space="0" w:sz="0" w:val="nil"/>
          <w:right w:space="0" w:sz="0" w:val="nil"/>
          <w:between w:space="0" w:sz="0" w:val="nil"/>
        </w:pBdr>
        <w:shd w:fill="auto" w:val="clear"/>
        <w:spacing w:after="60" w:before="240" w:line="240" w:lineRule="auto"/>
        <w:ind w:left="0" w:right="0" w:firstLine="0"/>
        <w:jc w:val="left"/>
        <w:rPr>
          <w:rFonts w:ascii="Times New Roman" w:cs="Times New Roman" w:eastAsia="Times New Roman" w:hAnsi="Times New Roman"/>
          <w:b w:val="1"/>
          <w:i w:val="1"/>
          <w:smallCaps w:val="0"/>
          <w:strike w:val="0"/>
          <w:color w:val="000000"/>
          <w:sz w:val="20"/>
          <w:szCs w:val="20"/>
          <w:u w:val="none"/>
          <w:shd w:fill="auto" w:val="clear"/>
          <w:vertAlign w:val="baseline"/>
        </w:rPr>
      </w:pPr>
      <w:bookmarkStart w:colFirst="0" w:colLast="0" w:name="_1a346fx" w:id="48"/>
      <w:bookmarkEnd w:id="48"/>
      <w:r w:rsidDel="00000000" w:rsidR="00000000" w:rsidRPr="00000000">
        <w:br w:type="page"/>
      </w:r>
      <w:r w:rsidDel="00000000" w:rsidR="00000000" w:rsidRPr="00000000">
        <w:rPr>
          <w:rFonts w:ascii="Times New Roman" w:cs="Times New Roman" w:eastAsia="Times New Roman" w:hAnsi="Times New Roman"/>
          <w:b w:val="1"/>
          <w:i w:val="1"/>
          <w:smallCaps w:val="0"/>
          <w:strike w:val="0"/>
          <w:color w:val="000000"/>
          <w:sz w:val="20"/>
          <w:szCs w:val="20"/>
          <w:highlight w:val="yellow"/>
          <w:u w:val="none"/>
          <w:vertAlign w:val="baseline"/>
          <w:rtl w:val="0"/>
        </w:rPr>
        <w:t xml:space="preserve">Hamburg Alliance</w:t>
      </w:r>
      <w:r w:rsidDel="00000000" w:rsidR="00000000" w:rsidRPr="00000000">
        <w:rPr>
          <w:rFonts w:ascii="Times New Roman" w:cs="Times New Roman" w:eastAsia="Times New Roman" w:hAnsi="Times New Roman"/>
          <w:b w:val="1"/>
          <w:i w:val="1"/>
          <w:smallCaps w:val="0"/>
          <w:strike w:val="0"/>
          <w:color w:val="000000"/>
          <w:sz w:val="20"/>
          <w:szCs w:val="20"/>
          <w:u w:val="none"/>
          <w:shd w:fill="auto" w:val="clear"/>
          <w:vertAlign w:val="baseline"/>
          <w:rtl w:val="0"/>
        </w:rPr>
        <w:t xml:space="preserve"> (Germany)</w:t>
      </w:r>
    </w:p>
    <w:p w:rsidR="00000000" w:rsidDel="00000000" w:rsidP="00000000" w:rsidRDefault="00000000" w:rsidRPr="00000000" w14:paraId="000003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https://www.hamburg.de/bwfgb/15926720/wissenschaftsbruecke-fue-die-ukraine/</w:t>
      </w:r>
    </w:p>
    <w:p w:rsidR="00000000" w:rsidDel="00000000" w:rsidP="00000000" w:rsidRDefault="00000000" w:rsidRPr="00000000" w14:paraId="000003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With a short-term decision, the Science Authority and a consortium of Hamburg universities and non-university research institutions would like to build a scientific bridge to help threatened scientists and students from Ukraine and enable them to pursue their work from Hamburg in safety. The BWFGB therefore provides additional funds in the amount of 100,000 euros for the project "Scholars at Risk" to support the implementation of unbureaucratic and rapid assistance.</w:t>
      </w:r>
    </w:p>
    <w:p w:rsidR="00000000" w:rsidDel="00000000" w:rsidP="00000000" w:rsidRDefault="00000000" w:rsidRPr="00000000" w14:paraId="000003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Tel.: +49 40 42838-8361</w:t>
      </w:r>
    </w:p>
    <w:p w:rsidR="00000000" w:rsidDel="00000000" w:rsidP="00000000" w:rsidRDefault="00000000" w:rsidRPr="00000000" w14:paraId="000003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E-Mail: international-scholars@uni-hamburg.de</w:t>
      </w:r>
    </w:p>
    <w:p w:rsidR="00000000" w:rsidDel="00000000" w:rsidP="00000000" w:rsidRDefault="00000000" w:rsidRPr="00000000" w14:paraId="000003A3">
      <w:pPr>
        <w:keepNext w:val="1"/>
        <w:keepLines w:val="0"/>
        <w:pageBreakBefore w:val="0"/>
        <w:widowControl w:val="1"/>
        <w:pBdr>
          <w:top w:space="0" w:sz="0" w:val="nil"/>
          <w:left w:space="0" w:sz="0" w:val="nil"/>
          <w:bottom w:space="0" w:sz="0" w:val="nil"/>
          <w:right w:space="0" w:sz="0" w:val="nil"/>
          <w:between w:space="0" w:sz="0" w:val="nil"/>
        </w:pBdr>
        <w:shd w:fill="auto" w:val="clear"/>
        <w:spacing w:after="60" w:before="240" w:line="240" w:lineRule="auto"/>
        <w:ind w:left="0" w:right="0" w:firstLine="0"/>
        <w:jc w:val="left"/>
        <w:rPr>
          <w:rFonts w:ascii="Times New Roman" w:cs="Times New Roman" w:eastAsia="Times New Roman" w:hAnsi="Times New Roman"/>
          <w:b w:val="1"/>
          <w:i w:val="1"/>
          <w:smallCaps w:val="0"/>
          <w:strike w:val="0"/>
          <w:color w:val="000000"/>
          <w:sz w:val="20"/>
          <w:szCs w:val="20"/>
          <w:u w:val="none"/>
          <w:shd w:fill="auto" w:val="clear"/>
          <w:vertAlign w:val="baseline"/>
        </w:rPr>
      </w:pPr>
      <w:bookmarkStart w:colFirst="0" w:colLast="0" w:name="_3u2rp3q" w:id="49"/>
      <w:bookmarkEnd w:id="49"/>
      <w:r w:rsidDel="00000000" w:rsidR="00000000" w:rsidRPr="00000000">
        <w:br w:type="page"/>
      </w:r>
      <w:r w:rsidDel="00000000" w:rsidR="00000000" w:rsidRPr="00000000">
        <w:rPr>
          <w:rFonts w:ascii="Times New Roman" w:cs="Times New Roman" w:eastAsia="Times New Roman" w:hAnsi="Times New Roman"/>
          <w:b w:val="1"/>
          <w:i w:val="1"/>
          <w:smallCaps w:val="0"/>
          <w:strike w:val="0"/>
          <w:color w:val="000000"/>
          <w:sz w:val="20"/>
          <w:szCs w:val="20"/>
          <w:highlight w:val="yellow"/>
          <w:u w:val="none"/>
          <w:vertAlign w:val="baseline"/>
          <w:rtl w:val="0"/>
        </w:rPr>
        <w:t xml:space="preserve">Humboldt University</w:t>
      </w:r>
      <w:r w:rsidDel="00000000" w:rsidR="00000000" w:rsidRPr="00000000">
        <w:rPr>
          <w:rFonts w:ascii="Times New Roman" w:cs="Times New Roman" w:eastAsia="Times New Roman" w:hAnsi="Times New Roman"/>
          <w:b w:val="1"/>
          <w:i w:val="1"/>
          <w:smallCaps w:val="0"/>
          <w:strike w:val="0"/>
          <w:color w:val="000000"/>
          <w:sz w:val="20"/>
          <w:szCs w:val="20"/>
          <w:u w:val="none"/>
          <w:shd w:fill="auto" w:val="clear"/>
          <w:vertAlign w:val="baseline"/>
          <w:rtl w:val="0"/>
        </w:rPr>
        <w:t xml:space="preserve"> Berlin (Germany)</w:t>
      </w:r>
    </w:p>
    <w:p w:rsidR="00000000" w:rsidDel="00000000" w:rsidP="00000000" w:rsidRDefault="00000000" w:rsidRPr="00000000" w14:paraId="000003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single"/>
          <w:shd w:fill="auto" w:val="clear"/>
          <w:vertAlign w:val="baseline"/>
          <w:rtl w:val="0"/>
        </w:rPr>
        <w:t xml:space="preserve">https://www.international.hu-berlin.de/en/refugees/offers-for-refugee-researchers-at-humboldt-universitat?set_language=en</w:t>
      </w:r>
    </w:p>
    <w:p w:rsidR="00000000" w:rsidDel="00000000" w:rsidP="00000000" w:rsidRDefault="00000000" w:rsidRPr="00000000" w14:paraId="000003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https://www.hu-berlin.de/en/press-portal/topics/humboldt-universitat-stands-with-ukraine</w:t>
      </w:r>
    </w:p>
    <w:p w:rsidR="00000000" w:rsidDel="00000000" w:rsidP="00000000" w:rsidRDefault="00000000" w:rsidRPr="00000000" w14:paraId="000003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Refugee researchers – or researchers at risk in their countries of origin – who turn to Humboldt-Universität will, where possible, be offered individual counselling that is quick and non-bureaucratic regarding opportunities to make connections with people in similar fields, funding opportunities and, potentially, their career prospects at Humboldt-Universität.</w:t>
      </w:r>
    </w:p>
    <w:p w:rsidR="00000000" w:rsidDel="00000000" w:rsidP="00000000" w:rsidRDefault="00000000" w:rsidRPr="00000000" w14:paraId="000003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Humboldt-Universität stands with Ukraine</w:t>
      </w:r>
    </w:p>
    <w:p w:rsidR="00000000" w:rsidDel="00000000" w:rsidP="00000000" w:rsidRDefault="00000000" w:rsidRPr="00000000" w14:paraId="000003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Humboldt-Universität zu Berlin condemns Russia's attack on Ukraine. The HU offers specific support for Ukrainian students and researchers.</w:t>
      </w:r>
    </w:p>
    <w:p w:rsidR="00000000" w:rsidDel="00000000" w:rsidP="00000000" w:rsidRDefault="00000000" w:rsidRPr="00000000" w14:paraId="000003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"We are following the events in Ukraine with great concern these days and </w:t>
      </w:r>
      <w:hyperlink r:id="rId166">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condemn the Russian government's breach of international law</w:t>
        </w:r>
      </w:hyperlink>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We stand firmly by the side of all Ukrainians and stand in solidarity especially with our Ukrainian students and staff," says</w:t>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 Peter Frensch</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Acting President of HU.</w:t>
      </w:r>
    </w:p>
    <w:p w:rsidR="00000000" w:rsidDel="00000000" w:rsidP="00000000" w:rsidRDefault="00000000" w:rsidRPr="00000000" w14:paraId="000003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3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Support for Ukrainian students and academics</w:t>
      </w:r>
    </w:p>
    <w:p w:rsidR="00000000" w:rsidDel="00000000" w:rsidP="00000000" w:rsidRDefault="00000000" w:rsidRPr="00000000" w14:paraId="000003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Humboldt-Universität zu Berlin offers support for Ukrainian students and researchers and organises further support and scholarship programmes together with other academic institutions.</w:t>
      </w:r>
    </w:p>
    <w:p w:rsidR="00000000" w:rsidDel="00000000" w:rsidP="00000000" w:rsidRDefault="00000000" w:rsidRPr="00000000" w14:paraId="000003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hyperlink r:id="rId167">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Offers for refugee researchers at HU</w:t>
        </w:r>
      </w:hyperlink>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by the International Department at HU Berlin</w:t>
      </w:r>
    </w:p>
    <w:p w:rsidR="00000000" w:rsidDel="00000000" w:rsidP="00000000" w:rsidRDefault="00000000" w:rsidRPr="00000000" w14:paraId="000003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hyperlink r:id="rId168">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Information for Russian students of Humboldt-Universität</w:t>
        </w:r>
      </w:hyperlink>
      <w:r w:rsidDel="00000000" w:rsidR="00000000" w:rsidRPr="00000000">
        <w:rPr>
          <w:rtl w:val="0"/>
        </w:rPr>
      </w:r>
    </w:p>
    <w:p w:rsidR="00000000" w:rsidDel="00000000" w:rsidP="00000000" w:rsidRDefault="00000000" w:rsidRPr="00000000" w14:paraId="000003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hyperlink r:id="rId169">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Programme “Refugees Welcome @ HU“</w:t>
        </w:r>
      </w:hyperlink>
      <w:r w:rsidDel="00000000" w:rsidR="00000000" w:rsidRPr="00000000">
        <w:rPr>
          <w:rtl w:val="0"/>
        </w:rPr>
      </w:r>
    </w:p>
    <w:p w:rsidR="00000000" w:rsidDel="00000000" w:rsidP="00000000" w:rsidRDefault="00000000" w:rsidRPr="00000000" w14:paraId="000003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hyperlink r:id="rId170">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“Scholars at Risk“</w:t>
        </w:r>
      </w:hyperlink>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-Network</w:t>
      </w:r>
    </w:p>
    <w:p w:rsidR="00000000" w:rsidDel="00000000" w:rsidP="00000000" w:rsidRDefault="00000000" w:rsidRPr="00000000" w14:paraId="000003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This website bundles the HU's offers and initiatives and provides an overview of the opportunities to get involved at the HU, in Berlin and for Ukraine.</w:t>
      </w:r>
    </w:p>
    <w:p w:rsidR="00000000" w:rsidDel="00000000" w:rsidP="00000000" w:rsidRDefault="00000000" w:rsidRPr="00000000" w14:paraId="000003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Neda Soltani: nina.gerland@hu-berlin.de</w:t>
      </w:r>
    </w:p>
    <w:p w:rsidR="00000000" w:rsidDel="00000000" w:rsidP="00000000" w:rsidRDefault="00000000" w:rsidRPr="00000000" w14:paraId="000003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Tel.: +49 30 2093 20094</w:t>
      </w:r>
    </w:p>
    <w:p w:rsidR="00000000" w:rsidDel="00000000" w:rsidP="00000000" w:rsidRDefault="00000000" w:rsidRPr="00000000" w14:paraId="000003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bookmarkStart w:colFirst="0" w:colLast="0" w:name="_2981zbj" w:id="50"/>
      <w:bookmarkEnd w:id="50"/>
      <w:r w:rsidDel="00000000" w:rsidR="00000000" w:rsidRPr="00000000">
        <w:br w:type="page"/>
      </w:r>
      <w:r w:rsidDel="00000000" w:rsidR="00000000" w:rsidRPr="00000000">
        <w:rPr>
          <w:rFonts w:ascii="Times New Roman" w:cs="Times New Roman" w:eastAsia="Times New Roman" w:hAnsi="Times New Roman"/>
          <w:b w:val="1"/>
          <w:i w:val="1"/>
          <w:smallCaps w:val="0"/>
          <w:strike w:val="0"/>
          <w:color w:val="000000"/>
          <w:sz w:val="20"/>
          <w:szCs w:val="20"/>
          <w:highlight w:val="yellow"/>
          <w:u w:val="none"/>
          <w:vertAlign w:val="baseline"/>
          <w:rtl w:val="0"/>
        </w:rPr>
        <w:t xml:space="preserve">Alexander von Humboldt Foundation</w:t>
      </w:r>
      <w:r w:rsidDel="00000000" w:rsidR="00000000" w:rsidRPr="00000000">
        <w:rPr>
          <w:rFonts w:ascii="Times New Roman" w:cs="Times New Roman" w:eastAsia="Times New Roman" w:hAnsi="Times New Roman"/>
          <w:b w:val="1"/>
          <w:i w:val="1"/>
          <w:smallCaps w:val="0"/>
          <w:strike w:val="0"/>
          <w:color w:val="000000"/>
          <w:sz w:val="20"/>
          <w:szCs w:val="20"/>
          <w:u w:val="none"/>
          <w:shd w:fill="auto" w:val="clear"/>
          <w:vertAlign w:val="baseline"/>
          <w:rtl w:val="0"/>
        </w:rPr>
        <w:t xml:space="preserve">. Philipp Schwartz Initiative</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3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hyperlink r:id="rId171">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https://www.humboldt-foundation.de/bewerben/foerderprogramme/philipp-schwartz-initiative</w:t>
        </w:r>
      </w:hyperlink>
      <w:r w:rsidDel="00000000" w:rsidR="00000000" w:rsidRPr="00000000">
        <w:rPr>
          <w:rtl w:val="0"/>
        </w:rPr>
      </w:r>
    </w:p>
    <w:p w:rsidR="00000000" w:rsidDel="00000000" w:rsidP="00000000" w:rsidRDefault="00000000" w:rsidRPr="00000000" w14:paraId="000003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https://www.humboldt-foundation.de/en/apply/sponsorship-programmes/philipp-schwartz-initiative</w:t>
      </w:r>
    </w:p>
    <w:p w:rsidR="00000000" w:rsidDel="00000000" w:rsidP="00000000" w:rsidRDefault="00000000" w:rsidRPr="00000000" w14:paraId="000003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Якщо ви бажаєте скористатися цією допомогою, то Leibniz Institute for the History and Culture of Eastern Europe у Лейпцигу готовий бути приймаючою стороною і подавати заявки на цю підтримку</w:t>
      </w:r>
    </w:p>
    <w:p w:rsidR="00000000" w:rsidDel="00000000" w:rsidP="00000000" w:rsidRDefault="00000000" w:rsidRPr="00000000" w14:paraId="000003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Enables universities and research institutions in Germany to host researchers at risk on the basis of a full fellowship. Accordingly, host institutions receive funding which is composed of two components:</w:t>
      </w:r>
    </w:p>
    <w:p w:rsidR="00000000" w:rsidDel="00000000" w:rsidP="00000000" w:rsidRDefault="00000000" w:rsidRPr="00000000" w14:paraId="000003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Fellowship amount: Sponsorship covers a fixed-amount fellowship or contractual employment. It is earmarked for a period of up to 24 months; application may be made during the initial fellowship period for an extension of up to 12 months in the framework of a co-financing model.</w:t>
      </w:r>
    </w:p>
    <w:p w:rsidR="00000000" w:rsidDel="00000000" w:rsidP="00000000" w:rsidRDefault="00000000" w:rsidRPr="00000000" w14:paraId="000003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Allowance for host institution: The host institution receives a lump sum allowance of 20,000 EUR for each individual sponsored.</w:t>
      </w:r>
    </w:p>
    <w:p w:rsidR="00000000" w:rsidDel="00000000" w:rsidP="00000000" w:rsidRDefault="00000000" w:rsidRPr="00000000" w14:paraId="000003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Contact:</w:t>
      </w:r>
    </w:p>
    <w:p w:rsidR="00000000" w:rsidDel="00000000" w:rsidP="00000000" w:rsidRDefault="00000000" w:rsidRPr="00000000" w14:paraId="000003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Katrin Schlemme, +49 228 833 166</w:t>
      </w:r>
    </w:p>
    <w:p w:rsidR="00000000" w:rsidDel="00000000" w:rsidP="00000000" w:rsidRDefault="00000000" w:rsidRPr="00000000" w14:paraId="000003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Svetlana Strobel, +49 228 833 409</w:t>
      </w:r>
    </w:p>
    <w:p w:rsidR="00000000" w:rsidDel="00000000" w:rsidP="00000000" w:rsidRDefault="00000000" w:rsidRPr="00000000" w14:paraId="000003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hyperlink r:id="rId172">
        <w:r w:rsidDel="00000000" w:rsidR="00000000" w:rsidRPr="00000000">
          <w:rPr>
            <w:rFonts w:ascii="Times New Roman" w:cs="Times New Roman" w:eastAsia="Times New Roman" w:hAnsi="Times New Roman"/>
            <w:b w:val="0"/>
            <w:i w:val="0"/>
            <w:smallCaps w:val="0"/>
            <w:strike w:val="0"/>
            <w:color w:val="0000ff"/>
            <w:sz w:val="20"/>
            <w:szCs w:val="20"/>
            <w:u w:val="single"/>
            <w:shd w:fill="auto" w:val="clear"/>
            <w:vertAlign w:val="baseline"/>
            <w:rtl w:val="0"/>
          </w:rPr>
          <w:t xml:space="preserve">schwartz-initiative@avh.de</w:t>
        </w:r>
      </w:hyperlink>
      <w:r w:rsidDel="00000000" w:rsidR="00000000" w:rsidRPr="00000000">
        <w:rPr>
          <w:rtl w:val="0"/>
        </w:rPr>
      </w:r>
    </w:p>
    <w:p w:rsidR="00000000" w:rsidDel="00000000" w:rsidP="00000000" w:rsidRDefault="00000000" w:rsidRPr="00000000" w14:paraId="000003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Programmes for At-Risk and Refugee Scientists (https://www.hhu.de/en/international/international-researchers/philipp-schwartz-initiative-for-at-risk-and-refugee-scientists) в Дюссельдорфському університеті</w:t>
      </w:r>
    </w:p>
    <w:p w:rsidR="00000000" w:rsidDel="00000000" w:rsidP="00000000" w:rsidRDefault="00000000" w:rsidRPr="00000000" w14:paraId="000003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Українська війна: підтримка дослідників, яким загрожує зникнення Люди та установи на цій сторінці хочуть надати дослідникам, яким загрожує війна в Україні, працювати в інституті в Німеччині. Деякі можуть допомогти власними ресурсами; інші можуть запропонувати спільну заявку в рамках Ініціативи Філіппа Шварца або інших програм фінансування. Список регулярно оновлюється. Чи хотіли б ви підтримати дослідників, яким загрожує війна в Україні? Заповніть цю форму, щоб бути доданим до списку. </w:t>
      </w:r>
    </w:p>
    <w:p w:rsidR="00000000" w:rsidDel="00000000" w:rsidP="00000000" w:rsidRDefault="00000000" w:rsidRPr="00000000" w14:paraId="000003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Приймальні установи отримують відповідне фінансування, яке складається з двох компонентів: </w:t>
      </w:r>
    </w:p>
    <w:p w:rsidR="00000000" w:rsidDel="00000000" w:rsidP="00000000" w:rsidRDefault="00000000" w:rsidRPr="00000000" w14:paraId="000003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Кошти стипендій: у рамках фінансування з фіксованою сумою кошти надаються для гранту на дослідження або працевлаштування за трудовим договором. </w:t>
      </w:r>
    </w:p>
    <w:p w:rsidR="00000000" w:rsidDel="00000000" w:rsidP="00000000" w:rsidRDefault="00000000" w:rsidRPr="00000000" w14:paraId="000003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Планується тривалість до 24 місяців, на продовження до 12 місяців в рамках моделі співфінансування можна подати заявку під час початкового фінансування.  </w:t>
      </w:r>
    </w:p>
    <w:p w:rsidR="00000000" w:rsidDel="00000000" w:rsidP="00000000" w:rsidRDefault="00000000" w:rsidRPr="00000000" w14:paraId="000003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Funding for refugee scholars and scientists from all countries. 24 (+12) months fellowship in Germany</w:t>
      </w:r>
    </w:p>
    <w:p w:rsidR="00000000" w:rsidDel="00000000" w:rsidP="00000000" w:rsidRDefault="00000000" w:rsidRPr="00000000" w14:paraId="000003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Our sponsorship The Philipp Schwartz Initiative enables universities and research institutions in Germany to host researchers at risk on the basis of a full fellowship. Accordingly, host institutions receive funding which is composed of two components:</w:t>
      </w:r>
    </w:p>
    <w:p w:rsidR="00000000" w:rsidDel="00000000" w:rsidP="00000000" w:rsidRDefault="00000000" w:rsidRPr="00000000" w14:paraId="000003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Fellowship amount: Sponsorship covers a fixed-amount fellowship or contractual employment. It is earmarked for a period of up to 24 months; application may be made during the initial fellowship period for an extension of up to 12 months in the framework of a co-financing model.</w:t>
      </w:r>
    </w:p>
    <w:p w:rsidR="00000000" w:rsidDel="00000000" w:rsidP="00000000" w:rsidRDefault="00000000" w:rsidRPr="00000000" w14:paraId="000003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Allowance for host institution: The host institution receives a lump sum allowance of € 20,000 for each individual sponsored.</w:t>
      </w:r>
    </w:p>
    <w:p w:rsidR="00000000" w:rsidDel="00000000" w:rsidP="00000000" w:rsidRDefault="00000000" w:rsidRPr="00000000" w14:paraId="000003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Applications may be submitted by the following categories of academic institutions in Germany only:</w:t>
      </w:r>
    </w:p>
    <w:p w:rsidR="00000000" w:rsidDel="00000000" w:rsidP="00000000" w:rsidRDefault="00000000" w:rsidRPr="00000000" w14:paraId="000003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public and state-recognised universities</w:t>
      </w:r>
    </w:p>
    <w:p w:rsidR="00000000" w:rsidDel="00000000" w:rsidP="00000000" w:rsidRDefault="00000000" w:rsidRPr="00000000" w14:paraId="000003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Max Planck Institutes, Helmholtz Institutes, Leibniz Institutes, Fraunhofer Institutes</w:t>
      </w:r>
    </w:p>
    <w:p w:rsidR="00000000" w:rsidDel="00000000" w:rsidP="00000000" w:rsidRDefault="00000000" w:rsidRPr="00000000" w14:paraId="000003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federal and federal state research institutions</w:t>
      </w:r>
    </w:p>
    <w:p w:rsidR="00000000" w:rsidDel="00000000" w:rsidP="00000000" w:rsidRDefault="00000000" w:rsidRPr="00000000" w14:paraId="000003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other research institutions that can convincingly demonstrate their research portfolio and structures</w:t>
      </w:r>
    </w:p>
    <w:p w:rsidR="00000000" w:rsidDel="00000000" w:rsidP="00000000" w:rsidRDefault="00000000" w:rsidRPr="00000000" w14:paraId="000003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Institutions that would be interested in hosting researchers at risk but do not have anyone specific in mind can approach the </w:t>
      </w:r>
      <w:hyperlink r:id="rId173">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Scholars at Risk Network</w:t>
        </w:r>
      </w:hyperlink>
      <w:hyperlink r:id="rId174">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hyperlink>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and </w:t>
      </w:r>
      <w:hyperlink r:id="rId175">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Council for At-Risk Academics</w:t>
        </w:r>
      </w:hyperlink>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which may be able to help find suitable candidates.</w:t>
      </w:r>
    </w:p>
    <w:p w:rsidR="00000000" w:rsidDel="00000000" w:rsidP="00000000" w:rsidRDefault="00000000" w:rsidRPr="00000000" w14:paraId="000003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Please note that researchers cannot apply for this programme directly. Interested researchers should contact potential host institutions in Germany that can then make an application.</w:t>
      </w:r>
    </w:p>
    <w:p w:rsidR="00000000" w:rsidDel="00000000" w:rsidP="00000000" w:rsidRDefault="00000000" w:rsidRPr="00000000" w14:paraId="000003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single"/>
          <w:shd w:fill="auto" w:val="clear"/>
          <w:vertAlign w:val="baseline"/>
          <w:rtl w:val="0"/>
        </w:rPr>
        <w:t xml:space="preserve">Who is eligible to receive a Philipp Schwartz Fellowship?</w:t>
      </w:r>
    </w:p>
    <w:p w:rsidR="00000000" w:rsidDel="00000000" w:rsidP="00000000" w:rsidRDefault="00000000" w:rsidRPr="00000000" w14:paraId="000003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Researchers who are demonstrably at risk – irrespective of discipline and country of origin – are eligible for sponsorship under the Initiative. At-risk status can be verified either by a residence status in the context of an asylum-granting procedure within the EU that confirms a recognised threat or a credible threat assessment issued by a third party, such as the Scholars at Risk Network (SAR) or the Council for At-Risk Academics (CARA), within the previous 12 months.</w:t>
      </w:r>
    </w:p>
    <w:p w:rsidR="00000000" w:rsidDel="00000000" w:rsidP="00000000" w:rsidRDefault="00000000" w:rsidRPr="00000000" w14:paraId="000003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single"/>
          <w:shd w:fill="auto" w:val="clear"/>
          <w:vertAlign w:val="baseline"/>
          <w:rtl w:val="0"/>
        </w:rPr>
        <w:t xml:space="preserve">Candidates for a Philipp Schwartz Fellowship must, moreover, fulfil the following criteria:</w:t>
      </w:r>
    </w:p>
    <w:p w:rsidR="00000000" w:rsidDel="00000000" w:rsidP="00000000" w:rsidRDefault="00000000" w:rsidRPr="00000000" w14:paraId="000003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have completed a doctorate or comparable academic degree (PhD, CSc or equivalent); in the case of legal or medical doctorates, provide evidence of equivalence to a research PhD</w:t>
      </w:r>
    </w:p>
    <w:p w:rsidR="00000000" w:rsidDel="00000000" w:rsidP="00000000" w:rsidRDefault="00000000" w:rsidRPr="00000000" w14:paraId="000003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not be or have been resident outside their own country for more than five years at the time of application; researchers who hold German university entrance qualifications (“Bildungsinländer”) are not eligible</w:t>
      </w:r>
    </w:p>
    <w:p w:rsidR="00000000" w:rsidDel="00000000" w:rsidP="00000000" w:rsidRDefault="00000000" w:rsidRPr="00000000" w14:paraId="000003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have the language skills required to successfully conduct their research projects</w:t>
      </w:r>
    </w:p>
    <w:p w:rsidR="00000000" w:rsidDel="00000000" w:rsidP="00000000" w:rsidRDefault="00000000" w:rsidRPr="00000000" w14:paraId="000003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have academic qualifications (e.g. publications)</w:t>
      </w:r>
    </w:p>
    <w:p w:rsidR="00000000" w:rsidDel="00000000" w:rsidP="00000000" w:rsidRDefault="00000000" w:rsidRPr="00000000" w14:paraId="000003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have the potential to be integrated in the (broader academic) employment market</w:t>
      </w:r>
    </w:p>
    <w:p w:rsidR="00000000" w:rsidDel="00000000" w:rsidP="00000000" w:rsidRDefault="00000000" w:rsidRPr="00000000" w14:paraId="000003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Researchers who have already received sponsorship under the Philipp Schwartz Initiative or who have access to residence in safe countries due to dual nationality or other circumstances (e.g. marriage to an EU citizen) are not eligible for sponsorship; the same applies to German citizens. Multiple nominations of one and the same individual by various potential host institutions are not permissible.</w:t>
      </w:r>
    </w:p>
    <w:p w:rsidR="00000000" w:rsidDel="00000000" w:rsidP="00000000" w:rsidRDefault="00000000" w:rsidRPr="00000000" w14:paraId="000003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E6">
      <w:pPr>
        <w:keepNext w:val="1"/>
        <w:keepLines w:val="0"/>
        <w:pageBreakBefore w:val="0"/>
        <w:widowControl w:val="1"/>
        <w:pBdr>
          <w:top w:space="0" w:sz="0" w:val="nil"/>
          <w:left w:space="0" w:sz="0" w:val="nil"/>
          <w:bottom w:space="0" w:sz="0" w:val="nil"/>
          <w:right w:space="0" w:sz="0" w:val="nil"/>
          <w:between w:space="0" w:sz="0" w:val="nil"/>
        </w:pBdr>
        <w:shd w:fill="auto" w:val="clear"/>
        <w:spacing w:after="60" w:before="240" w:line="240" w:lineRule="auto"/>
        <w:ind w:left="0" w:right="0" w:firstLine="0"/>
        <w:jc w:val="left"/>
        <w:rPr>
          <w:rFonts w:ascii="Times New Roman" w:cs="Times New Roman" w:eastAsia="Times New Roman" w:hAnsi="Times New Roman"/>
          <w:b w:val="1"/>
          <w:i w:val="1"/>
          <w:smallCaps w:val="0"/>
          <w:strike w:val="0"/>
          <w:color w:val="000000"/>
          <w:sz w:val="20"/>
          <w:szCs w:val="20"/>
          <w:u w:val="none"/>
          <w:shd w:fill="auto" w:val="clear"/>
          <w:vertAlign w:val="baseline"/>
        </w:rPr>
      </w:pPr>
      <w:bookmarkStart w:colFirst="0" w:colLast="0" w:name="_odc9jc" w:id="51"/>
      <w:bookmarkEnd w:id="51"/>
      <w:r w:rsidDel="00000000" w:rsidR="00000000" w:rsidRPr="00000000">
        <w:br w:type="page"/>
      </w:r>
      <w:r w:rsidDel="00000000" w:rsidR="00000000" w:rsidRPr="00000000">
        <w:rPr>
          <w:rFonts w:ascii="Times New Roman" w:cs="Times New Roman" w:eastAsia="Times New Roman" w:hAnsi="Times New Roman"/>
          <w:b w:val="1"/>
          <w:i w:val="1"/>
          <w:smallCaps w:val="0"/>
          <w:strike w:val="0"/>
          <w:color w:val="000000"/>
          <w:sz w:val="20"/>
          <w:szCs w:val="20"/>
          <w:highlight w:val="yellow"/>
          <w:u w:val="none"/>
          <w:vertAlign w:val="baseline"/>
          <w:rtl w:val="0"/>
        </w:rPr>
        <w:t xml:space="preserve">Free University Berlin</w:t>
      </w:r>
      <w:r w:rsidDel="00000000" w:rsidR="00000000" w:rsidRPr="00000000">
        <w:rPr>
          <w:rFonts w:ascii="Times New Roman" w:cs="Times New Roman" w:eastAsia="Times New Roman" w:hAnsi="Times New Roman"/>
          <w:b w:val="1"/>
          <w:i w:val="1"/>
          <w:smallCaps w:val="0"/>
          <w:strike w:val="0"/>
          <w:color w:val="000000"/>
          <w:sz w:val="20"/>
          <w:szCs w:val="20"/>
          <w:u w:val="none"/>
          <w:shd w:fill="auto" w:val="clear"/>
          <w:vertAlign w:val="baseline"/>
          <w:rtl w:val="0"/>
        </w:rPr>
        <w:t xml:space="preserve"> (Germany) Institute for East European Studies (OEI)</w:t>
      </w:r>
    </w:p>
    <w:p w:rsidR="00000000" w:rsidDel="00000000" w:rsidP="00000000" w:rsidRDefault="00000000" w:rsidRPr="00000000" w14:paraId="000003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For questions regarding study issues, please contact the coordinator Sabine Pag: sabine.pag@fu-berlin.de </w:t>
      </w:r>
    </w:p>
    <w:p w:rsidR="00000000" w:rsidDel="00000000" w:rsidP="00000000" w:rsidRDefault="00000000" w:rsidRPr="00000000" w14:paraId="000003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For questions about Scholars at Risk, please contact Susanne Strätling: </w:t>
      </w:r>
      <w:hyperlink r:id="rId176">
        <w:r w:rsidDel="00000000" w:rsidR="00000000" w:rsidRPr="00000000">
          <w:rPr>
            <w:rFonts w:ascii="Times New Roman" w:cs="Times New Roman" w:eastAsia="Times New Roman" w:hAnsi="Times New Roman"/>
            <w:b w:val="0"/>
            <w:i w:val="0"/>
            <w:smallCaps w:val="0"/>
            <w:strike w:val="0"/>
            <w:color w:val="0000ff"/>
            <w:sz w:val="20"/>
            <w:szCs w:val="20"/>
            <w:u w:val="single"/>
            <w:shd w:fill="auto" w:val="clear"/>
            <w:vertAlign w:val="baseline"/>
            <w:rtl w:val="0"/>
          </w:rPr>
          <w:t xml:space="preserve">susanne.straetling@fu-berlin.de</w:t>
        </w:r>
      </w:hyperlink>
      <w:r w:rsidDel="00000000" w:rsidR="00000000" w:rsidRPr="00000000">
        <w:rPr>
          <w:rtl w:val="0"/>
        </w:rPr>
      </w:r>
    </w:p>
    <w:p w:rsidR="00000000" w:rsidDel="00000000" w:rsidP="00000000" w:rsidRDefault="00000000" w:rsidRPr="00000000" w14:paraId="000003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bookmarkStart w:colFirst="0" w:colLast="0" w:name="_38czs75" w:id="52"/>
      <w:bookmarkEnd w:id="52"/>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The OEI is actively involved in the initiative of Freie Universität to establish an "Emergency Fund Ukraine" for students and scholars. Together with the Department of International Affairs and Academics in Solidarity, we are working on offers for students and academics who are fleeing the war zone in Ukraine or have to leave Belarus and Russia due to repression. We also support our students from and in Russia in solving difficulties that are now arising and welcome the decision of the DAAD to continue funding stays abroad for students and academics from Russia. </w:t>
      </w:r>
    </w:p>
    <w:p w:rsidR="00000000" w:rsidDel="00000000" w:rsidP="00000000" w:rsidRDefault="00000000" w:rsidRPr="00000000" w14:paraId="000003EB">
      <w:pPr>
        <w:keepNext w:val="1"/>
        <w:keepLines w:val="0"/>
        <w:pageBreakBefore w:val="0"/>
        <w:widowControl w:val="1"/>
        <w:pBdr>
          <w:top w:space="0" w:sz="0" w:val="nil"/>
          <w:left w:space="0" w:sz="0" w:val="nil"/>
          <w:bottom w:space="0" w:sz="0" w:val="nil"/>
          <w:right w:space="0" w:sz="0" w:val="nil"/>
          <w:between w:space="0" w:sz="0" w:val="nil"/>
        </w:pBdr>
        <w:shd w:fill="auto" w:val="clear"/>
        <w:spacing w:after="60" w:before="240" w:line="240" w:lineRule="auto"/>
        <w:ind w:left="0" w:right="0" w:firstLine="0"/>
        <w:jc w:val="left"/>
        <w:rPr>
          <w:rFonts w:ascii="Times New Roman" w:cs="Times New Roman" w:eastAsia="Times New Roman" w:hAnsi="Times New Roman"/>
          <w:b w:val="1"/>
          <w:i w:val="1"/>
          <w:smallCaps w:val="0"/>
          <w:strike w:val="0"/>
          <w:color w:val="000000"/>
          <w:sz w:val="20"/>
          <w:szCs w:val="20"/>
          <w:u w:val="none"/>
          <w:shd w:fill="auto" w:val="clear"/>
          <w:vertAlign w:val="baseline"/>
        </w:rPr>
      </w:pPr>
      <w:r w:rsidDel="00000000" w:rsidR="00000000" w:rsidRPr="00000000">
        <w:br w:type="page"/>
      </w:r>
      <w:r w:rsidDel="00000000" w:rsidR="00000000" w:rsidRPr="00000000">
        <w:rPr>
          <w:rFonts w:ascii="Times New Roman" w:cs="Times New Roman" w:eastAsia="Times New Roman" w:hAnsi="Times New Roman"/>
          <w:b w:val="1"/>
          <w:i w:val="1"/>
          <w:smallCaps w:val="0"/>
          <w:strike w:val="0"/>
          <w:color w:val="000000"/>
          <w:sz w:val="20"/>
          <w:szCs w:val="20"/>
          <w:highlight w:val="yellow"/>
          <w:u w:val="none"/>
          <w:vertAlign w:val="baseline"/>
          <w:rtl w:val="0"/>
        </w:rPr>
        <w:t xml:space="preserve">Volkswagen Foundation</w:t>
      </w:r>
      <w:r w:rsidDel="00000000" w:rsidR="00000000" w:rsidRPr="00000000">
        <w:rPr>
          <w:rFonts w:ascii="Times New Roman" w:cs="Times New Roman" w:eastAsia="Times New Roman" w:hAnsi="Times New Roman"/>
          <w:b w:val="1"/>
          <w:i w:val="1"/>
          <w:smallCaps w:val="0"/>
          <w:strike w:val="0"/>
          <w:color w:val="000000"/>
          <w:sz w:val="20"/>
          <w:szCs w:val="20"/>
          <w:u w:val="none"/>
          <w:shd w:fill="auto" w:val="clear"/>
          <w:vertAlign w:val="baseline"/>
          <w:rtl w:val="0"/>
        </w:rPr>
        <w:t xml:space="preserve"> – Funding for Refugee Scholars and Scientists from Ukraine </w:t>
      </w:r>
    </w:p>
    <w:p w:rsidR="00000000" w:rsidDel="00000000" w:rsidP="00000000" w:rsidRDefault="00000000" w:rsidRPr="00000000" w14:paraId="000003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single"/>
          <w:shd w:fill="auto" w:val="clear"/>
          <w:vertAlign w:val="baseline"/>
          <w:rtl w:val="0"/>
        </w:rPr>
        <w:t xml:space="preserve">https://www.volkswagenstiftung.de/en/funding/our-funding-portfolio-at-a-glance/funding-for-refugee-scholars-and-scientists-from-ukraine</w:t>
      </w:r>
    </w:p>
    <w:p w:rsidR="00000000" w:rsidDel="00000000" w:rsidP="00000000" w:rsidRDefault="00000000" w:rsidRPr="00000000" w14:paraId="000003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Підтримка дослідників та науковців з України від VolkswagenStiftung </w:t>
      </w:r>
    </w:p>
    <w:p w:rsidR="00000000" w:rsidDel="00000000" w:rsidP="00000000" w:rsidRDefault="00000000" w:rsidRPr="00000000" w14:paraId="000003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The funding offer is aimed at Ukrainian scientists who have already fled to Germany after the Russian invasion of their country or who will arrive in Germany in the coming weeks.</w:t>
      </w:r>
    </w:p>
    <w:p w:rsidR="00000000" w:rsidDel="00000000" w:rsidP="00000000" w:rsidRDefault="00000000" w:rsidRPr="00000000" w14:paraId="000003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It offers doctoral students, postdocs and established scientists from all disciplines the opportunity to continue their work in a research group at a university or research institute in Germany for a period of 6-12 months. Applications must be submitted jointly by the university management and the host scientists in Germany.</w:t>
      </w:r>
    </w:p>
    <w:p w:rsidR="00000000" w:rsidDel="00000000" w:rsidP="00000000" w:rsidRDefault="00000000" w:rsidRPr="00000000" w14:paraId="000003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Area of Research: All Disciplines</w:t>
      </w:r>
    </w:p>
    <w:p w:rsidR="00000000" w:rsidDel="00000000" w:rsidP="00000000" w:rsidRDefault="00000000" w:rsidRPr="00000000" w14:paraId="000003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Type of funding: research stays of Ukrainian scientists in Germany</w:t>
      </w:r>
    </w:p>
    <w:p w:rsidR="00000000" w:rsidDel="00000000" w:rsidP="00000000" w:rsidRDefault="00000000" w:rsidRPr="00000000" w14:paraId="000003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Eligibility: Ukrainian academics who were forced to flee from their country to Germany or will arrive in Germany in the next couple of weeks. The host institution will be a university or research institution in Germany.</w:t>
      </w:r>
    </w:p>
    <w:p w:rsidR="00000000" w:rsidDel="00000000" w:rsidP="00000000" w:rsidRDefault="00000000" w:rsidRPr="00000000" w14:paraId="000003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Project duration: 6-12 months</w:t>
      </w:r>
    </w:p>
    <w:p w:rsidR="00000000" w:rsidDel="00000000" w:rsidP="00000000" w:rsidRDefault="00000000" w:rsidRPr="00000000" w14:paraId="000003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Funding: monthly stipend of 1.500 EUR for PhD candidates / 2.100 EUR for researchers with a PhD doctorate. For additional information please consult the following document here.</w:t>
      </w:r>
    </w:p>
    <w:p w:rsidR="00000000" w:rsidDel="00000000" w:rsidP="00000000" w:rsidRDefault="00000000" w:rsidRPr="00000000" w14:paraId="000003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Deadline: Apply Anytime</w:t>
      </w:r>
    </w:p>
    <w:p w:rsidR="00000000" w:rsidDel="00000000" w:rsidP="00000000" w:rsidRDefault="00000000" w:rsidRPr="00000000" w14:paraId="000003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How to apply: The application details and requirements are outlined in the following document. Applications have to be submitted on this platform.</w:t>
      </w:r>
    </w:p>
    <w:p w:rsidR="00000000" w:rsidDel="00000000" w:rsidP="00000000" w:rsidRDefault="00000000" w:rsidRPr="00000000" w14:paraId="000003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Contact: </w:t>
      </w:r>
    </w:p>
    <w:p w:rsidR="00000000" w:rsidDel="00000000" w:rsidP="00000000" w:rsidRDefault="00000000" w:rsidRPr="00000000" w14:paraId="000003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Dr. Matthias Nöllenburg, +49 (0)511 8381-290</w:t>
      </w:r>
    </w:p>
    <w:p w:rsidR="00000000" w:rsidDel="00000000" w:rsidP="00000000" w:rsidRDefault="00000000" w:rsidRPr="00000000" w14:paraId="000003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noellenburg@volkswagenstiftung.de</w:t>
      </w:r>
    </w:p>
    <w:p w:rsidR="00000000" w:rsidDel="00000000" w:rsidP="00000000" w:rsidRDefault="00000000" w:rsidRPr="00000000" w14:paraId="000004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01">
      <w:pPr>
        <w:keepNext w:val="1"/>
        <w:keepLines w:val="0"/>
        <w:pageBreakBefore w:val="0"/>
        <w:widowControl w:val="1"/>
        <w:pBdr>
          <w:top w:space="0" w:sz="0" w:val="nil"/>
          <w:left w:space="0" w:sz="0" w:val="nil"/>
          <w:bottom w:space="0" w:sz="0" w:val="nil"/>
          <w:right w:space="0" w:sz="0" w:val="nil"/>
          <w:between w:space="0" w:sz="0" w:val="nil"/>
        </w:pBdr>
        <w:shd w:fill="auto" w:val="clear"/>
        <w:spacing w:after="60" w:before="240" w:line="240" w:lineRule="auto"/>
        <w:ind w:left="0" w:right="0" w:firstLine="0"/>
        <w:jc w:val="left"/>
        <w:rPr>
          <w:rFonts w:ascii="Times New Roman" w:cs="Times New Roman" w:eastAsia="Times New Roman" w:hAnsi="Times New Roman"/>
          <w:b w:val="1"/>
          <w:i w:val="1"/>
          <w:smallCaps w:val="0"/>
          <w:strike w:val="0"/>
          <w:color w:val="000000"/>
          <w:sz w:val="20"/>
          <w:szCs w:val="20"/>
          <w:u w:val="none"/>
          <w:shd w:fill="auto" w:val="clear"/>
          <w:vertAlign w:val="baseline"/>
        </w:rPr>
      </w:pPr>
      <w:bookmarkStart w:colFirst="0" w:colLast="0" w:name="_1nia2ey" w:id="53"/>
      <w:bookmarkEnd w:id="53"/>
      <w:r w:rsidDel="00000000" w:rsidR="00000000" w:rsidRPr="00000000">
        <w:br w:type="page"/>
      </w:r>
      <w:r w:rsidDel="00000000" w:rsidR="00000000" w:rsidRPr="00000000">
        <w:rPr>
          <w:rFonts w:ascii="Times New Roman" w:cs="Times New Roman" w:eastAsia="Times New Roman" w:hAnsi="Times New Roman"/>
          <w:b w:val="1"/>
          <w:i w:val="1"/>
          <w:smallCaps w:val="0"/>
          <w:strike w:val="0"/>
          <w:color w:val="000000"/>
          <w:sz w:val="20"/>
          <w:szCs w:val="20"/>
          <w:highlight w:val="yellow"/>
          <w:u w:val="none"/>
          <w:vertAlign w:val="baseline"/>
          <w:rtl w:val="0"/>
        </w:rPr>
        <w:t xml:space="preserve">Deutsche Forschungsgemeinschaft</w:t>
      </w:r>
      <w:r w:rsidDel="00000000" w:rsidR="00000000" w:rsidRPr="00000000">
        <w:rPr>
          <w:rFonts w:ascii="Times New Roman" w:cs="Times New Roman" w:eastAsia="Times New Roman" w:hAnsi="Times New Roman"/>
          <w:b w:val="1"/>
          <w:i w:val="1"/>
          <w:smallCaps w:val="0"/>
          <w:strike w:val="0"/>
          <w:color w:val="000000"/>
          <w:sz w:val="20"/>
          <w:szCs w:val="20"/>
          <w:u w:val="none"/>
          <w:shd w:fill="auto" w:val="clear"/>
          <w:vertAlign w:val="baseline"/>
          <w:rtl w:val="0"/>
        </w:rPr>
        <w:t xml:space="preserve">  DFG – Refugee Researchers</w:t>
      </w:r>
    </w:p>
    <w:p w:rsidR="00000000" w:rsidDel="00000000" w:rsidP="00000000" w:rsidRDefault="00000000" w:rsidRPr="00000000" w14:paraId="000004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https://www.dfg.de/en/research_funding/proposal_review_decision/refugee_researchers/index.html</w:t>
      </w:r>
    </w:p>
    <w:p w:rsidR="00000000" w:rsidDel="00000000" w:rsidP="00000000" w:rsidRDefault="00000000" w:rsidRPr="00000000" w14:paraId="000004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The Deutsche Forschungsgemeinschaft (DFG, German Research Foundation) supports researchers who have fled their home countries by making it easier for them to join research projects and apply for </w:t>
      </w:r>
      <w:r w:rsidDel="00000000" w:rsidR="00000000" w:rsidRPr="00000000">
        <w:rPr>
          <w:rFonts w:ascii="Times New Roman" w:cs="Times New Roman" w:eastAsia="Times New Roman" w:hAnsi="Times New Roman"/>
          <w:b w:val="0"/>
          <w:i w:val="0"/>
          <w:smallCaps w:val="0"/>
          <w:strike w:val="0"/>
          <w:color w:val="000000"/>
          <w:sz w:val="20"/>
          <w:szCs w:val="20"/>
          <w:highlight w:val="yellow"/>
          <w:u w:val="none"/>
          <w:vertAlign w:val="baseline"/>
          <w:rtl w:val="0"/>
        </w:rPr>
        <w:t xml:space="preserve">funding under the Walter Benjamin Programme.</w:t>
      </w:r>
      <w:r w:rsidDel="00000000" w:rsidR="00000000" w:rsidRPr="00000000">
        <w:rPr>
          <w:rtl w:val="0"/>
        </w:rPr>
      </w:r>
    </w:p>
    <w:p w:rsidR="00000000" w:rsidDel="00000000" w:rsidP="00000000" w:rsidRDefault="00000000" w:rsidRPr="00000000" w14:paraId="000004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This way, the DFG also underlines its solidarity with researchers from Ukraine and Russia who had to flee their home country due to the current war situation triggered by the Russian attack. By integrating them swiftly in the German research system, the aim is to enable them to maintain continuity in their academic work. </w:t>
      </w:r>
    </w:p>
    <w:p w:rsidR="00000000" w:rsidDel="00000000" w:rsidP="00000000" w:rsidRDefault="00000000" w:rsidRPr="00000000" w14:paraId="000004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In acute crisis situations, proposals can be submitted without proof of the respective status after consultation with the DFG.</w:t>
      </w:r>
    </w:p>
    <w:p w:rsidR="00000000" w:rsidDel="00000000" w:rsidP="00000000" w:rsidRDefault="00000000" w:rsidRPr="00000000" w14:paraId="000004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Walter Benjamin posts</w:t>
      </w:r>
      <w:r w:rsidDel="00000000" w:rsidR="00000000" w:rsidRPr="00000000">
        <w:rPr>
          <w:rtl w:val="0"/>
        </w:rPr>
      </w:r>
    </w:p>
    <w:p w:rsidR="00000000" w:rsidDel="00000000" w:rsidP="00000000" w:rsidRDefault="00000000" w:rsidRPr="00000000" w14:paraId="000004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Refugee researchers can submit a proposal for their own project to be carried out in Germany under the Walter Benjamin Programme (Walter Benjamin post). The restriction of the target group to the early postdoc phase that otherwise exists under this programme does not apply to refugees. Funding for up to two years under this programme offers the opportunity to acquire qualifications for independent project supervision: this is a requirement for taking the next steps towards further establishment in the academic system. At the same time, applicants benefit from career support measures by the host institution, since these measures form part of the Walter Benjamin Programme funding concept.</w:t>
      </w:r>
    </w:p>
    <w:p w:rsidR="00000000" w:rsidDel="00000000" w:rsidP="00000000" w:rsidRDefault="00000000" w:rsidRPr="00000000" w14:paraId="0000040B">
      <w:pPr>
        <w:keepNext w:val="1"/>
        <w:keepLines w:val="0"/>
        <w:pageBreakBefore w:val="0"/>
        <w:widowControl w:val="1"/>
        <w:pBdr>
          <w:top w:space="0" w:sz="0" w:val="nil"/>
          <w:left w:space="0" w:sz="0" w:val="nil"/>
          <w:bottom w:space="0" w:sz="0" w:val="nil"/>
          <w:right w:space="0" w:sz="0" w:val="nil"/>
          <w:between w:space="0" w:sz="0" w:val="nil"/>
        </w:pBdr>
        <w:shd w:fill="auto" w:val="clear"/>
        <w:spacing w:after="60" w:before="240" w:line="240" w:lineRule="auto"/>
        <w:ind w:left="0" w:right="0" w:firstLine="0"/>
        <w:jc w:val="left"/>
        <w:rPr>
          <w:rFonts w:ascii="Times New Roman" w:cs="Times New Roman" w:eastAsia="Times New Roman" w:hAnsi="Times New Roman"/>
          <w:b w:val="1"/>
          <w:i w:val="1"/>
          <w:smallCaps w:val="0"/>
          <w:strike w:val="0"/>
          <w:color w:val="000000"/>
          <w:sz w:val="20"/>
          <w:szCs w:val="20"/>
          <w:u w:val="none"/>
          <w:shd w:fill="auto" w:val="clear"/>
          <w:vertAlign w:val="baseline"/>
        </w:rPr>
      </w:pPr>
      <w:bookmarkStart w:colFirst="0" w:colLast="0" w:name="_47hxl2r" w:id="54"/>
      <w:bookmarkEnd w:id="54"/>
      <w:r w:rsidDel="00000000" w:rsidR="00000000" w:rsidRPr="00000000">
        <w:br w:type="page"/>
      </w:r>
      <w:r w:rsidDel="00000000" w:rsidR="00000000" w:rsidRPr="00000000">
        <w:rPr>
          <w:rFonts w:ascii="Times New Roman" w:cs="Times New Roman" w:eastAsia="Times New Roman" w:hAnsi="Times New Roman"/>
          <w:b w:val="1"/>
          <w:i w:val="1"/>
          <w:smallCaps w:val="0"/>
          <w:strike w:val="0"/>
          <w:color w:val="000000"/>
          <w:sz w:val="20"/>
          <w:szCs w:val="20"/>
          <w:highlight w:val="yellow"/>
          <w:u w:val="none"/>
          <w:vertAlign w:val="baseline"/>
          <w:rtl w:val="0"/>
        </w:rPr>
        <w:t xml:space="preserve">Einstein Guest Researchers</w:t>
      </w:r>
      <w:r w:rsidDel="00000000" w:rsidR="00000000" w:rsidRPr="00000000">
        <w:rPr>
          <w:rFonts w:ascii="Times New Roman" w:cs="Times New Roman" w:eastAsia="Times New Roman" w:hAnsi="Times New Roman"/>
          <w:b w:val="1"/>
          <w:i w:val="1"/>
          <w:smallCaps w:val="0"/>
          <w:strike w:val="0"/>
          <w:color w:val="000000"/>
          <w:sz w:val="20"/>
          <w:szCs w:val="20"/>
          <w:u w:val="none"/>
          <w:shd w:fill="auto" w:val="clear"/>
          <w:vertAlign w:val="baseline"/>
          <w:rtl w:val="0"/>
        </w:rPr>
        <w:t xml:space="preserve"> and Einstein Junior Scholars to foster academic freedom</w:t>
      </w:r>
    </w:p>
    <w:p w:rsidR="00000000" w:rsidDel="00000000" w:rsidP="00000000" w:rsidRDefault="00000000" w:rsidRPr="00000000" w14:paraId="000004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single"/>
          <w:shd w:fill="auto" w:val="clear"/>
          <w:vertAlign w:val="baseline"/>
          <w:rtl w:val="0"/>
        </w:rPr>
        <w:t xml:space="preserve">https://www.einsteinfoundation.de/en/programmes/academic-freedom/</w:t>
      </w:r>
    </w:p>
    <w:p w:rsidR="00000000" w:rsidDel="00000000" w:rsidP="00000000" w:rsidRDefault="00000000" w:rsidRPr="00000000" w14:paraId="000004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The Einstein Foundation is committed to fostering academic freedom and international collaboration. Two special programmes (Einstein Guest Professorships and Einstein Junior Scholarships) are offered temporary in order to reach this objective and to enable researchers who are experiencing constraints in their work around the world to come to Berlin for two years to pursue their research without undue restrictions or threats.</w:t>
      </w:r>
    </w:p>
    <w:p w:rsidR="00000000" w:rsidDel="00000000" w:rsidP="00000000" w:rsidRDefault="00000000" w:rsidRPr="00000000" w14:paraId="000004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Eligibility: The Einstein Foundation is committed to fostering academic freedom and international collaboration. The two programmes are offered on a temporary basis in order to enable international researchers and scientists who are experiencing constraints in their work to come to Berlin to pursue their research without undue restrictions or threats.</w:t>
      </w:r>
    </w:p>
    <w:p w:rsidR="00000000" w:rsidDel="00000000" w:rsidP="00000000" w:rsidRDefault="00000000" w:rsidRPr="00000000" w14:paraId="000004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The programmes are first and foremost directed at researchers and scientists from regions of conflict.</w:t>
      </w:r>
    </w:p>
    <w:p w:rsidR="00000000" w:rsidDel="00000000" w:rsidP="00000000" w:rsidRDefault="00000000" w:rsidRPr="00000000" w14:paraId="000004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They are also directed at researchers and scientists from regions that experience subtle or direct restrictions of research and who look for opportunities to return, migrate or cooperate with countries offering a work environment free of constraints.</w:t>
      </w:r>
    </w:p>
    <w:p w:rsidR="00000000" w:rsidDel="00000000" w:rsidP="00000000" w:rsidRDefault="00000000" w:rsidRPr="00000000" w14:paraId="000004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Applicants who are at an early stage of their career (doctorate gained no longer than 4 or 5 years ago at the time of application) and whose productive stay outside of their home country does not exceed 4 years (times of fleeing not included) can be funded as Einstein Junior Scholars.</w:t>
      </w:r>
    </w:p>
    <w:p w:rsidR="00000000" w:rsidDel="00000000" w:rsidP="00000000" w:rsidRDefault="00000000" w:rsidRPr="00000000" w14:paraId="000004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Scientists or researchers further advanced in their career path (doctorate gained at least more than 4 to 5 years ago at the time of application) and whose productive stay outside of their home country does not exceed 4 years (times of fleeing not included) can be funded as Einstein Guest Researchers.</w:t>
      </w:r>
    </w:p>
    <w:p w:rsidR="00000000" w:rsidDel="00000000" w:rsidP="00000000" w:rsidRDefault="00000000" w:rsidRPr="00000000" w14:paraId="000004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4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Duration: max. 2 years</w:t>
      </w:r>
    </w:p>
    <w:p w:rsidR="00000000" w:rsidDel="00000000" w:rsidP="00000000" w:rsidRDefault="00000000" w:rsidRPr="00000000" w14:paraId="000004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Funding: Funding can be requested in the form of a scholarship, with a maximum of 2100 EUR per month without financing of additional costs. For more detailed information on funding, please consult the homepage.</w:t>
      </w:r>
    </w:p>
    <w:p w:rsidR="00000000" w:rsidDel="00000000" w:rsidP="00000000" w:rsidRDefault="00000000" w:rsidRPr="00000000" w14:paraId="000004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How to apply: Guidelines for the application as well as an extensive FAQ can be found here. </w:t>
      </w:r>
    </w:p>
    <w:p w:rsidR="00000000" w:rsidDel="00000000" w:rsidP="00000000" w:rsidRDefault="00000000" w:rsidRPr="00000000" w14:paraId="000004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Academic Freedom Program: </w:t>
      </w:r>
    </w:p>
    <w:p w:rsidR="00000000" w:rsidDel="00000000" w:rsidP="00000000" w:rsidRDefault="00000000" w:rsidRPr="00000000" w14:paraId="000004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30.05.2022 (university deadline 04.04.2022), </w:t>
      </w:r>
    </w:p>
    <w:p w:rsidR="00000000" w:rsidDel="00000000" w:rsidP="00000000" w:rsidRDefault="00000000" w:rsidRPr="00000000" w14:paraId="000004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14.11.2022 (university deadline 19.09.2022); </w:t>
      </w:r>
    </w:p>
    <w:p w:rsidR="00000000" w:rsidDel="00000000" w:rsidP="00000000" w:rsidRDefault="00000000" w:rsidRPr="00000000" w14:paraId="000004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the earliest start of the funding is January 1st 2023.</w:t>
      </w:r>
    </w:p>
    <w:p w:rsidR="00000000" w:rsidDel="00000000" w:rsidP="00000000" w:rsidRDefault="00000000" w:rsidRPr="00000000" w14:paraId="000004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20">
      <w:pPr>
        <w:keepNext w:val="1"/>
        <w:keepLines w:val="0"/>
        <w:pageBreakBefore w:val="0"/>
        <w:widowControl w:val="1"/>
        <w:pBdr>
          <w:top w:space="0" w:sz="0" w:val="nil"/>
          <w:left w:space="0" w:sz="0" w:val="nil"/>
          <w:bottom w:space="0" w:sz="0" w:val="nil"/>
          <w:right w:space="0" w:sz="0" w:val="nil"/>
          <w:between w:space="0" w:sz="0" w:val="nil"/>
        </w:pBdr>
        <w:shd w:fill="auto" w:val="clear"/>
        <w:spacing w:after="60" w:before="240" w:line="240" w:lineRule="auto"/>
        <w:ind w:left="0" w:right="0" w:firstLine="0"/>
        <w:jc w:val="left"/>
        <w:rPr>
          <w:rFonts w:ascii="Times New Roman" w:cs="Times New Roman" w:eastAsia="Times New Roman" w:hAnsi="Times New Roman"/>
          <w:b w:val="1"/>
          <w:i w:val="1"/>
          <w:smallCaps w:val="0"/>
          <w:strike w:val="0"/>
          <w:color w:val="000000"/>
          <w:sz w:val="20"/>
          <w:szCs w:val="20"/>
          <w:u w:val="none"/>
          <w:shd w:fill="auto" w:val="clear"/>
          <w:vertAlign w:val="baseline"/>
        </w:rPr>
      </w:pPr>
      <w:bookmarkStart w:colFirst="0" w:colLast="0" w:name="_2mn7vak" w:id="55"/>
      <w:bookmarkEnd w:id="55"/>
      <w:r w:rsidDel="00000000" w:rsidR="00000000" w:rsidRPr="00000000">
        <w:br w:type="page"/>
      </w:r>
      <w:r w:rsidDel="00000000" w:rsidR="00000000" w:rsidRPr="00000000">
        <w:rPr>
          <w:rFonts w:ascii="Times New Roman" w:cs="Times New Roman" w:eastAsia="Times New Roman" w:hAnsi="Times New Roman"/>
          <w:b w:val="1"/>
          <w:i w:val="1"/>
          <w:smallCaps w:val="0"/>
          <w:strike w:val="0"/>
          <w:color w:val="000000"/>
          <w:sz w:val="20"/>
          <w:szCs w:val="20"/>
          <w:highlight w:val="yellow"/>
          <w:u w:val="none"/>
          <w:vertAlign w:val="baseline"/>
          <w:rtl w:val="0"/>
        </w:rPr>
        <w:t xml:space="preserve">Hessen Funds</w:t>
      </w:r>
      <w:r w:rsidDel="00000000" w:rsidR="00000000" w:rsidRPr="00000000">
        <w:rPr>
          <w:rFonts w:ascii="Times New Roman" w:cs="Times New Roman" w:eastAsia="Times New Roman" w:hAnsi="Times New Roman"/>
          <w:b w:val="1"/>
          <w:i w:val="1"/>
          <w:smallCaps w:val="0"/>
          <w:strike w:val="0"/>
          <w:color w:val="000000"/>
          <w:sz w:val="20"/>
          <w:szCs w:val="20"/>
          <w:u w:val="none"/>
          <w:shd w:fill="auto" w:val="clear"/>
          <w:vertAlign w:val="baseline"/>
          <w:rtl w:val="0"/>
        </w:rPr>
        <w:t xml:space="preserve"> for Refugees and Researchers at Risk</w:t>
      </w:r>
    </w:p>
    <w:p w:rsidR="00000000" w:rsidDel="00000000" w:rsidP="00000000" w:rsidRDefault="00000000" w:rsidRPr="00000000" w14:paraId="000004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https://wissenschaft.hessen.de/studieren/internationales/studium-incoming/hessenfonds-fuer-fluechtlinge/hessenfonds-for-refugees</w:t>
      </w:r>
    </w:p>
    <w:p w:rsidR="00000000" w:rsidDel="00000000" w:rsidP="00000000" w:rsidRDefault="00000000" w:rsidRPr="00000000" w14:paraId="000004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As part of the HessenFonds, the Hessian Ministry of Higher Education, Research, Science and the Arts provides scholarships for exceptionally talented and high achieving university students and researchers with refugee status at state universities in Hessen. The funding shall enable them to continue their studies or their scientific career at a state university in Hessen. </w:t>
      </w:r>
    </w:p>
    <w:p w:rsidR="00000000" w:rsidDel="00000000" w:rsidP="00000000" w:rsidRDefault="00000000" w:rsidRPr="00000000" w14:paraId="000004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As of 2022, HessenFonds funding will also be available to highly qualified researchers (including PhD students) who are threatened by persecution in their home countries. Researchers at risk need to be nominated by a university or university of applied sciences in the state of Hessen. The universities nominate qualified candidates for the scholarships to the Hessian Ministry of Higher Education, Research, Science and the Arts. A direct application at the Hessian Ministry of Higher Education, Research, Science and the Arts is not possible. The next deadline for nominations of the candidates by the universities is the 23th of March 2022. The next funding period will start from April 2022.</w:t>
      </w:r>
    </w:p>
    <w:p w:rsidR="00000000" w:rsidDel="00000000" w:rsidP="00000000" w:rsidRDefault="00000000" w:rsidRPr="00000000" w14:paraId="000004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If you are interested in a HessenFonds scholarship for researchers at risk, please contact the refugee coordinators or international offices at a university or university of applied sciences in Hessen. They are also your contact persons during the application procedure.</w:t>
      </w:r>
    </w:p>
    <w:p w:rsidR="00000000" w:rsidDel="00000000" w:rsidP="00000000" w:rsidRDefault="00000000" w:rsidRPr="00000000" w14:paraId="000004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Deadline: next round of nomination 23th of March, 2022</w:t>
      </w:r>
    </w:p>
    <w:p w:rsidR="00000000" w:rsidDel="00000000" w:rsidP="00000000" w:rsidRDefault="00000000" w:rsidRPr="00000000" w14:paraId="000004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Eligibility: Applicants must have the right to apply for asylum or have a recognized refugee status. Also cannot have stayed in Germany for more than 4 years. Must get/or be affiliated with a university in the state of Hessen</w:t>
      </w:r>
    </w:p>
    <w:p w:rsidR="00000000" w:rsidDel="00000000" w:rsidP="00000000" w:rsidRDefault="00000000" w:rsidRPr="00000000" w14:paraId="000004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Duration: 1 year</w:t>
      </w:r>
    </w:p>
    <w:p w:rsidR="00000000" w:rsidDel="00000000" w:rsidP="00000000" w:rsidRDefault="00000000" w:rsidRPr="00000000" w14:paraId="000004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Funding: Students: 300 euros/month, Doctoral Students: 1150 euros/month, Researchers: 2000 euros/month</w:t>
      </w:r>
    </w:p>
    <w:p w:rsidR="00000000" w:rsidDel="00000000" w:rsidP="00000000" w:rsidRDefault="00000000" w:rsidRPr="00000000" w14:paraId="000004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How to apply: Get in contact with a Hessian University before the nomination deadline of 23th of March.</w:t>
      </w:r>
    </w:p>
    <w:p w:rsidR="00000000" w:rsidDel="00000000" w:rsidP="00000000" w:rsidRDefault="00000000" w:rsidRPr="00000000" w14:paraId="000004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ff"/>
          <w:sz w:val="20"/>
          <w:szCs w:val="20"/>
          <w:u w:val="none"/>
          <w:shd w:fill="auto" w:val="clear"/>
          <w:vertAlign w:val="baseline"/>
        </w:rPr>
      </w:pPr>
      <w:r w:rsidDel="00000000" w:rsidR="00000000" w:rsidRPr="00000000">
        <w:rPr>
          <w:rtl w:val="0"/>
        </w:rPr>
      </w:r>
    </w:p>
    <w:p w:rsidR="00000000" w:rsidDel="00000000" w:rsidP="00000000" w:rsidRDefault="00000000" w:rsidRPr="00000000" w14:paraId="000004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bookmarkStart w:colFirst="0" w:colLast="0" w:name="_11si5id" w:id="56"/>
      <w:bookmarkEnd w:id="56"/>
      <w:r w:rsidDel="00000000" w:rsidR="00000000" w:rsidRPr="00000000">
        <w:br w:type="page"/>
      </w:r>
      <w:r w:rsidDel="00000000" w:rsidR="00000000" w:rsidRPr="00000000">
        <w:rPr>
          <w:rtl w:val="0"/>
        </w:rPr>
      </w:r>
    </w:p>
    <w:p w:rsidR="00000000" w:rsidDel="00000000" w:rsidP="00000000" w:rsidRDefault="00000000" w:rsidRPr="00000000" w14:paraId="00000430">
      <w:pPr>
        <w:keepNext w:val="1"/>
        <w:keepLines w:val="0"/>
        <w:pageBreakBefore w:val="0"/>
        <w:widowControl w:val="1"/>
        <w:pBdr>
          <w:top w:space="0" w:sz="0" w:val="nil"/>
          <w:left w:space="0" w:sz="0" w:val="nil"/>
          <w:bottom w:space="0" w:sz="0" w:val="nil"/>
          <w:right w:space="0" w:sz="0" w:val="nil"/>
          <w:between w:space="0" w:sz="0" w:val="nil"/>
        </w:pBdr>
        <w:shd w:fill="auto" w:val="clear"/>
        <w:spacing w:after="60" w:before="240" w:line="240" w:lineRule="auto"/>
        <w:ind w:left="0" w:right="0" w:firstLine="0"/>
        <w:jc w:val="left"/>
        <w:rPr>
          <w:rFonts w:ascii="Times New Roman" w:cs="Times New Roman" w:eastAsia="Times New Roman" w:hAnsi="Times New Roman"/>
          <w:b w:val="1"/>
          <w:i w:val="1"/>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0"/>
          <w:szCs w:val="20"/>
          <w:highlight w:val="yellow"/>
          <w:u w:val="none"/>
          <w:vertAlign w:val="baseline"/>
          <w:rtl w:val="0"/>
        </w:rPr>
        <w:t xml:space="preserve">Volkswagen</w:t>
      </w:r>
      <w:r w:rsidDel="00000000" w:rsidR="00000000" w:rsidRPr="00000000">
        <w:rPr>
          <w:rFonts w:ascii="Times New Roman" w:cs="Times New Roman" w:eastAsia="Times New Roman" w:hAnsi="Times New Roman"/>
          <w:b w:val="1"/>
          <w:i w:val="1"/>
          <w:smallCaps w:val="0"/>
          <w:strike w:val="0"/>
          <w:color w:val="000000"/>
          <w:sz w:val="20"/>
          <w:szCs w:val="20"/>
          <w:u w:val="none"/>
          <w:shd w:fill="auto" w:val="clear"/>
          <w:vertAlign w:val="baseline"/>
          <w:rtl w:val="0"/>
        </w:rPr>
        <w:t xml:space="preserve"> Stiftung</w:t>
      </w:r>
    </w:p>
    <w:p w:rsidR="00000000" w:rsidDel="00000000" w:rsidP="00000000" w:rsidRDefault="00000000" w:rsidRPr="00000000" w14:paraId="000004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hyperlink r:id="rId177">
        <w:r w:rsidDel="00000000" w:rsidR="00000000" w:rsidRPr="00000000">
          <w:rPr>
            <w:rFonts w:ascii="Times New Roman" w:cs="Times New Roman" w:eastAsia="Times New Roman" w:hAnsi="Times New Roman"/>
            <w:b w:val="0"/>
            <w:i w:val="0"/>
            <w:smallCaps w:val="0"/>
            <w:strike w:val="0"/>
            <w:color w:val="0000ff"/>
            <w:sz w:val="20"/>
            <w:szCs w:val="20"/>
            <w:u w:val="single"/>
            <w:shd w:fill="auto" w:val="clear"/>
            <w:vertAlign w:val="baseline"/>
            <w:rtl w:val="0"/>
          </w:rPr>
          <w:t xml:space="preserve">https://www.volkswagenstiftung.de/en/funding/our-funding-portfolio-at-a-glance/funding-for-refugee-scholars-and-scientists-from-ukraine</w:t>
        </w:r>
      </w:hyperlink>
      <w:r w:rsidDel="00000000" w:rsidR="00000000" w:rsidRPr="00000000">
        <w:rPr>
          <w:rtl w:val="0"/>
        </w:rPr>
      </w:r>
    </w:p>
    <w:p w:rsidR="00000000" w:rsidDel="00000000" w:rsidP="00000000" w:rsidRDefault="00000000" w:rsidRPr="00000000" w14:paraId="000004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Funding for refugee scholars and scientists from Ukraine Nomination for Ukrainian scholars due March 18</w:t>
      </w:r>
    </w:p>
    <w:p w:rsidR="00000000" w:rsidDel="00000000" w:rsidP="00000000" w:rsidRDefault="00000000" w:rsidRPr="00000000" w14:paraId="000004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Funding for Refugee Scholars and Scientists from Ukraine </w:t>
      </w:r>
    </w:p>
    <w:p w:rsidR="00000000" w:rsidDel="00000000" w:rsidP="00000000" w:rsidRDefault="00000000" w:rsidRPr="00000000" w14:paraId="00000435">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0"/>
          <w:szCs w:val="20"/>
          <w:u w:val="none"/>
          <w:shd w:fill="auto" w:val="clear"/>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area of research: all disciplines </w:t>
      </w:r>
    </w:p>
    <w:p w:rsidR="00000000" w:rsidDel="00000000" w:rsidP="00000000" w:rsidRDefault="00000000" w:rsidRPr="00000000" w14:paraId="00000436">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0"/>
          <w:szCs w:val="20"/>
          <w:u w:val="none"/>
          <w:shd w:fill="auto" w:val="clear"/>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type of funding: research stays of Ukrainian scientists in Germany </w:t>
      </w:r>
    </w:p>
    <w:p w:rsidR="00000000" w:rsidDel="00000000" w:rsidP="00000000" w:rsidRDefault="00000000" w:rsidRPr="00000000" w14:paraId="00000437">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0"/>
          <w:szCs w:val="20"/>
          <w:u w:val="none"/>
          <w:shd w:fill="auto" w:val="clear"/>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project duration: 6-12 months</w:t>
      </w:r>
    </w:p>
    <w:p w:rsidR="00000000" w:rsidDel="00000000" w:rsidP="00000000" w:rsidRDefault="00000000" w:rsidRPr="00000000" w14:paraId="00000438">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0"/>
          <w:szCs w:val="20"/>
          <w:u w:val="none"/>
          <w:shd w:fill="auto" w:val="clear"/>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Ukrainian scientists</w:t>
      </w:r>
    </w:p>
    <w:p w:rsidR="00000000" w:rsidDel="00000000" w:rsidP="00000000" w:rsidRDefault="00000000" w:rsidRPr="00000000" w14:paraId="000004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Requirements: joint application (in German or English) by the university management and the host scientists in Germany</w:t>
      </w:r>
    </w:p>
    <w:p w:rsidR="00000000" w:rsidDel="00000000" w:rsidP="00000000" w:rsidRDefault="00000000" w:rsidRPr="00000000" w14:paraId="000004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Objective</w:t>
      </w:r>
      <w:r w:rsidDel="00000000" w:rsidR="00000000" w:rsidRPr="00000000">
        <w:rPr>
          <w:rtl w:val="0"/>
        </w:rPr>
      </w:r>
    </w:p>
    <w:p w:rsidR="00000000" w:rsidDel="00000000" w:rsidP="00000000" w:rsidRDefault="00000000" w:rsidRPr="00000000" w14:paraId="000004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Since the end of February 2022, the attack of the Russian army on Ukraine has triggered a large number of refugees. Many Ukrainian scientists have already left or will leave their home country. The Volkswagen Foundation wants to support them in temporarily continuing their scientific work in Germany.</w:t>
      </w:r>
    </w:p>
    <w:p w:rsidR="00000000" w:rsidDel="00000000" w:rsidP="00000000" w:rsidRDefault="00000000" w:rsidRPr="00000000" w14:paraId="000004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Scope of Funding</w:t>
      </w:r>
      <w:r w:rsidDel="00000000" w:rsidR="00000000" w:rsidRPr="00000000">
        <w:rPr>
          <w:rtl w:val="0"/>
        </w:rPr>
      </w:r>
    </w:p>
    <w:p w:rsidR="00000000" w:rsidDel="00000000" w:rsidP="00000000" w:rsidRDefault="00000000" w:rsidRPr="00000000" w14:paraId="000004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The funding offer is aimed at Ukrainian scientists who have already fled to Germany after the Russian invasion of their country or who will arrive in Germany in the coming weeks.</w:t>
      </w:r>
    </w:p>
    <w:p w:rsidR="00000000" w:rsidDel="00000000" w:rsidP="00000000" w:rsidRDefault="00000000" w:rsidRPr="00000000" w14:paraId="000004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It offers doctoral students, postdocs and established scientists from all disciplines the opportunity to continue their work in a research group at a university or research institute in Germany for a period of 6-12 months. Applications must be submitted jointly by the university management and the host scientists in Germany.</w:t>
      </w:r>
    </w:p>
    <w:p w:rsidR="00000000" w:rsidDel="00000000" w:rsidP="00000000" w:rsidRDefault="00000000" w:rsidRPr="00000000" w14:paraId="000004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Further information on the funding conditions and the application procedure can be found under</w:t>
      </w:r>
      <w:hyperlink r:id="rId178">
        <w:r w:rsidDel="00000000" w:rsidR="00000000" w:rsidRPr="00000000">
          <w:rPr>
            <w:rFonts w:ascii="Times New Roman" w:cs="Times New Roman" w:eastAsia="Times New Roman" w:hAnsi="Times New Roman"/>
            <w:b w:val="1"/>
            <w:i w:val="0"/>
            <w:smallCaps w:val="0"/>
            <w:strike w:val="0"/>
            <w:color w:val="0000ff"/>
            <w:sz w:val="20"/>
            <w:szCs w:val="20"/>
            <w:u w:val="single"/>
            <w:shd w:fill="auto" w:val="clear"/>
            <w:vertAlign w:val="baseline"/>
            <w:rtl w:val="0"/>
          </w:rPr>
          <w:t xml:space="preserve"> Information for Applicants (pdf)</w:t>
        </w:r>
      </w:hyperlink>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Applications must be submitted electronically via the electronic application system.</w:t>
      </w:r>
    </w:p>
    <w:p w:rsidR="00000000" w:rsidDel="00000000" w:rsidP="00000000" w:rsidRDefault="00000000" w:rsidRPr="00000000" w14:paraId="000004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Online consultation hours for Refugee Scholars and Scientists</w:t>
      </w:r>
    </w:p>
    <w:p w:rsidR="00000000" w:rsidDel="00000000" w:rsidP="00000000" w:rsidRDefault="00000000" w:rsidRPr="00000000" w14:paraId="000004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Would you like to submit an application to our guest research program for refugee Ukrainian scientists? </w:t>
      </w:r>
    </w:p>
    <w:p w:rsidR="00000000" w:rsidDel="00000000" w:rsidP="00000000" w:rsidRDefault="00000000" w:rsidRPr="00000000" w14:paraId="000004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On March 16, 2022 at 3 p.m., Dr. Matthias Nöllenburg will present the funding opportunity (presentation only in German) and will be happy to answer your questions. You can now register for the consultation hours via our </w:t>
      </w:r>
      <w:hyperlink r:id="rId179">
        <w:r w:rsidDel="00000000" w:rsidR="00000000" w:rsidRPr="00000000">
          <w:rPr>
            <w:rFonts w:ascii="Times New Roman" w:cs="Times New Roman" w:eastAsia="Times New Roman" w:hAnsi="Times New Roman"/>
            <w:b w:val="1"/>
            <w:i w:val="0"/>
            <w:smallCaps w:val="0"/>
            <w:strike w:val="0"/>
            <w:color w:val="0000ff"/>
            <w:sz w:val="20"/>
            <w:szCs w:val="20"/>
            <w:u w:val="single"/>
            <w:shd w:fill="auto" w:val="clear"/>
            <w:vertAlign w:val="baseline"/>
            <w:rtl w:val="0"/>
          </w:rPr>
          <w:t xml:space="preserve">calendar of events</w:t>
        </w:r>
      </w:hyperlink>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14:paraId="000004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45">
      <w:pPr>
        <w:keepNext w:val="1"/>
        <w:keepLines w:val="0"/>
        <w:pageBreakBefore w:val="0"/>
        <w:widowControl w:val="1"/>
        <w:pBdr>
          <w:top w:space="0" w:sz="0" w:val="nil"/>
          <w:left w:space="0" w:sz="0" w:val="nil"/>
          <w:bottom w:space="0" w:sz="0" w:val="nil"/>
          <w:right w:space="0" w:sz="0" w:val="nil"/>
          <w:between w:space="0" w:sz="0" w:val="nil"/>
        </w:pBdr>
        <w:shd w:fill="auto" w:val="clear"/>
        <w:spacing w:after="60" w:before="240" w:line="240" w:lineRule="auto"/>
        <w:ind w:left="0" w:right="0" w:firstLine="0"/>
        <w:jc w:val="left"/>
        <w:rPr>
          <w:rFonts w:ascii="Times New Roman" w:cs="Times New Roman" w:eastAsia="Times New Roman" w:hAnsi="Times New Roman"/>
          <w:b w:val="1"/>
          <w:i w:val="1"/>
          <w:smallCaps w:val="0"/>
          <w:strike w:val="0"/>
          <w:color w:val="000000"/>
          <w:sz w:val="20"/>
          <w:szCs w:val="20"/>
          <w:u w:val="none"/>
          <w:shd w:fill="auto" w:val="clear"/>
          <w:vertAlign w:val="baseline"/>
        </w:rPr>
      </w:pPr>
      <w:bookmarkStart w:colFirst="0" w:colLast="0" w:name="_3ls5o66" w:id="57"/>
      <w:bookmarkEnd w:id="57"/>
      <w:r w:rsidDel="00000000" w:rsidR="00000000" w:rsidRPr="00000000">
        <w:br w:type="page"/>
      </w:r>
      <w:r w:rsidDel="00000000" w:rsidR="00000000" w:rsidRPr="00000000">
        <w:rPr>
          <w:rFonts w:ascii="Times New Roman" w:cs="Times New Roman" w:eastAsia="Times New Roman" w:hAnsi="Times New Roman"/>
          <w:b w:val="1"/>
          <w:i w:val="1"/>
          <w:smallCaps w:val="0"/>
          <w:strike w:val="0"/>
          <w:color w:val="000000"/>
          <w:sz w:val="20"/>
          <w:szCs w:val="20"/>
          <w:highlight w:val="yellow"/>
          <w:u w:val="none"/>
          <w:vertAlign w:val="baseline"/>
          <w:rtl w:val="0"/>
        </w:rPr>
        <w:t xml:space="preserve">Gerda Henkel</w:t>
      </w:r>
      <w:r w:rsidDel="00000000" w:rsidR="00000000" w:rsidRPr="00000000">
        <w:rPr>
          <w:rFonts w:ascii="Times New Roman" w:cs="Times New Roman" w:eastAsia="Times New Roman" w:hAnsi="Times New Roman"/>
          <w:b w:val="1"/>
          <w:i w:val="1"/>
          <w:smallCaps w:val="0"/>
          <w:strike w:val="0"/>
          <w:color w:val="000000"/>
          <w:sz w:val="20"/>
          <w:szCs w:val="20"/>
          <w:u w:val="none"/>
          <w:shd w:fill="auto" w:val="clear"/>
          <w:vertAlign w:val="baseline"/>
          <w:rtl w:val="0"/>
        </w:rPr>
        <w:t xml:space="preserve"> Foundation</w:t>
      </w:r>
    </w:p>
    <w:p w:rsidR="00000000" w:rsidDel="00000000" w:rsidP="00000000" w:rsidRDefault="00000000" w:rsidRPr="00000000" w14:paraId="000004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single"/>
          <w:shd w:fill="auto" w:val="clear"/>
          <w:vertAlign w:val="baseline"/>
          <w:rtl w:val="0"/>
        </w:rPr>
        <w:t xml:space="preserve">https://www.gerda-henkel-stiftung.de/en/press-release?page_id=123908#top</w:t>
      </w:r>
    </w:p>
    <w:p w:rsidR="00000000" w:rsidDel="00000000" w:rsidP="00000000" w:rsidRDefault="00000000" w:rsidRPr="00000000" w14:paraId="000004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Grants totalling 2 million euros for Ukrainian (Belarussian and Russian) scholars</w:t>
      </w:r>
    </w:p>
    <w:p w:rsidR="00000000" w:rsidDel="00000000" w:rsidP="00000000" w:rsidRDefault="00000000" w:rsidRPr="00000000" w14:paraId="000004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bookmarkStart w:colFirst="0" w:colLast="0" w:name="20xfydz" w:id="58"/>
    <w:bookmarkEnd w:id="58"/>
    <w:p w:rsidR="00000000" w:rsidDel="00000000" w:rsidP="00000000" w:rsidRDefault="00000000" w:rsidRPr="00000000" w14:paraId="000004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The Gerda Henkel Foundation is making funds available for scholarships abroad and for humanitarian assistance</w:t>
      </w:r>
    </w:p>
    <w:p w:rsidR="00000000" w:rsidDel="00000000" w:rsidP="00000000" w:rsidRDefault="00000000" w:rsidRPr="00000000" w14:paraId="000004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The Gerda Henkel Foundation is making grants totalling 2 million euros available for Ukrainian scholars. The funding will be spread across three pillars: Up to one million euros will go to the Philipp Schwartz Initiative, an Alexander von Humboldt Foundation programme for researchers threatened by war or persecution in their home countries. Up to 500,000 euros will be allocated to the non-profit organization MitOst e.V., which is busy coordinating humanitarian assistance measures in Ukraine and its neighbouring countries. A similar sum of 500,000 euros will be made available for an in-house scholarship programme with which the Gerda Henkel Foundation is initially reaching out to persons who have in the past received or are at present receiving grants, with the intention being to make it possible for them to stay at research institutes and universities in Germany and Europe.</w:t>
      </w:r>
    </w:p>
    <w:p w:rsidR="00000000" w:rsidDel="00000000" w:rsidP="00000000" w:rsidRDefault="00000000" w:rsidRPr="00000000" w14:paraId="000004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This initiative is aimed not just at Ukrainian citizens but also at researchers from Russia and Belarus who for political reasons are no longer allowed to work, are being threatened, or have to leave their country. “For all the justified anger and sorrow in the face of Putin’s brutal war of aggression, we should not forget that in Russia and Belarus there are also many scholars who at great personal risk have spoken out against the policies of their government,” emphasizes Dr. Michael Hanssler, Chairman of the Gerda Henkel Foundation Executive Board: “We have received truly moving messages from Russian scholars who have asked us to reassign project funding still due to them and send it instead to Ukrainian colleagues. This solidarity is remarkably courageous and an expression of the fact that Russian politicians are encountering increasing pushback from within their own population, too.”</w:t>
      </w:r>
    </w:p>
    <w:p w:rsidR="00000000" w:rsidDel="00000000" w:rsidP="00000000" w:rsidRDefault="00000000" w:rsidRPr="00000000" w14:paraId="000004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With the assistance of the Philipp Schwartz Initiative scholars who face considerable and persistent personal dangers can instead continue their work at German universities and research establishments. The Alexander von Humboldt </w:t>
      </w:r>
    </w:p>
    <w:p w:rsidR="00000000" w:rsidDel="00000000" w:rsidP="00000000" w:rsidRDefault="00000000" w:rsidRPr="00000000" w14:paraId="000004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Foundation has extended the nominations deadline for Ukrainian researchers until 18 March 2022: </w:t>
      </w:r>
      <w:hyperlink r:id="rId180">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Philipp Schwartz Initiative - Alexander von Humboldt-Stiftung (humboldt-foundation.de)</w:t>
        </w:r>
      </w:hyperlink>
      <w:r w:rsidDel="00000000" w:rsidR="00000000" w:rsidRPr="00000000">
        <w:rPr>
          <w:rtl w:val="0"/>
        </w:rPr>
      </w:r>
    </w:p>
    <w:p w:rsidR="00000000" w:rsidDel="00000000" w:rsidP="00000000" w:rsidRDefault="00000000" w:rsidRPr="00000000" w14:paraId="000004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MitOst e.V. is a non-profit association set up by Robert Bosch Foundation scholarship holders. The association is dedicated to promoting language and cultural exchange in Central, East and Southeast Europe. In Ukraine, it is helping organize civil protection, facilitating evacuations, and brokering temporary accommodation. The association cooperates with partners in Ukraine, Bulgaria, Germany, Lithuania, Moldavia, Poland, Slovakia and Hungary that are actively working to ensure the acceptance of refugees from Ukraine (</w:t>
      </w:r>
      <w:hyperlink r:id="rId181">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https://www.mitost.org/ukraine/</w:t>
        </w:r>
      </w:hyperlink>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14:paraId="000004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The Gerda Henkel Foundation is now more strongly reaching out to past and current grant holder as regards individual scholarships for scholars who are at risk or who had been forced to flee. They can themselves get assistance or can recommend support for other persons employed at Ukrainian universities.</w:t>
      </w:r>
    </w:p>
    <w:p w:rsidR="00000000" w:rsidDel="00000000" w:rsidP="00000000" w:rsidRDefault="00000000" w:rsidRPr="00000000" w14:paraId="000004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br w:type="textWrapping"/>
        <w:t xml:space="preserve">Academic contact point for funding/grants</w:t>
        <w:br w:type="textWrapping"/>
        <w:t xml:space="preserve">Dr. Birte Ruhardt, Gerda Henkel Foundation, Head of the Office of the Executive Board</w:t>
        <w:br w:type="textWrapping"/>
        <w:t xml:space="preserve">E-Mail: </w:t>
      </w:r>
      <w:hyperlink r:id="rId182">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ruhardt@gerda-henkel-stiftung.de</w:t>
        </w:r>
      </w:hyperlink>
      <w:r w:rsidDel="00000000" w:rsidR="00000000" w:rsidRPr="00000000">
        <w:rPr>
          <w:rtl w:val="0"/>
        </w:rPr>
      </w:r>
    </w:p>
    <w:p w:rsidR="00000000" w:rsidDel="00000000" w:rsidP="00000000" w:rsidRDefault="00000000" w:rsidRPr="00000000" w14:paraId="000004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br w:type="textWrapping"/>
        <w:t xml:space="preserve">Gerda Henkel Foundation press office</w:t>
        <w:br w:type="textWrapping"/>
        <w:t xml:space="preserve">Dr Sybille Wüstemann, Telephone +49 211 93 65 24 - 19</w:t>
        <w:br w:type="textWrapping"/>
        <w:t xml:space="preserve">E-Mail: wuestemann@gerda-henkel-stiftung.de</w:t>
      </w:r>
    </w:p>
    <w:p w:rsidR="00000000" w:rsidDel="00000000" w:rsidP="00000000" w:rsidRDefault="00000000" w:rsidRPr="00000000" w14:paraId="00000455">
      <w:pPr>
        <w:keepNext w:val="1"/>
        <w:keepLines w:val="0"/>
        <w:pageBreakBefore w:val="0"/>
        <w:widowControl w:val="1"/>
        <w:pBdr>
          <w:top w:space="0" w:sz="0" w:val="nil"/>
          <w:left w:space="0" w:sz="0" w:val="nil"/>
          <w:bottom w:space="0" w:sz="0" w:val="nil"/>
          <w:right w:space="0" w:sz="0" w:val="nil"/>
          <w:between w:space="0" w:sz="0" w:val="nil"/>
        </w:pBdr>
        <w:shd w:fill="auto" w:val="clear"/>
        <w:spacing w:after="60" w:before="240" w:line="240" w:lineRule="auto"/>
        <w:ind w:left="0" w:right="0" w:firstLine="0"/>
        <w:jc w:val="left"/>
        <w:rPr>
          <w:rFonts w:ascii="Times New Roman" w:cs="Times New Roman" w:eastAsia="Times New Roman" w:hAnsi="Times New Roman"/>
          <w:b w:val="1"/>
          <w:i w:val="1"/>
          <w:smallCaps w:val="0"/>
          <w:strike w:val="0"/>
          <w:color w:val="000000"/>
          <w:sz w:val="20"/>
          <w:szCs w:val="20"/>
          <w:u w:val="none"/>
          <w:shd w:fill="auto" w:val="clear"/>
          <w:vertAlign w:val="baseline"/>
        </w:rPr>
      </w:pPr>
      <w:bookmarkStart w:colFirst="0" w:colLast="0" w:name="_4kx3h1s" w:id="59"/>
      <w:bookmarkEnd w:id="59"/>
      <w:r w:rsidDel="00000000" w:rsidR="00000000" w:rsidRPr="00000000">
        <w:br w:type="page"/>
      </w:r>
      <w:r w:rsidDel="00000000" w:rsidR="00000000" w:rsidRPr="00000000">
        <w:rPr>
          <w:rFonts w:ascii="Times New Roman" w:cs="Times New Roman" w:eastAsia="Times New Roman" w:hAnsi="Times New Roman"/>
          <w:b w:val="1"/>
          <w:i w:val="1"/>
          <w:smallCaps w:val="0"/>
          <w:strike w:val="0"/>
          <w:color w:val="000000"/>
          <w:sz w:val="20"/>
          <w:szCs w:val="20"/>
          <w:u w:val="none"/>
          <w:shd w:fill="auto" w:val="clear"/>
          <w:vertAlign w:val="baseline"/>
          <w:rtl w:val="0"/>
        </w:rPr>
        <w:t xml:space="preserve">DAFI (</w:t>
      </w:r>
      <w:r w:rsidDel="00000000" w:rsidR="00000000" w:rsidRPr="00000000">
        <w:rPr>
          <w:rFonts w:ascii="Times New Roman" w:cs="Times New Roman" w:eastAsia="Times New Roman" w:hAnsi="Times New Roman"/>
          <w:b w:val="1"/>
          <w:i w:val="1"/>
          <w:smallCaps w:val="0"/>
          <w:strike w:val="0"/>
          <w:color w:val="000000"/>
          <w:sz w:val="20"/>
          <w:szCs w:val="20"/>
          <w:highlight w:val="yellow"/>
          <w:u w:val="none"/>
          <w:vertAlign w:val="baseline"/>
          <w:rtl w:val="0"/>
        </w:rPr>
        <w:t xml:space="preserve">Albert Einstein German Academic</w:t>
      </w:r>
      <w:r w:rsidDel="00000000" w:rsidR="00000000" w:rsidRPr="00000000">
        <w:rPr>
          <w:rFonts w:ascii="Times New Roman" w:cs="Times New Roman" w:eastAsia="Times New Roman" w:hAnsi="Times New Roman"/>
          <w:b w:val="1"/>
          <w:i w:val="1"/>
          <w:smallCaps w:val="0"/>
          <w:strike w:val="0"/>
          <w:color w:val="000000"/>
          <w:sz w:val="20"/>
          <w:szCs w:val="20"/>
          <w:u w:val="none"/>
          <w:shd w:fill="auto" w:val="clear"/>
          <w:vertAlign w:val="baseline"/>
          <w:rtl w:val="0"/>
        </w:rPr>
        <w:t xml:space="preserve"> Refugee Initiative) Scholarship programme</w:t>
      </w:r>
    </w:p>
    <w:p w:rsidR="00000000" w:rsidDel="00000000" w:rsidP="00000000" w:rsidRDefault="00000000" w:rsidRPr="00000000" w14:paraId="000004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single"/>
          <w:shd w:fill="auto" w:val="clear"/>
          <w:vertAlign w:val="baseline"/>
          <w:rtl w:val="0"/>
        </w:rPr>
        <w:t xml:space="preserve">https://www.unhcr.org/dafi-scholarships.html</w:t>
      </w:r>
    </w:p>
    <w:p w:rsidR="00000000" w:rsidDel="00000000" w:rsidP="00000000" w:rsidRDefault="00000000" w:rsidRPr="00000000" w14:paraId="000004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https://services.unhcr.org/opportunities/education-opportunities/albert-einstein-academic-refugee-initiative-dafi</w:t>
      </w:r>
    </w:p>
    <w:p w:rsidR="00000000" w:rsidDel="00000000" w:rsidP="00000000" w:rsidRDefault="00000000" w:rsidRPr="00000000" w14:paraId="000004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Albert Einstein German Academic Refugee Initiative (DAFI) надає фінансову підтримку біженцям </w:t>
      </w:r>
      <w:r w:rsidDel="00000000" w:rsidR="00000000" w:rsidRPr="00000000">
        <w:rPr>
          <w:rFonts w:ascii="Times New Roman" w:cs="Times New Roman" w:eastAsia="Times New Roman" w:hAnsi="Times New Roman"/>
          <w:b w:val="0"/>
          <w:i w:val="0"/>
          <w:smallCaps w:val="0"/>
          <w:strike w:val="0"/>
          <w:color w:val="000000"/>
          <w:sz w:val="20"/>
          <w:szCs w:val="20"/>
          <w:highlight w:val="yellow"/>
          <w:u w:val="single"/>
          <w:vertAlign w:val="baseline"/>
          <w:rtl w:val="0"/>
        </w:rPr>
        <w:t xml:space="preserve">на здобуття вищої освіти:</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4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https://help.unhcr.org/scholarships/dafi-scholarships/</w:t>
      </w:r>
    </w:p>
    <w:p w:rsidR="00000000" w:rsidDel="00000000" w:rsidP="00000000" w:rsidRDefault="00000000" w:rsidRPr="00000000" w14:paraId="0000045A">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Higher education makes it possible for a generation of change-makers that can take the lead in identifying solutions for refugee situations. Higher education is a priority for UNHCR, as outlined in </w:t>
      </w:r>
      <w:hyperlink r:id="rId183">
        <w:r w:rsidDel="00000000" w:rsidR="00000000" w:rsidRPr="00000000">
          <w:rPr>
            <w:rFonts w:ascii="Times New Roman" w:cs="Times New Roman" w:eastAsia="Times New Roman" w:hAnsi="Times New Roman"/>
            <w:b w:val="0"/>
            <w:i w:val="0"/>
            <w:smallCaps w:val="0"/>
            <w:strike w:val="0"/>
            <w:color w:val="0000ff"/>
            <w:sz w:val="20"/>
            <w:szCs w:val="20"/>
            <w:u w:val="single"/>
            <w:shd w:fill="auto" w:val="clear"/>
            <w:vertAlign w:val="baseline"/>
            <w:rtl w:val="0"/>
          </w:rPr>
          <w:t xml:space="preserve">Education 2030: A Strategy for Refugee Education</w:t>
        </w:r>
      </w:hyperlink>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forming an integral part of UNHCR’s protection and solutions mandate.</w:t>
      </w:r>
    </w:p>
    <w:p w:rsidR="00000000" w:rsidDel="00000000" w:rsidP="00000000" w:rsidRDefault="00000000" w:rsidRPr="00000000" w14:paraId="0000045B">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The DAFI scholarship programme constitutes one of the five core pillars of the strategy to achieve 15 per cent enrolment of young refugee women and men in higher education by the year 2030 – the 15by30 Roadmap.</w:t>
      </w:r>
    </w:p>
    <w:p w:rsidR="00000000" w:rsidDel="00000000" w:rsidP="00000000" w:rsidRDefault="00000000" w:rsidRPr="00000000" w14:paraId="0000045C">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The DAFI (Albert Einstein German Academic Refugee Initiative) scholarship programme offers qualified refugee and returnee students the possibility to earn an undergraduate degree in their country of asylum or home country. Through the dedicated support of the government of Germany, the support of Denmark and the Czech Republic, UNHCR and other private donors, the programme has supported over 18,500 young refugees to undertake tertiary studies since 1992. To learn more please see the </w:t>
      </w:r>
      <w:hyperlink r:id="rId184">
        <w:r w:rsidDel="00000000" w:rsidR="00000000" w:rsidRPr="00000000">
          <w:rPr>
            <w:rFonts w:ascii="Times New Roman" w:cs="Times New Roman" w:eastAsia="Times New Roman" w:hAnsi="Times New Roman"/>
            <w:b w:val="0"/>
            <w:i w:val="0"/>
            <w:smallCaps w:val="0"/>
            <w:strike w:val="0"/>
            <w:color w:val="0000ff"/>
            <w:sz w:val="20"/>
            <w:szCs w:val="20"/>
            <w:u w:val="single"/>
            <w:shd w:fill="auto" w:val="clear"/>
            <w:vertAlign w:val="baseline"/>
            <w:rtl w:val="0"/>
          </w:rPr>
          <w:t xml:space="preserve">2020 DAFI Programme Annual Report</w:t>
        </w:r>
      </w:hyperlink>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14:paraId="0000045D">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Are you a refugee looking for a scholarship? Please visit the </w:t>
      </w:r>
      <w:hyperlink r:id="rId185">
        <w:r w:rsidDel="00000000" w:rsidR="00000000" w:rsidRPr="00000000">
          <w:rPr>
            <w:rFonts w:ascii="Times New Roman" w:cs="Times New Roman" w:eastAsia="Times New Roman" w:hAnsi="Times New Roman"/>
            <w:b w:val="0"/>
            <w:i w:val="0"/>
            <w:smallCaps w:val="0"/>
            <w:strike w:val="0"/>
            <w:color w:val="0000ff"/>
            <w:sz w:val="20"/>
            <w:szCs w:val="20"/>
            <w:u w:val="single"/>
            <w:shd w:fill="auto" w:val="clear"/>
            <w:vertAlign w:val="baseline"/>
            <w:rtl w:val="0"/>
          </w:rPr>
          <w:t xml:space="preserve">DAFI programme FAQs</w:t>
        </w:r>
      </w:hyperlink>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page or our </w:t>
      </w:r>
      <w:hyperlink r:id="rId186">
        <w:r w:rsidDel="00000000" w:rsidR="00000000" w:rsidRPr="00000000">
          <w:rPr>
            <w:rFonts w:ascii="Times New Roman" w:cs="Times New Roman" w:eastAsia="Times New Roman" w:hAnsi="Times New Roman"/>
            <w:b w:val="0"/>
            <w:i w:val="0"/>
            <w:smallCaps w:val="0"/>
            <w:strike w:val="0"/>
            <w:color w:val="0000ff"/>
            <w:sz w:val="20"/>
            <w:szCs w:val="20"/>
            <w:u w:val="single"/>
            <w:shd w:fill="auto" w:val="clear"/>
            <w:vertAlign w:val="baseline"/>
            <w:rtl w:val="0"/>
          </w:rPr>
          <w:t xml:space="preserve">Scholarship portal</w:t>
        </w:r>
      </w:hyperlink>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for more information.​</w:t>
      </w:r>
    </w:p>
    <w:p w:rsidR="00000000" w:rsidDel="00000000" w:rsidP="00000000" w:rsidRDefault="00000000" w:rsidRPr="00000000" w14:paraId="0000045E">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The strategic priorities of the DAFI programme are to:</w:t>
      </w:r>
    </w:p>
    <w:p w:rsidR="00000000" w:rsidDel="00000000" w:rsidP="00000000" w:rsidRDefault="00000000" w:rsidRPr="00000000" w14:paraId="0000045F">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280" w:line="240" w:lineRule="auto"/>
        <w:ind w:left="720" w:right="0" w:hanging="360"/>
        <w:jc w:val="left"/>
        <w:rPr>
          <w:b w:val="0"/>
          <w:i w:val="0"/>
          <w:smallCaps w:val="0"/>
          <w:strike w:val="0"/>
          <w:color w:val="000000"/>
          <w:u w:val="none"/>
          <w:shd w:fill="auto" w:val="clear"/>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Promote refugee self-reliance through increased access to opportunities for employment and entrepreneurship;</w:t>
      </w:r>
    </w:p>
    <w:p w:rsidR="00000000" w:rsidDel="00000000" w:rsidP="00000000" w:rsidRDefault="00000000" w:rsidRPr="00000000" w14:paraId="00000460">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u w:val="none"/>
          <w:shd w:fill="auto" w:val="clear"/>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Empower students to contribute knowledge, skills and leadership and to facilitate peaceful coexistence with host communities during displacement and upon return;</w:t>
      </w:r>
    </w:p>
    <w:p w:rsidR="00000000" w:rsidDel="00000000" w:rsidP="00000000" w:rsidRDefault="00000000" w:rsidRPr="00000000" w14:paraId="00000461">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u w:val="none"/>
          <w:shd w:fill="auto" w:val="clear"/>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Strengthen the protective impact of education by encouraging lifelong learning;</w:t>
      </w:r>
    </w:p>
    <w:p w:rsidR="00000000" w:rsidDel="00000000" w:rsidP="00000000" w:rsidRDefault="00000000" w:rsidRPr="00000000" w14:paraId="00000462">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280" w:before="0" w:line="240" w:lineRule="auto"/>
        <w:ind w:left="720" w:right="0" w:hanging="360"/>
        <w:jc w:val="left"/>
        <w:rPr>
          <w:b w:val="0"/>
          <w:i w:val="0"/>
          <w:smallCaps w:val="0"/>
          <w:strike w:val="0"/>
          <w:color w:val="000000"/>
          <w:u w:val="none"/>
          <w:shd w:fill="auto" w:val="clear"/>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Provide role models for refugee children and youth to demonstrate the impact of education on individuals, communities and societies.</w:t>
      </w:r>
    </w:p>
    <w:p w:rsidR="00000000" w:rsidDel="00000000" w:rsidP="00000000" w:rsidRDefault="00000000" w:rsidRPr="00000000" w14:paraId="000004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The scholarship covers a range of costs, including tuition, fees, study materials, food, transportation, accommodation and other expenses. To amplify academic achievement and skills development, DAFI scholars receive additional support through close monitoring, academic preparatory and language classes based on students’ needs, as well as mentoring and networking opportunities. DAFI student clubs and alumni groups are active in many countries, and make valuable contributions in the communities that host them.</w:t>
      </w:r>
    </w:p>
    <w:p w:rsidR="00000000" w:rsidDel="00000000" w:rsidP="00000000" w:rsidRDefault="00000000" w:rsidRPr="00000000" w14:paraId="000004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If you have a general request on the DAFI programme, please contact us at: </w:t>
      </w:r>
      <w:hyperlink r:id="rId187">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hqeduc@unhcr.org</w:t>
        </w:r>
      </w:hyperlink>
      <w:r w:rsidDel="00000000" w:rsidR="00000000" w:rsidRPr="00000000">
        <w:rPr>
          <w:rtl w:val="0"/>
        </w:rPr>
      </w:r>
    </w:p>
    <w:p w:rsidR="00000000" w:rsidDel="00000000" w:rsidP="00000000" w:rsidRDefault="00000000" w:rsidRPr="00000000" w14:paraId="00000465">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66">
      <w:pPr>
        <w:keepNext w:val="1"/>
        <w:keepLines w:val="0"/>
        <w:pageBreakBefore w:val="0"/>
        <w:widowControl w:val="1"/>
        <w:pBdr>
          <w:top w:space="0" w:sz="0" w:val="nil"/>
          <w:left w:space="0" w:sz="0" w:val="nil"/>
          <w:bottom w:space="0" w:sz="0" w:val="nil"/>
          <w:right w:space="0" w:sz="0" w:val="nil"/>
          <w:between w:space="0" w:sz="0" w:val="nil"/>
        </w:pBdr>
        <w:shd w:fill="auto" w:val="clear"/>
        <w:spacing w:after="60" w:before="240" w:line="240" w:lineRule="auto"/>
        <w:ind w:left="0" w:right="0" w:firstLine="0"/>
        <w:jc w:val="left"/>
        <w:rPr>
          <w:rFonts w:ascii="Times New Roman" w:cs="Times New Roman" w:eastAsia="Times New Roman" w:hAnsi="Times New Roman"/>
          <w:b w:val="1"/>
          <w:i w:val="1"/>
          <w:smallCaps w:val="0"/>
          <w:strike w:val="0"/>
          <w:color w:val="000000"/>
          <w:sz w:val="20"/>
          <w:szCs w:val="20"/>
          <w:u w:val="none"/>
          <w:shd w:fill="auto" w:val="clear"/>
          <w:vertAlign w:val="baseline"/>
        </w:rPr>
      </w:pPr>
      <w:bookmarkStart w:colFirst="0" w:colLast="0" w:name="_302dr9l" w:id="60"/>
      <w:bookmarkEnd w:id="60"/>
      <w:r w:rsidDel="00000000" w:rsidR="00000000" w:rsidRPr="00000000">
        <w:br w:type="page"/>
      </w:r>
      <w:r w:rsidDel="00000000" w:rsidR="00000000" w:rsidRPr="00000000">
        <w:rPr>
          <w:rFonts w:ascii="Times New Roman" w:cs="Times New Roman" w:eastAsia="Times New Roman" w:hAnsi="Times New Roman"/>
          <w:b w:val="1"/>
          <w:i w:val="1"/>
          <w:smallCaps w:val="0"/>
          <w:strike w:val="0"/>
          <w:color w:val="000000"/>
          <w:sz w:val="20"/>
          <w:szCs w:val="20"/>
          <w:highlight w:val="yellow"/>
          <w:u w:val="none"/>
          <w:vertAlign w:val="baseline"/>
          <w:rtl w:val="0"/>
        </w:rPr>
        <w:t xml:space="preserve">Leibniz Institute</w:t>
      </w:r>
      <w:r w:rsidDel="00000000" w:rsidR="00000000" w:rsidRPr="00000000">
        <w:rPr>
          <w:rFonts w:ascii="Times New Roman" w:cs="Times New Roman" w:eastAsia="Times New Roman" w:hAnsi="Times New Roman"/>
          <w:b w:val="1"/>
          <w:i w:val="1"/>
          <w:smallCaps w:val="0"/>
          <w:strike w:val="0"/>
          <w:color w:val="000000"/>
          <w:sz w:val="20"/>
          <w:szCs w:val="20"/>
          <w:u w:val="none"/>
          <w:shd w:fill="auto" w:val="clear"/>
          <w:vertAlign w:val="baseline"/>
          <w:rtl w:val="0"/>
        </w:rPr>
        <w:t xml:space="preserve"> for educational media fellowship (Braunschweig)</w:t>
      </w:r>
    </w:p>
    <w:p w:rsidR="00000000" w:rsidDel="00000000" w:rsidP="00000000" w:rsidRDefault="00000000" w:rsidRPr="00000000" w14:paraId="000004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single"/>
          <w:shd w:fill="auto" w:val="clear"/>
          <w:vertAlign w:val="baseline"/>
        </w:rPr>
      </w:pPr>
      <w:hyperlink r:id="rId188">
        <w:r w:rsidDel="00000000" w:rsidR="00000000" w:rsidRPr="00000000">
          <w:rPr>
            <w:rFonts w:ascii="Times New Roman" w:cs="Times New Roman" w:eastAsia="Times New Roman" w:hAnsi="Times New Roman"/>
            <w:b w:val="0"/>
            <w:i w:val="0"/>
            <w:smallCaps w:val="0"/>
            <w:strike w:val="0"/>
            <w:color w:val="0000ff"/>
            <w:sz w:val="20"/>
            <w:szCs w:val="20"/>
            <w:u w:val="single"/>
            <w:shd w:fill="auto" w:val="clear"/>
            <w:vertAlign w:val="baseline"/>
            <w:rtl w:val="0"/>
          </w:rPr>
          <w:t xml:space="preserve">http://www.gei.de/en/fellowships.html</w:t>
        </w:r>
      </w:hyperlink>
      <w:r w:rsidDel="00000000" w:rsidR="00000000" w:rsidRPr="00000000">
        <w:rPr>
          <w:rtl w:val="0"/>
        </w:rPr>
      </w:r>
    </w:p>
    <w:p w:rsidR="00000000" w:rsidDel="00000000" w:rsidP="00000000" w:rsidRDefault="00000000" w:rsidRPr="00000000" w14:paraId="000004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The purpose of the fellowships and research stipends offered by the Leibniz Institute for Educational Media | Georg Eckert Institute is to provide both young and established academics, as well as authors of textbooks, with extensive access to the textbook collections in the Institute's library as well as the opportunity to take a comparative approach to their work and to consult and work closely with academic colleagues in Germany and abroad. The Institute enables its fellowship and stipend holders to suspend other commitments for the duration of their funding and thus dedicate themselves wholly to their research interests. The GEI's staff provide organisational and academic support to research fellows and stipend holders, enabling them to take advantage of the forum of lively academic discussion and international, interdisciplinary communication offered by the Institute. </w:t>
      </w:r>
    </w:p>
    <w:p w:rsidR="00000000" w:rsidDel="00000000" w:rsidP="00000000" w:rsidRDefault="00000000" w:rsidRPr="00000000" w14:paraId="000004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hyperlink r:id="rId189">
        <w:r w:rsidDel="00000000" w:rsidR="00000000" w:rsidRPr="00000000">
          <w:rPr>
            <w:rFonts w:ascii="Times New Roman" w:cs="Times New Roman" w:eastAsia="Times New Roman" w:hAnsi="Times New Roman"/>
            <w:b w:val="0"/>
            <w:i w:val="0"/>
            <w:smallCaps w:val="0"/>
            <w:strike w:val="0"/>
            <w:color w:val="0000ff"/>
            <w:sz w:val="20"/>
            <w:szCs w:val="20"/>
            <w:u w:val="single"/>
            <w:shd w:fill="auto" w:val="clear"/>
            <w:vertAlign w:val="baseline"/>
            <w:rtl w:val="0"/>
          </w:rPr>
          <w:t xml:space="preserve">Otto Bennemann Grant </w:t>
          <w:br w:type="textWrapping"/>
        </w:r>
      </w:hyperlink>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The Institute awards the Otto Bennemann Grant for the promotion of methodologically innovative work in international textbook research. The fellowship is funded by the Otto Bennemann Foundation. Applications should be submitted, preferably by email, before 15 September of a given year for fellowships commencing the following year. You can find further details on the application procedure </w:t>
      </w:r>
      <w:hyperlink r:id="rId190">
        <w:r w:rsidDel="00000000" w:rsidR="00000000" w:rsidRPr="00000000">
          <w:rPr>
            <w:rFonts w:ascii="Times New Roman" w:cs="Times New Roman" w:eastAsia="Times New Roman" w:hAnsi="Times New Roman"/>
            <w:b w:val="0"/>
            <w:i w:val="0"/>
            <w:smallCaps w:val="0"/>
            <w:strike w:val="0"/>
            <w:color w:val="0000ff"/>
            <w:sz w:val="20"/>
            <w:szCs w:val="20"/>
            <w:u w:val="single"/>
            <w:shd w:fill="auto" w:val="clear"/>
            <w:vertAlign w:val="baseline"/>
            <w:rtl w:val="0"/>
          </w:rPr>
          <w:t xml:space="preserve">here</w:t>
        </w:r>
      </w:hyperlink>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4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hyperlink r:id="rId191">
        <w:r w:rsidDel="00000000" w:rsidR="00000000" w:rsidRPr="00000000">
          <w:rPr>
            <w:rFonts w:ascii="Times New Roman" w:cs="Times New Roman" w:eastAsia="Times New Roman" w:hAnsi="Times New Roman"/>
            <w:b w:val="0"/>
            <w:i w:val="0"/>
            <w:smallCaps w:val="0"/>
            <w:strike w:val="0"/>
            <w:color w:val="0000ff"/>
            <w:sz w:val="20"/>
            <w:szCs w:val="20"/>
            <w:u w:val="single"/>
            <w:shd w:fill="auto" w:val="clear"/>
            <w:vertAlign w:val="baseline"/>
            <w:rtl w:val="0"/>
          </w:rPr>
          <w:t xml:space="preserve">Möllgaard Grant</w:t>
          <w:br w:type="textWrapping"/>
        </w:r>
      </w:hyperlink>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This fellowship programme, funded by an endowment from the Marga and Kurt Möllgaard Foundation, enables the GEI to support guest researchers from the Ukraine and neighbouring countries in central and Eastern Europe by providing a bursary to cover research stays at the GEI. Applications should be submitted, preferably by email, before 15 September of a given year for fellowships commencing the following year. You can find further details on the application procedure </w:t>
      </w:r>
      <w:hyperlink r:id="rId192">
        <w:r w:rsidDel="00000000" w:rsidR="00000000" w:rsidRPr="00000000">
          <w:rPr>
            <w:rFonts w:ascii="Times New Roman" w:cs="Times New Roman" w:eastAsia="Times New Roman" w:hAnsi="Times New Roman"/>
            <w:b w:val="0"/>
            <w:i w:val="0"/>
            <w:smallCaps w:val="0"/>
            <w:strike w:val="0"/>
            <w:color w:val="0000ff"/>
            <w:sz w:val="20"/>
            <w:szCs w:val="20"/>
            <w:u w:val="single"/>
            <w:shd w:fill="auto" w:val="clear"/>
            <w:vertAlign w:val="baseline"/>
            <w:rtl w:val="0"/>
          </w:rPr>
          <w:t xml:space="preserve">here</w:t>
        </w:r>
      </w:hyperlink>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4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hyperlink r:id="rId193">
        <w:r w:rsidDel="00000000" w:rsidR="00000000" w:rsidRPr="00000000">
          <w:rPr>
            <w:rFonts w:ascii="Times New Roman" w:cs="Times New Roman" w:eastAsia="Times New Roman" w:hAnsi="Times New Roman"/>
            <w:b w:val="0"/>
            <w:i w:val="0"/>
            <w:smallCaps w:val="0"/>
            <w:strike w:val="0"/>
            <w:color w:val="0000ff"/>
            <w:sz w:val="20"/>
            <w:szCs w:val="20"/>
            <w:u w:val="single"/>
            <w:shd w:fill="auto" w:val="clear"/>
            <w:vertAlign w:val="baseline"/>
            <w:rtl w:val="0"/>
          </w:rPr>
          <w:t xml:space="preserve">Georg Arnhold Senior Fellow </w:t>
        </w:r>
      </w:hyperlink>
      <w:r w:rsidDel="00000000" w:rsidR="00000000" w:rsidRPr="00000000">
        <w:rPr>
          <w:rtl w:val="0"/>
        </w:rPr>
      </w:r>
    </w:p>
    <w:p w:rsidR="00000000" w:rsidDel="00000000" w:rsidP="00000000" w:rsidRDefault="00000000" w:rsidRPr="00000000" w14:paraId="000004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The Georg Arnhold Senior Fellowship includes a research stay of up to six months at the GEI and offers outstanding scholars and experienced practitioners in the field of peace education the opportunity to carry out work in the area of education for sustainable peace, preferably with a focus on educational media and transformation societies, and to discuss their project and findings with other scholars and practitioners at the Georg Arnhold Program’s annual international Summer Conference. The call for applications is announced each autumn. You can find more information on the application process </w:t>
      </w:r>
      <w:hyperlink r:id="rId194">
        <w:r w:rsidDel="00000000" w:rsidR="00000000" w:rsidRPr="00000000">
          <w:rPr>
            <w:rFonts w:ascii="Times New Roman" w:cs="Times New Roman" w:eastAsia="Times New Roman" w:hAnsi="Times New Roman"/>
            <w:b w:val="0"/>
            <w:i w:val="0"/>
            <w:smallCaps w:val="0"/>
            <w:strike w:val="0"/>
            <w:color w:val="0000ff"/>
            <w:sz w:val="20"/>
            <w:szCs w:val="20"/>
            <w:u w:val="single"/>
            <w:shd w:fill="auto" w:val="clear"/>
            <w:vertAlign w:val="baseline"/>
            <w:rtl w:val="0"/>
          </w:rPr>
          <w:t xml:space="preserve">here</w:t>
        </w:r>
      </w:hyperlink>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4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hyperlink r:id="rId195">
        <w:r w:rsidDel="00000000" w:rsidR="00000000" w:rsidRPr="00000000">
          <w:rPr>
            <w:rFonts w:ascii="Times New Roman" w:cs="Times New Roman" w:eastAsia="Times New Roman" w:hAnsi="Times New Roman"/>
            <w:b w:val="0"/>
            <w:i w:val="0"/>
            <w:smallCaps w:val="0"/>
            <w:strike w:val="0"/>
            <w:color w:val="0000ff"/>
            <w:sz w:val="20"/>
            <w:szCs w:val="20"/>
            <w:u w:val="single"/>
            <w:shd w:fill="auto" w:val="clear"/>
            <w:vertAlign w:val="baseline"/>
            <w:rtl w:val="0"/>
          </w:rPr>
          <w:t xml:space="preserve">Fieldwork Scholarships in IRC  Projects </w:t>
        </w:r>
      </w:hyperlink>
      <w:r w:rsidDel="00000000" w:rsidR="00000000" w:rsidRPr="00000000">
        <w:rPr>
          <w:rtl w:val="0"/>
        </w:rPr>
      </w:r>
    </w:p>
    <w:p w:rsidR="00000000" w:rsidDel="00000000" w:rsidP="00000000" w:rsidRDefault="00000000" w:rsidRPr="00000000" w14:paraId="000004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The Leibniz Institute for Educational Media | Georg Eckert Institute collaborates with the research and innovation arm of the </w:t>
      </w:r>
      <w:hyperlink r:id="rId196">
        <w:r w:rsidDel="00000000" w:rsidR="00000000" w:rsidRPr="00000000">
          <w:rPr>
            <w:rFonts w:ascii="Times New Roman" w:cs="Times New Roman" w:eastAsia="Times New Roman" w:hAnsi="Times New Roman"/>
            <w:b w:val="0"/>
            <w:i w:val="0"/>
            <w:smallCaps w:val="0"/>
            <w:strike w:val="0"/>
            <w:color w:val="0000ff"/>
            <w:sz w:val="20"/>
            <w:szCs w:val="20"/>
            <w:u w:val="single"/>
            <w:shd w:fill="auto" w:val="clear"/>
            <w:vertAlign w:val="baseline"/>
            <w:rtl w:val="0"/>
          </w:rPr>
          <w:t xml:space="preserve">International Rescue Committee (IRC)</w:t>
        </w:r>
      </w:hyperlink>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hyperlink r:id="rId197">
        <w:r w:rsidDel="00000000" w:rsidR="00000000" w:rsidRPr="00000000">
          <w:rPr>
            <w:rFonts w:ascii="Times New Roman" w:cs="Times New Roman" w:eastAsia="Times New Roman" w:hAnsi="Times New Roman"/>
            <w:b w:val="0"/>
            <w:i w:val="0"/>
            <w:smallCaps w:val="0"/>
            <w:strike w:val="0"/>
            <w:color w:val="0000ff"/>
            <w:sz w:val="20"/>
            <w:szCs w:val="20"/>
            <w:u w:val="single"/>
            <w:shd w:fill="auto" w:val="clear"/>
            <w:vertAlign w:val="baseline"/>
            <w:rtl w:val="0"/>
          </w:rPr>
          <w:t xml:space="preserve">the Airbel Impact Lab</w:t>
        </w:r>
      </w:hyperlink>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within the remit of the </w:t>
      </w:r>
      <w:hyperlink r:id="rId198">
        <w:r w:rsidDel="00000000" w:rsidR="00000000" w:rsidRPr="00000000">
          <w:rPr>
            <w:rFonts w:ascii="Times New Roman" w:cs="Times New Roman" w:eastAsia="Times New Roman" w:hAnsi="Times New Roman"/>
            <w:b w:val="0"/>
            <w:i w:val="0"/>
            <w:smallCaps w:val="0"/>
            <w:strike w:val="0"/>
            <w:color w:val="0000ff"/>
            <w:sz w:val="20"/>
            <w:szCs w:val="20"/>
            <w:u w:val="single"/>
            <w:shd w:fill="auto" w:val="clear"/>
            <w:vertAlign w:val="baseline"/>
            <w:rtl w:val="0"/>
          </w:rPr>
          <w:t xml:space="preserve">Georg Arnhold Program</w:t>
        </w:r>
      </w:hyperlink>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in order to promote research and activities in the field of education for sustainable peace. The fellowship allows selected individuals to travel to IRC field locations and work closely with the organisation’s staff in undertaking work which furthers the interests of both the IRC and the fellow. The application process starts with a workshop at the Georg Arnhold Program’s annual </w:t>
      </w:r>
      <w:hyperlink r:id="rId199">
        <w:r w:rsidDel="00000000" w:rsidR="00000000" w:rsidRPr="00000000">
          <w:rPr>
            <w:rFonts w:ascii="Times New Roman" w:cs="Times New Roman" w:eastAsia="Times New Roman" w:hAnsi="Times New Roman"/>
            <w:b w:val="0"/>
            <w:i w:val="0"/>
            <w:smallCaps w:val="0"/>
            <w:strike w:val="0"/>
            <w:color w:val="0000ff"/>
            <w:sz w:val="20"/>
            <w:szCs w:val="20"/>
            <w:u w:val="single"/>
            <w:shd w:fill="auto" w:val="clear"/>
            <w:vertAlign w:val="baseline"/>
            <w:rtl w:val="0"/>
          </w:rPr>
          <w:t xml:space="preserve">International Summer Conference</w:t>
        </w:r>
      </w:hyperlink>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which takes place each summer. You can find more information on the application process </w:t>
      </w:r>
      <w:hyperlink r:id="rId200">
        <w:r w:rsidDel="00000000" w:rsidR="00000000" w:rsidRPr="00000000">
          <w:rPr>
            <w:rFonts w:ascii="Times New Roman" w:cs="Times New Roman" w:eastAsia="Times New Roman" w:hAnsi="Times New Roman"/>
            <w:b w:val="0"/>
            <w:i w:val="0"/>
            <w:smallCaps w:val="0"/>
            <w:strike w:val="0"/>
            <w:color w:val="0000ff"/>
            <w:sz w:val="20"/>
            <w:szCs w:val="20"/>
            <w:u w:val="single"/>
            <w:shd w:fill="auto" w:val="clear"/>
            <w:vertAlign w:val="baseline"/>
            <w:rtl w:val="0"/>
          </w:rPr>
          <w:t xml:space="preserve">here</w:t>
        </w:r>
      </w:hyperlink>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470">
      <w:pPr>
        <w:keepNext w:val="1"/>
        <w:keepLines w:val="0"/>
        <w:pageBreakBefore w:val="0"/>
        <w:widowControl w:val="1"/>
        <w:pBdr>
          <w:top w:space="0" w:sz="0" w:val="nil"/>
          <w:left w:space="0" w:sz="0" w:val="nil"/>
          <w:bottom w:space="0" w:sz="0" w:val="nil"/>
          <w:right w:space="0" w:sz="0" w:val="nil"/>
          <w:between w:space="0" w:sz="0" w:val="nil"/>
        </w:pBdr>
        <w:shd w:fill="auto" w:val="clear"/>
        <w:spacing w:after="60" w:before="240" w:line="240" w:lineRule="auto"/>
        <w:ind w:left="0" w:right="0" w:firstLine="0"/>
        <w:jc w:val="left"/>
        <w:rPr>
          <w:rFonts w:ascii="Times New Roman" w:cs="Times New Roman" w:eastAsia="Times New Roman" w:hAnsi="Times New Roman"/>
          <w:b w:val="1"/>
          <w:i w:val="1"/>
          <w:smallCaps w:val="0"/>
          <w:strike w:val="0"/>
          <w:color w:val="000000"/>
          <w:sz w:val="20"/>
          <w:szCs w:val="20"/>
          <w:u w:val="none"/>
          <w:shd w:fill="auto" w:val="clear"/>
          <w:vertAlign w:val="baseline"/>
        </w:rPr>
      </w:pPr>
      <w:bookmarkStart w:colFirst="0" w:colLast="0" w:name="_1f7o1he" w:id="61"/>
      <w:bookmarkEnd w:id="61"/>
      <w:r w:rsidDel="00000000" w:rsidR="00000000" w:rsidRPr="00000000">
        <w:br w:type="page"/>
      </w:r>
      <w:r w:rsidDel="00000000" w:rsidR="00000000" w:rsidRPr="00000000">
        <w:rPr>
          <w:rFonts w:ascii="Times New Roman" w:cs="Times New Roman" w:eastAsia="Times New Roman" w:hAnsi="Times New Roman"/>
          <w:b w:val="1"/>
          <w:i w:val="1"/>
          <w:smallCaps w:val="0"/>
          <w:strike w:val="0"/>
          <w:color w:val="000000"/>
          <w:sz w:val="20"/>
          <w:szCs w:val="20"/>
          <w:highlight w:val="yellow"/>
          <w:u w:val="none"/>
          <w:vertAlign w:val="baseline"/>
          <w:rtl w:val="0"/>
        </w:rPr>
        <w:t xml:space="preserve">Universität Bremen</w:t>
      </w:r>
      <w:r w:rsidDel="00000000" w:rsidR="00000000" w:rsidRPr="00000000">
        <w:rPr>
          <w:rFonts w:ascii="Times New Roman" w:cs="Times New Roman" w:eastAsia="Times New Roman" w:hAnsi="Times New Roman"/>
          <w:b w:val="1"/>
          <w:i w:val="1"/>
          <w:smallCaps w:val="0"/>
          <w:strike w:val="0"/>
          <w:color w:val="000000"/>
          <w:sz w:val="20"/>
          <w:szCs w:val="20"/>
          <w:u w:val="none"/>
          <w:shd w:fill="auto" w:val="clear"/>
          <w:vertAlign w:val="baseline"/>
          <w:rtl w:val="0"/>
        </w:rPr>
        <w:t xml:space="preserve">/Forschungsstelle Osteuropa</w:t>
      </w:r>
    </w:p>
    <w:p w:rsidR="00000000" w:rsidDel="00000000" w:rsidP="00000000" w:rsidRDefault="00000000" w:rsidRPr="00000000" w14:paraId="000004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https://www.forschungsstelle.uni-bremen.de/de/4/20181119160121/20220302163305/Aktuelle_Sonderausschreibung%253A_Hans_Koschnick_Stipendium_fuer_gefluechtete_Wissenschaftler%252Ainnen_.html</w:t>
      </w:r>
    </w:p>
    <w:p w:rsidR="00000000" w:rsidDel="00000000" w:rsidP="00000000" w:rsidRDefault="00000000" w:rsidRPr="00000000" w14:paraId="000004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Funding for scholars from Ukraine, Belarus and Russia (Hans Koschnick Stipendien)</w:t>
      </w:r>
    </w:p>
    <w:p w:rsidR="00000000" w:rsidDel="00000000" w:rsidP="00000000" w:rsidRDefault="00000000" w:rsidRPr="00000000" w14:paraId="000004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Поточний спеціальний грант для біженців і вчених, яким загрожують </w:t>
      </w:r>
    </w:p>
    <w:p w:rsidR="00000000" w:rsidDel="00000000" w:rsidP="00000000" w:rsidRDefault="00000000" w:rsidRPr="00000000" w14:paraId="000004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Цільові групи та умови Гранту </w:t>
      </w:r>
    </w:p>
    <w:p w:rsidR="00000000" w:rsidDel="00000000" w:rsidP="00000000" w:rsidRDefault="00000000" w:rsidRPr="00000000" w14:paraId="000004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I Стипендії Ганса Кошніка для наукового та архівного перебування у FSO, створених Центром друзів дослідницького центру Східної Європи (FSO), в рівній мірі спрямовані на докторантів, докторантів та науковців із багаторічним досвідом. У зв’язку з війною в Україні Асоціація друзів ФСО створює додаткові стипендії для вчених, які втекли з України, а також для вчених із Росії та Білорусі, яким загрожують. Це дає їм можливість приїхати до Німеччини та продовжити свої дослідницькі проекти в Бремені. </w:t>
      </w:r>
    </w:p>
    <w:p w:rsidR="00000000" w:rsidDel="00000000" w:rsidP="00000000" w:rsidRDefault="00000000" w:rsidRPr="00000000" w14:paraId="000004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Стипендіатів підтримують у пошуку подальших можливостей фінансування. Проживання оплачується на суму 1000 євро на один місяць. </w:t>
      </w:r>
    </w:p>
    <w:p w:rsidR="00000000" w:rsidDel="00000000" w:rsidP="00000000" w:rsidRDefault="00000000" w:rsidRPr="00000000" w14:paraId="000004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У разі проживання з дітьми, які втекли з вами, сума збільшується на 500,00. Довідкова інформація Конспект проекту, який буде представлений у формі заявки, має стосуватися профільної тематики дослідницького центру Східної Європи. Подача заявки I Кінцевий термін подання заявки: триває </w:t>
      </w:r>
    </w:p>
    <w:p w:rsidR="00000000" w:rsidDel="00000000" w:rsidP="00000000" w:rsidRDefault="00000000" w:rsidRPr="00000000" w14:paraId="000004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Щоб подати заявку, заповніть анкету німецькою або англійською мовою. Вчені з Росії та Білорусі, яким загрожують, повинні додати до заявки офіційний доказ загрози, виданий </w:t>
      </w:r>
      <w:r w:rsidDel="00000000" w:rsidR="00000000" w:rsidRPr="00000000">
        <w:rPr>
          <w:rFonts w:ascii="Times New Roman" w:cs="Times New Roman" w:eastAsia="Times New Roman" w:hAnsi="Times New Roman"/>
          <w:b w:val="0"/>
          <w:i w:val="0"/>
          <w:smallCaps w:val="0"/>
          <w:strike w:val="0"/>
          <w:color w:val="000000"/>
          <w:sz w:val="20"/>
          <w:szCs w:val="20"/>
          <w:highlight w:val="yellow"/>
          <w:u w:val="none"/>
          <w:vertAlign w:val="baseline"/>
          <w:rtl w:val="0"/>
        </w:rPr>
        <w:t xml:space="preserve">Scholars At Risk</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або подібною установою. Незаповнені заявки не розглядатимуться. Будь ласка, надішліть свою повну заявку у файлі .pdf до Центру друзів Східної Європи за адресою </w:t>
      </w:r>
    </w:p>
    <w:p w:rsidR="00000000" w:rsidDel="00000000" w:rsidP="00000000" w:rsidRDefault="00000000" w:rsidRPr="00000000" w14:paraId="000004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hyperlink r:id="rId201">
        <w:r w:rsidDel="00000000" w:rsidR="00000000" w:rsidRPr="00000000">
          <w:rPr>
            <w:rFonts w:ascii="Times New Roman" w:cs="Times New Roman" w:eastAsia="Times New Roman" w:hAnsi="Times New Roman"/>
            <w:b w:val="0"/>
            <w:i w:val="0"/>
            <w:smallCaps w:val="0"/>
            <w:strike w:val="0"/>
            <w:color w:val="0000ff"/>
            <w:sz w:val="20"/>
            <w:szCs w:val="20"/>
            <w:u w:val="single"/>
            <w:shd w:fill="auto" w:val="clear"/>
            <w:vertAlign w:val="baseline"/>
            <w:rtl w:val="0"/>
          </w:rPr>
          <w:t xml:space="preserve">fsov@uni-bremen.de</w:t>
        </w:r>
      </w:hyperlink>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4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Рішення про призначення стипендії буде прийнято протягом двох тижнів з дня отримання заявки. Наразі заявка можлива в будь-який час. Контактна особа доктор Мануела Пуц</w:t>
      </w:r>
    </w:p>
    <w:p w:rsidR="00000000" w:rsidDel="00000000" w:rsidP="00000000" w:rsidRDefault="00000000" w:rsidRPr="00000000" w14:paraId="000004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Dr. Manuela Putz</w:t>
      </w:r>
    </w:p>
    <w:p w:rsidR="00000000" w:rsidDel="00000000" w:rsidP="00000000" w:rsidRDefault="00000000" w:rsidRPr="00000000" w14:paraId="000004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81">
      <w:pPr>
        <w:keepNext w:val="1"/>
        <w:keepLines w:val="0"/>
        <w:pageBreakBefore w:val="0"/>
        <w:widowControl w:val="1"/>
        <w:pBdr>
          <w:top w:space="0" w:sz="0" w:val="nil"/>
          <w:left w:space="0" w:sz="0" w:val="nil"/>
          <w:bottom w:space="0" w:sz="0" w:val="nil"/>
          <w:right w:space="0" w:sz="0" w:val="nil"/>
          <w:between w:space="0" w:sz="0" w:val="nil"/>
        </w:pBdr>
        <w:shd w:fill="auto" w:val="clear"/>
        <w:spacing w:after="60" w:before="240" w:line="240" w:lineRule="auto"/>
        <w:ind w:left="0" w:right="0" w:firstLine="0"/>
        <w:jc w:val="left"/>
        <w:rPr>
          <w:rFonts w:ascii="Times New Roman" w:cs="Times New Roman" w:eastAsia="Times New Roman" w:hAnsi="Times New Roman"/>
          <w:b w:val="1"/>
          <w:i w:val="1"/>
          <w:smallCaps w:val="0"/>
          <w:strike w:val="0"/>
          <w:color w:val="000000"/>
          <w:sz w:val="20"/>
          <w:szCs w:val="20"/>
          <w:u w:val="none"/>
          <w:shd w:fill="auto" w:val="clear"/>
          <w:vertAlign w:val="baseline"/>
        </w:rPr>
      </w:pPr>
      <w:bookmarkStart w:colFirst="0" w:colLast="0" w:name="_3z7bk57" w:id="62"/>
      <w:bookmarkEnd w:id="62"/>
      <w:r w:rsidDel="00000000" w:rsidR="00000000" w:rsidRPr="00000000">
        <w:br w:type="page"/>
      </w:r>
      <w:r w:rsidDel="00000000" w:rsidR="00000000" w:rsidRPr="00000000">
        <w:rPr>
          <w:rFonts w:ascii="Times New Roman" w:cs="Times New Roman" w:eastAsia="Times New Roman" w:hAnsi="Times New Roman"/>
          <w:b w:val="1"/>
          <w:i w:val="1"/>
          <w:smallCaps w:val="0"/>
          <w:strike w:val="0"/>
          <w:color w:val="000000"/>
          <w:sz w:val="20"/>
          <w:szCs w:val="20"/>
          <w:highlight w:val="yellow"/>
          <w:u w:val="none"/>
          <w:vertAlign w:val="baseline"/>
          <w:rtl w:val="0"/>
        </w:rPr>
        <w:t xml:space="preserve">HessenFonds</w:t>
      </w:r>
      <w:r w:rsidDel="00000000" w:rsidR="00000000" w:rsidRPr="00000000">
        <w:rPr>
          <w:rFonts w:ascii="Times New Roman" w:cs="Times New Roman" w:eastAsia="Times New Roman" w:hAnsi="Times New Roman"/>
          <w:b w:val="1"/>
          <w:i w:val="1"/>
          <w:smallCaps w:val="0"/>
          <w:strike w:val="0"/>
          <w:color w:val="000000"/>
          <w:sz w:val="20"/>
          <w:szCs w:val="20"/>
          <w:u w:val="none"/>
          <w:shd w:fill="auto" w:val="clear"/>
          <w:vertAlign w:val="baseline"/>
          <w:rtl w:val="0"/>
        </w:rPr>
        <w:t xml:space="preserve"> for refugees and researchers at risk</w:t>
      </w:r>
    </w:p>
    <w:p w:rsidR="00000000" w:rsidDel="00000000" w:rsidP="00000000" w:rsidRDefault="00000000" w:rsidRPr="00000000" w14:paraId="000004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single"/>
          <w:shd w:fill="auto" w:val="clear"/>
          <w:vertAlign w:val="baseline"/>
          <w:rtl w:val="0"/>
        </w:rPr>
        <w:t xml:space="preserve">https://wissenschaft.hessen.de/studieren/internationales/studium-incoming/hessenfonds-fuer-fluechtlinge/hessenfonds-for-refugees</w:t>
      </w:r>
    </w:p>
    <w:p w:rsidR="00000000" w:rsidDel="00000000" w:rsidP="00000000" w:rsidRDefault="00000000" w:rsidRPr="00000000" w14:paraId="000004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Funding for researchers at risk for 12 months</w:t>
      </w:r>
    </w:p>
    <w:p w:rsidR="00000000" w:rsidDel="00000000" w:rsidP="00000000" w:rsidRDefault="00000000" w:rsidRPr="00000000" w14:paraId="000004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Nomination due by 23 March</w:t>
      </w:r>
    </w:p>
    <w:p w:rsidR="00000000" w:rsidDel="00000000" w:rsidP="00000000" w:rsidRDefault="00000000" w:rsidRPr="00000000" w14:paraId="000004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As part of the HessenFonds, the Hessian Ministry of Higher Education, Research, Science and the Arts provides scholarships for exceptionally talented and high achieving university students and researchers with refugee status at state universities in Hessen. The funding shall enable them to continue their studies or their scientific career at a state university in Hessen. As of 2022, HessenFonds funding will also be available to highly qualified researchers (including PhD students) who are threatened by persecution in their home countries (researchers at risk).</w:t>
      </w:r>
    </w:p>
    <w:p w:rsidR="00000000" w:rsidDel="00000000" w:rsidP="00000000" w:rsidRDefault="00000000" w:rsidRPr="00000000" w14:paraId="000004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Requirements</w:t>
      </w:r>
    </w:p>
    <w:p w:rsidR="00000000" w:rsidDel="00000000" w:rsidP="00000000" w:rsidRDefault="00000000" w:rsidRPr="00000000" w14:paraId="000004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entitled to asylum or recognised refugee for no longer than four years by the start of funding.</w:t>
      </w:r>
    </w:p>
    <w:p w:rsidR="00000000" w:rsidDel="00000000" w:rsidP="00000000" w:rsidRDefault="00000000" w:rsidRPr="00000000" w14:paraId="000004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the maximum duration of constant residence in Germany must not be longer than five years by the start of funding. </w:t>
      </w:r>
    </w:p>
    <w:p w:rsidR="00000000" w:rsidDel="00000000" w:rsidP="00000000" w:rsidRDefault="00000000" w:rsidRPr="00000000" w14:paraId="000004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follow-up applications need a separate explanatory statement</w:t>
      </w:r>
    </w:p>
    <w:p w:rsidR="00000000" w:rsidDel="00000000" w:rsidP="00000000" w:rsidRDefault="00000000" w:rsidRPr="00000000" w14:paraId="000004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single"/>
          <w:shd w:fill="auto" w:val="clear"/>
          <w:vertAlign w:val="baseline"/>
          <w:rtl w:val="0"/>
        </w:rPr>
        <w:t xml:space="preserve">Students (Bachelor/Master or equivalent</w:t>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4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enrolled at a state university in the State of Hessen</w:t>
      </w:r>
    </w:p>
    <w:p w:rsidR="00000000" w:rsidDel="00000000" w:rsidP="00000000" w:rsidRDefault="00000000" w:rsidRPr="00000000" w14:paraId="000004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high academic achievements</w:t>
      </w:r>
    </w:p>
    <w:p w:rsidR="00000000" w:rsidDel="00000000" w:rsidP="00000000" w:rsidRDefault="00000000" w:rsidRPr="00000000" w14:paraId="000004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single"/>
          <w:shd w:fill="auto" w:val="clear"/>
          <w:vertAlign w:val="baseline"/>
          <w:rtl w:val="0"/>
        </w:rPr>
        <w:t xml:space="preserve">PhD Students</w:t>
      </w:r>
      <w:r w:rsidDel="00000000" w:rsidR="00000000" w:rsidRPr="00000000">
        <w:rPr>
          <w:rtl w:val="0"/>
        </w:rPr>
      </w:r>
    </w:p>
    <w:p w:rsidR="00000000" w:rsidDel="00000000" w:rsidP="00000000" w:rsidRDefault="00000000" w:rsidRPr="00000000" w14:paraId="000004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accepted as a PhD student and supervised at a state university in Hessen with high academic achievements</w:t>
      </w:r>
    </w:p>
    <w:p w:rsidR="00000000" w:rsidDel="00000000" w:rsidP="00000000" w:rsidRDefault="00000000" w:rsidRPr="00000000" w14:paraId="000004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single"/>
          <w:shd w:fill="auto" w:val="clear"/>
          <w:vertAlign w:val="baseline"/>
          <w:rtl w:val="0"/>
        </w:rPr>
        <w:t xml:space="preserve">Researchers</w:t>
      </w:r>
      <w:r w:rsidDel="00000000" w:rsidR="00000000" w:rsidRPr="00000000">
        <w:rPr>
          <w:rtl w:val="0"/>
        </w:rPr>
      </w:r>
    </w:p>
    <w:p w:rsidR="00000000" w:rsidDel="00000000" w:rsidP="00000000" w:rsidRDefault="00000000" w:rsidRPr="00000000" w14:paraId="000004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guarantee of a research or teaching placement at a state university in Hessen</w:t>
      </w:r>
    </w:p>
    <w:p w:rsidR="00000000" w:rsidDel="00000000" w:rsidP="00000000" w:rsidRDefault="00000000" w:rsidRPr="00000000" w14:paraId="000004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a supporting statement from the same state university in Hessen</w:t>
      </w:r>
    </w:p>
    <w:p w:rsidR="00000000" w:rsidDel="00000000" w:rsidP="00000000" w:rsidRDefault="00000000" w:rsidRPr="00000000" w14:paraId="000004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exceptional achievements in research and/or teaching</w:t>
      </w:r>
    </w:p>
    <w:p w:rsidR="00000000" w:rsidDel="00000000" w:rsidP="00000000" w:rsidRDefault="00000000" w:rsidRPr="00000000" w14:paraId="000004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single"/>
          <w:shd w:fill="auto" w:val="clear"/>
          <w:vertAlign w:val="baseline"/>
          <w:rtl w:val="0"/>
        </w:rPr>
        <w:t xml:space="preserve">Scope of Funding</w:t>
      </w:r>
      <w:r w:rsidDel="00000000" w:rsidR="00000000" w:rsidRPr="00000000">
        <w:rPr>
          <w:rtl w:val="0"/>
        </w:rPr>
      </w:r>
    </w:p>
    <w:p w:rsidR="00000000" w:rsidDel="00000000" w:rsidP="00000000" w:rsidRDefault="00000000" w:rsidRPr="00000000" w14:paraId="000004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The HessenFonds scholarship grants the following amounts for the duration of 12 months:</w:t>
      </w:r>
    </w:p>
    <w:p w:rsidR="00000000" w:rsidDel="00000000" w:rsidP="00000000" w:rsidRDefault="00000000" w:rsidRPr="00000000" w14:paraId="000004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Students (Bachelor/Master or equivalent): 300 Euro/month</w:t>
      </w:r>
    </w:p>
    <w:p w:rsidR="00000000" w:rsidDel="00000000" w:rsidP="00000000" w:rsidRDefault="00000000" w:rsidRPr="00000000" w14:paraId="000004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PhD Students: 1.150 Euro/month</w:t>
      </w:r>
    </w:p>
    <w:p w:rsidR="00000000" w:rsidDel="00000000" w:rsidP="00000000" w:rsidRDefault="00000000" w:rsidRPr="00000000" w14:paraId="000004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Researchers: 2.000 Euro/month</w:t>
      </w:r>
    </w:p>
    <w:p w:rsidR="00000000" w:rsidDel="00000000" w:rsidP="00000000" w:rsidRDefault="00000000" w:rsidRPr="00000000" w14:paraId="000004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single"/>
          <w:shd w:fill="auto" w:val="clear"/>
          <w:vertAlign w:val="baseline"/>
          <w:rtl w:val="0"/>
        </w:rPr>
        <w:t xml:space="preserve">Funding Periods</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4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April 2022 – March 2023 </w:t>
      </w:r>
    </w:p>
    <w:p w:rsidR="00000000" w:rsidDel="00000000" w:rsidP="00000000" w:rsidRDefault="00000000" w:rsidRPr="00000000" w14:paraId="000004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or: October 2022 – September 2023</w:t>
      </w:r>
    </w:p>
    <w:p w:rsidR="00000000" w:rsidDel="00000000" w:rsidP="00000000" w:rsidRDefault="00000000" w:rsidRPr="00000000" w14:paraId="000004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single"/>
          <w:shd w:fill="auto" w:val="clear"/>
          <w:vertAlign w:val="baseline"/>
          <w:rtl w:val="0"/>
        </w:rPr>
        <w:t xml:space="preserve">Application Procedure</w:t>
      </w:r>
      <w:r w:rsidDel="00000000" w:rsidR="00000000" w:rsidRPr="00000000">
        <w:rPr>
          <w:rtl w:val="0"/>
        </w:rPr>
      </w:r>
    </w:p>
    <w:p w:rsidR="00000000" w:rsidDel="00000000" w:rsidP="00000000" w:rsidRDefault="00000000" w:rsidRPr="00000000" w14:paraId="000004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Applications have to be submitted to the respective state university in Hessen. Please inquire at an early stage when the application documents have to be submitted to the responsible office of the university.</w:t>
      </w:r>
    </w:p>
    <w:p w:rsidR="00000000" w:rsidDel="00000000" w:rsidP="00000000" w:rsidRDefault="00000000" w:rsidRPr="00000000" w14:paraId="000004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The universities nominate qualified candidates for the scholarships to the Hessian Ministry of Higher Education, Research, Science and the Arts A direct application at the Hessian Ministry of Higher Education, Research, Science and the Arts is not possible.The next deadline for nominations of the candidates by the universities is the 10</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superscript"/>
          <w:rtl w:val="0"/>
        </w:rPr>
        <w:t xml:space="preserve">th</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of March 2022. The next funding period will start in April 2022. </w:t>
      </w:r>
    </w:p>
    <w:p w:rsidR="00000000" w:rsidDel="00000000" w:rsidP="00000000" w:rsidRDefault="00000000" w:rsidRPr="00000000" w14:paraId="000004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If you are interested in a HessenFonds scholarship, please contact the refugee coordinators or international offices at your university. They are also your contact persons during the application procedure.</w:t>
      </w:r>
    </w:p>
    <w:p w:rsidR="00000000" w:rsidDel="00000000" w:rsidP="00000000" w:rsidRDefault="00000000" w:rsidRPr="00000000" w14:paraId="000004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single"/>
          <w:shd w:fill="auto" w:val="clear"/>
          <w:vertAlign w:val="baseline"/>
          <w:rtl w:val="0"/>
        </w:rPr>
        <w:t xml:space="preserve">Researchers at Risk</w:t>
      </w:r>
      <w:r w:rsidDel="00000000" w:rsidR="00000000" w:rsidRPr="00000000">
        <w:rPr>
          <w:rtl w:val="0"/>
        </w:rPr>
      </w:r>
    </w:p>
    <w:p w:rsidR="00000000" w:rsidDel="00000000" w:rsidP="00000000" w:rsidRDefault="00000000" w:rsidRPr="00000000" w14:paraId="000004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As of 2022, HessenFonds funding will also be available to highly qualified researchers (including PhD students) who are threatened by persecution in their home countries. Researchers at risk need to be nominated by a university or university of applied sciences in the state of Hessen.</w:t>
      </w:r>
    </w:p>
    <w:p w:rsidR="00000000" w:rsidDel="00000000" w:rsidP="00000000" w:rsidRDefault="00000000" w:rsidRPr="00000000" w14:paraId="000004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The universities nominate qualified candidates for the scholarships to the Hessian Ministry of Higher Education, Research, Science and the Arts. A direct application at the Hessian Ministry of Higher Education, Research, Science and the Arts is not possible. The next deadline for nominations of the candidates by the universities is the 23th of March 2022. The next funding period will start from April 2022.</w:t>
      </w:r>
    </w:p>
    <w:p w:rsidR="00000000" w:rsidDel="00000000" w:rsidP="00000000" w:rsidRDefault="00000000" w:rsidRPr="00000000" w14:paraId="000004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Applications have to be submitted to the respective state university in Hessen. Please inquire at an early stage when the application documents have to be submitted to the responsible office of the university. </w:t>
      </w:r>
    </w:p>
    <w:p w:rsidR="00000000" w:rsidDel="00000000" w:rsidP="00000000" w:rsidRDefault="00000000" w:rsidRPr="00000000" w14:paraId="000004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If you are interested in a HessenFonds scholarship for researchers at risk, please contact the refugee coordinators or international offices at a university or university of applied sciences in Hessen. They are also your contact persons during the application procedure.</w:t>
      </w:r>
    </w:p>
    <w:p w:rsidR="00000000" w:rsidDel="00000000" w:rsidP="00000000" w:rsidRDefault="00000000" w:rsidRPr="00000000" w14:paraId="000004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A6">
      <w:pPr>
        <w:keepNext w:val="1"/>
        <w:keepLines w:val="0"/>
        <w:pageBreakBefore w:val="0"/>
        <w:widowControl w:val="1"/>
        <w:pBdr>
          <w:top w:space="0" w:sz="0" w:val="nil"/>
          <w:left w:space="0" w:sz="0" w:val="nil"/>
          <w:bottom w:space="0" w:sz="0" w:val="nil"/>
          <w:right w:space="0" w:sz="0" w:val="nil"/>
          <w:between w:space="0" w:sz="0" w:val="nil"/>
        </w:pBdr>
        <w:shd w:fill="auto" w:val="clear"/>
        <w:spacing w:after="60" w:before="240" w:line="240" w:lineRule="auto"/>
        <w:ind w:left="0" w:right="0" w:firstLine="0"/>
        <w:jc w:val="left"/>
        <w:rPr>
          <w:rFonts w:ascii="Times New Roman" w:cs="Times New Roman" w:eastAsia="Times New Roman" w:hAnsi="Times New Roman"/>
          <w:b w:val="1"/>
          <w:i w:val="1"/>
          <w:smallCaps w:val="0"/>
          <w:strike w:val="0"/>
          <w:color w:val="000000"/>
          <w:sz w:val="20"/>
          <w:szCs w:val="20"/>
          <w:u w:val="none"/>
          <w:shd w:fill="auto" w:val="clear"/>
          <w:vertAlign w:val="baseline"/>
        </w:rPr>
      </w:pPr>
      <w:bookmarkStart w:colFirst="0" w:colLast="0" w:name="_2eclud0" w:id="63"/>
      <w:bookmarkEnd w:id="63"/>
      <w:r w:rsidDel="00000000" w:rsidR="00000000" w:rsidRPr="00000000">
        <w:br w:type="page"/>
      </w:r>
      <w:r w:rsidDel="00000000" w:rsidR="00000000" w:rsidRPr="00000000">
        <w:rPr>
          <w:rFonts w:ascii="Times New Roman" w:cs="Times New Roman" w:eastAsia="Times New Roman" w:hAnsi="Times New Roman"/>
          <w:b w:val="1"/>
          <w:i w:val="1"/>
          <w:smallCaps w:val="0"/>
          <w:strike w:val="0"/>
          <w:color w:val="000000"/>
          <w:sz w:val="20"/>
          <w:szCs w:val="20"/>
          <w:u w:val="none"/>
          <w:shd w:fill="auto" w:val="clear"/>
          <w:vertAlign w:val="baseline"/>
          <w:rtl w:val="0"/>
        </w:rPr>
        <w:t xml:space="preserve">Technische Universität </w:t>
      </w:r>
      <w:r w:rsidDel="00000000" w:rsidR="00000000" w:rsidRPr="00000000">
        <w:rPr>
          <w:rFonts w:ascii="Times New Roman" w:cs="Times New Roman" w:eastAsia="Times New Roman" w:hAnsi="Times New Roman"/>
          <w:b w:val="1"/>
          <w:i w:val="1"/>
          <w:smallCaps w:val="0"/>
          <w:strike w:val="0"/>
          <w:color w:val="000000"/>
          <w:sz w:val="20"/>
          <w:szCs w:val="20"/>
          <w:highlight w:val="yellow"/>
          <w:u w:val="none"/>
          <w:vertAlign w:val="baseline"/>
          <w:rtl w:val="0"/>
        </w:rPr>
        <w:t xml:space="preserve">München</w:t>
      </w:r>
      <w:r w:rsidDel="00000000" w:rsidR="00000000" w:rsidRPr="00000000">
        <w:rPr>
          <w:rFonts w:ascii="Times New Roman" w:cs="Times New Roman" w:eastAsia="Times New Roman" w:hAnsi="Times New Roman"/>
          <w:b w:val="1"/>
          <w:i w:val="1"/>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4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single"/>
          <w:shd w:fill="auto" w:val="clear"/>
          <w:vertAlign w:val="baseline"/>
          <w:rtl w:val="0"/>
        </w:rPr>
        <w:t xml:space="preserve">https://www.ias.tum.de/ias/news/news-single-view/article/support-program-fellowships-for-ukrainian-researchers/?utm_medium=email&amp;utm_source=UniSender&amp;utm_campaign=267276837</w:t>
      </w:r>
      <w:r w:rsidDel="00000000" w:rsidR="00000000" w:rsidRPr="00000000">
        <w:rPr>
          <w:rtl w:val="0"/>
        </w:rPr>
      </w:r>
    </w:p>
    <w:p w:rsidR="00000000" w:rsidDel="00000000" w:rsidP="00000000" w:rsidRDefault="00000000" w:rsidRPr="00000000" w14:paraId="000004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Due to the present situation in Ukraine, scientists may be forced to leave their home country in order to bring themselves and their families to safety, TUM has put in place an ad-hoc support program for researchers from Ukraine on different levels. For senior researchers and professors, we have established a Fellowship program to provide scholarships for an initial six-month research stay at TUM. The program is organized by the TUM-IAS, which is experienced in bringing international scientists to TUM.</w:t>
      </w:r>
    </w:p>
    <w:p w:rsidR="00000000" w:rsidDel="00000000" w:rsidP="00000000" w:rsidRDefault="00000000" w:rsidRPr="00000000" w14:paraId="000004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bookmarkStart w:colFirst="0" w:colLast="0" w:name="_thw4kt" w:id="64"/>
      <w:bookmarkEnd w:id="64"/>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Target group: Fellowships are intended for Ukrainian researchers</w:t>
      </w:r>
      <w:hyperlink r:id="rId202">
        <w:r w:rsidDel="00000000" w:rsidR="00000000" w:rsidRPr="00000000">
          <w:rPr>
            <w:rFonts w:ascii="Times New Roman" w:cs="Times New Roman" w:eastAsia="Times New Roman" w:hAnsi="Times New Roman"/>
            <w:b w:val="0"/>
            <w:i w:val="0"/>
            <w:smallCaps w:val="0"/>
            <w:strike w:val="0"/>
            <w:color w:val="0000ff"/>
            <w:sz w:val="20"/>
            <w:szCs w:val="20"/>
            <w:u w:val="single"/>
            <w:shd w:fill="auto" w:val="clear"/>
            <w:vertAlign w:val="baseline"/>
            <w:rtl w:val="0"/>
          </w:rPr>
          <w:t xml:space="preserve">[1]</w:t>
        </w:r>
      </w:hyperlink>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from Ukrainian universities and research institutions, typically on assistant professor level and up. Fellows are welcome to bring dependant family members (e.g. children) with them.</w:t>
      </w:r>
    </w:p>
    <w:p w:rsidR="00000000" w:rsidDel="00000000" w:rsidP="00000000" w:rsidRDefault="00000000" w:rsidRPr="00000000" w14:paraId="000004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Duration: The Fellowship is offered for an initial six-month period.</w:t>
      </w:r>
    </w:p>
    <w:p w:rsidR="00000000" w:rsidDel="00000000" w:rsidP="00000000" w:rsidRDefault="00000000" w:rsidRPr="00000000" w14:paraId="000004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Connection to a TUM professor: Candidates must be nominated by a TUM professor who will serve as host to the Fellow, which includes granting them access to their office space and laboratories</w:t>
      </w:r>
    </w:p>
    <w:p w:rsidR="00000000" w:rsidDel="00000000" w:rsidP="00000000" w:rsidRDefault="00000000" w:rsidRPr="00000000" w14:paraId="000004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Funding and support: For the six months’ duration, the Fellowship is equipped with a total of 25,000 EUR. This funding can be used flexibly, e.g. for accommodation, travel expenses (to TUM), research expenses, daily personal expenses of the Fellow and their family. If need be, TUM can provide the Fellow with a suitable accommodation. Fellows can use the office space of the TUM-IAS according to availability.</w:t>
      </w:r>
    </w:p>
    <w:p w:rsidR="00000000" w:rsidDel="00000000" w:rsidP="00000000" w:rsidRDefault="00000000" w:rsidRPr="00000000" w14:paraId="000004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single"/>
          <w:shd w:fill="auto" w:val="clear"/>
          <w:vertAlign w:val="baseline"/>
          <w:rtl w:val="0"/>
        </w:rPr>
        <w:t xml:space="preserve">Application documents (in PDF format):</w:t>
      </w:r>
      <w:r w:rsidDel="00000000" w:rsidR="00000000" w:rsidRPr="00000000">
        <w:rPr>
          <w:rtl w:val="0"/>
        </w:rPr>
      </w:r>
    </w:p>
    <w:p w:rsidR="00000000" w:rsidDel="00000000" w:rsidP="00000000" w:rsidRDefault="00000000" w:rsidRPr="00000000" w14:paraId="000004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A CV by the candidate, including a list of publications (please highlight the 3-5 major publications of the past five years)</w:t>
      </w:r>
    </w:p>
    <w:p w:rsidR="00000000" w:rsidDel="00000000" w:rsidP="00000000" w:rsidRDefault="00000000" w:rsidRPr="00000000" w14:paraId="000004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A short nomination letter by the host, including a description of the facilities provided for the Fellow (e.g. lab space)</w:t>
      </w:r>
    </w:p>
    <w:p w:rsidR="00000000" w:rsidDel="00000000" w:rsidP="00000000" w:rsidRDefault="00000000" w:rsidRPr="00000000" w14:paraId="000004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A short research proposal (1-2 pages) by the candidate and the host, describing the project the Fellow would undertake while at TUM, and including a short budget plan and, if possible, an identification of potential additional collaboration partners within TUM.</w:t>
      </w:r>
    </w:p>
    <w:p w:rsidR="00000000" w:rsidDel="00000000" w:rsidP="00000000" w:rsidRDefault="00000000" w:rsidRPr="00000000" w14:paraId="000004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Selection process: TUM-IAS selects the Fellows with the help of the TUM-IAS Advisory Council, consulting the Senior Excellence Faculty and other TUM-internal experts if necessary. If the number of nominations exceeds the number of Fellowships available, Fellowships will be granted to eligible candidates on a “first come, first served” basis. Decisions are mailed as soon as possible.</w:t>
      </w:r>
    </w:p>
    <w:p w:rsidR="00000000" w:rsidDel="00000000" w:rsidP="00000000" w:rsidRDefault="00000000" w:rsidRPr="00000000" w14:paraId="000004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4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bookmarkStart w:colFirst="0" w:colLast="0" w:name="_3dhjn8m" w:id="65"/>
      <w:bookmarkEnd w:id="65"/>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Contact information: Please send nominations to </w:t>
      </w:r>
      <w:hyperlink r:id="rId203">
        <w:r w:rsidDel="00000000" w:rsidR="00000000" w:rsidRPr="00000000">
          <w:rPr>
            <w:rFonts w:ascii="Times New Roman" w:cs="Times New Roman" w:eastAsia="Times New Roman" w:hAnsi="Times New Roman"/>
            <w:b w:val="0"/>
            <w:i w:val="0"/>
            <w:smallCaps w:val="0"/>
            <w:strike w:val="0"/>
            <w:color w:val="0000ff"/>
            <w:sz w:val="20"/>
            <w:szCs w:val="20"/>
            <w:u w:val="single"/>
            <w:shd w:fill="auto" w:val="clear"/>
            <w:vertAlign w:val="baseline"/>
            <w:rtl w:val="0"/>
          </w:rPr>
          <w:t xml:space="preserve">applications@ias.tum.de</w:t>
        </w:r>
      </w:hyperlink>
      <w:r w:rsidDel="00000000" w:rsidR="00000000" w:rsidRPr="00000000">
        <w:rPr>
          <w:rtl w:val="0"/>
        </w:rPr>
      </w:r>
    </w:p>
    <w:p w:rsidR="00000000" w:rsidDel="00000000" w:rsidP="00000000" w:rsidRDefault="00000000" w:rsidRPr="00000000" w14:paraId="000004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hyperlink r:id="rId204">
        <w:r w:rsidDel="00000000" w:rsidR="00000000" w:rsidRPr="00000000">
          <w:rPr>
            <w:rFonts w:ascii="Times New Roman" w:cs="Times New Roman" w:eastAsia="Times New Roman" w:hAnsi="Times New Roman"/>
            <w:b w:val="0"/>
            <w:i w:val="0"/>
            <w:smallCaps w:val="0"/>
            <w:strike w:val="0"/>
            <w:color w:val="0000ff"/>
            <w:sz w:val="20"/>
            <w:szCs w:val="20"/>
            <w:u w:val="single"/>
            <w:shd w:fill="auto" w:val="clear"/>
            <w:vertAlign w:val="baseline"/>
            <w:rtl w:val="0"/>
          </w:rPr>
          <w:t xml:space="preserve">[1]</w:t>
        </w:r>
      </w:hyperlink>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This Fellowship is primarily designed to support Ukrainian researchers who have already fled their country or who are free to leave. TUM does not consider itself to be in a position to encourage Ukrainian citizens to leave their country illegally.</w:t>
      </w:r>
    </w:p>
    <w:p w:rsidR="00000000" w:rsidDel="00000000" w:rsidP="00000000" w:rsidRDefault="00000000" w:rsidRPr="00000000" w14:paraId="000004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1f5f"/>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1f5f"/>
          <w:sz w:val="20"/>
          <w:szCs w:val="20"/>
          <w:u w:val="none"/>
          <w:shd w:fill="auto" w:val="clear"/>
          <w:vertAlign w:val="baseline"/>
          <w:rtl w:val="0"/>
        </w:rPr>
        <w:t xml:space="preserve">Стипендіальна програма підтримки українських дослідників від Мюнхенського технічного університету </w:t>
      </w:r>
      <w:r w:rsidDel="00000000" w:rsidR="00000000" w:rsidRPr="00000000">
        <w:rPr>
          <w:rtl w:val="0"/>
        </w:rPr>
      </w:r>
    </w:p>
    <w:p w:rsidR="00000000" w:rsidDel="00000000" w:rsidP="00000000" w:rsidRDefault="00000000" w:rsidRPr="00000000" w14:paraId="000004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З огляду на нинішню ситуацію в Україні, Мюнхенський технічний університет запровадив спеціальну програму підтримки українських дослідників. </w:t>
      </w:r>
      <w:r w:rsidDel="00000000" w:rsidR="00000000" w:rsidRPr="00000000">
        <w:rPr>
          <w:rtl w:val="0"/>
        </w:rPr>
      </w:r>
    </w:p>
    <w:p w:rsidR="00000000" w:rsidDel="00000000" w:rsidP="00000000" w:rsidRDefault="00000000" w:rsidRPr="00000000" w14:paraId="000004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Програма розрахована на дослідників, які обіймають посади доцентів та професорів в університетах або науково-дослідних установах України. Університет надає дослідників стипендію у розмірі 25 000 євро на 6 місяців (в разі необхідності період перебування дослідника в Німеччині може бути подовжений). Стипендія покриває витрати на проживання, транспорт, проведення дослідження, а також особисті потреби дослідника. Окрім того, дослідник може приїхати зі своєю родиною. Дослідники матимуть доступ до </w:t>
      </w:r>
    </w:p>
    <w:p w:rsidR="00000000" w:rsidDel="00000000" w:rsidP="00000000" w:rsidRDefault="00000000" w:rsidRPr="00000000" w14:paraId="000004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Для участі в програмі необхідно надіслати на електронну адресу </w:t>
      </w:r>
      <w:r w:rsidDel="00000000" w:rsidR="00000000" w:rsidRPr="00000000">
        <w:rPr>
          <w:rFonts w:ascii="Times New Roman" w:cs="Times New Roman" w:eastAsia="Times New Roman" w:hAnsi="Times New Roman"/>
          <w:b w:val="0"/>
          <w:i w:val="0"/>
          <w:smallCaps w:val="0"/>
          <w:strike w:val="0"/>
          <w:color w:val="0000ff"/>
          <w:sz w:val="20"/>
          <w:szCs w:val="20"/>
          <w:u w:val="none"/>
          <w:shd w:fill="auto" w:val="clear"/>
          <w:vertAlign w:val="baseline"/>
          <w:rtl w:val="0"/>
        </w:rPr>
        <w:t xml:space="preserve">applications@ias.tum.de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наступний пакет документів (у PDF форматі): </w:t>
      </w:r>
    </w:p>
    <w:p w:rsidR="00000000" w:rsidDel="00000000" w:rsidP="00000000" w:rsidRDefault="00000000" w:rsidRPr="00000000" w14:paraId="000004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CV, включно із переліком публікацій (слід виділити 3-5 ключових публікацій, оприлюднених за останні 5 років); </w:t>
      </w:r>
    </w:p>
    <w:p w:rsidR="00000000" w:rsidDel="00000000" w:rsidP="00000000" w:rsidRDefault="00000000" w:rsidRPr="00000000" w14:paraId="000004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лист-підтвердження від професора Мюнхенського технічного університету; </w:t>
      </w:r>
    </w:p>
    <w:p w:rsidR="00000000" w:rsidDel="00000000" w:rsidP="00000000" w:rsidRDefault="00000000" w:rsidRPr="00000000" w14:paraId="000004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короткий опис дослідницької пропозиції (обсягом 1-2 сторінки), над якою працюватиме дослідник в Мюнхенському університеті. До опису слід включити орієнтовний план бюджету. Також, бажано зазначити можливість співпраці над дослідженням з науковцями Мюнхенського технічного університету.</w:t>
      </w:r>
    </w:p>
    <w:p w:rsidR="00000000" w:rsidDel="00000000" w:rsidP="00000000" w:rsidRDefault="00000000" w:rsidRPr="00000000" w14:paraId="000004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bookmarkStart w:colFirst="0" w:colLast="0" w:name="_1smtxgf" w:id="66"/>
      <w:bookmarkEnd w:id="66"/>
      <w:r w:rsidDel="00000000" w:rsidR="00000000" w:rsidRPr="00000000">
        <w:br w:type="page"/>
      </w:r>
      <w:r w:rsidDel="00000000" w:rsidR="00000000" w:rsidRPr="00000000">
        <w:rPr>
          <w:rtl w:val="0"/>
        </w:rPr>
      </w:r>
    </w:p>
    <w:p w:rsidR="00000000" w:rsidDel="00000000" w:rsidP="00000000" w:rsidRDefault="00000000" w:rsidRPr="00000000" w14:paraId="000004C3">
      <w:pPr>
        <w:keepNext w:val="1"/>
        <w:keepLines w:val="0"/>
        <w:pageBreakBefore w:val="0"/>
        <w:widowControl w:val="1"/>
        <w:pBdr>
          <w:top w:space="0" w:sz="0" w:val="nil"/>
          <w:left w:space="0" w:sz="0" w:val="nil"/>
          <w:bottom w:space="0" w:sz="0" w:val="nil"/>
          <w:right w:space="0" w:sz="0" w:val="nil"/>
          <w:between w:space="0" w:sz="0" w:val="nil"/>
        </w:pBdr>
        <w:shd w:fill="auto" w:val="clear"/>
        <w:spacing w:after="60" w:before="240" w:line="240" w:lineRule="auto"/>
        <w:ind w:left="0" w:right="0" w:firstLine="0"/>
        <w:jc w:val="left"/>
        <w:rPr>
          <w:rFonts w:ascii="Times New Roman" w:cs="Times New Roman" w:eastAsia="Times New Roman" w:hAnsi="Times New Roman"/>
          <w:b w:val="1"/>
          <w:i w:val="1"/>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0"/>
          <w:szCs w:val="20"/>
          <w:highlight w:val="yellow"/>
          <w:u w:val="none"/>
          <w:vertAlign w:val="baseline"/>
          <w:rtl w:val="0"/>
        </w:rPr>
        <w:t xml:space="preserve">TU München Institute</w:t>
      </w:r>
      <w:r w:rsidDel="00000000" w:rsidR="00000000" w:rsidRPr="00000000">
        <w:rPr>
          <w:rFonts w:ascii="Times New Roman" w:cs="Times New Roman" w:eastAsia="Times New Roman" w:hAnsi="Times New Roman"/>
          <w:b w:val="1"/>
          <w:i w:val="1"/>
          <w:smallCaps w:val="0"/>
          <w:strike w:val="0"/>
          <w:color w:val="000000"/>
          <w:sz w:val="20"/>
          <w:szCs w:val="20"/>
          <w:u w:val="none"/>
          <w:shd w:fill="auto" w:val="clear"/>
          <w:vertAlign w:val="baseline"/>
          <w:rtl w:val="0"/>
        </w:rPr>
        <w:t xml:space="preserve"> for Advanced Study </w:t>
      </w:r>
    </w:p>
    <w:p w:rsidR="00000000" w:rsidDel="00000000" w:rsidP="00000000" w:rsidRDefault="00000000" w:rsidRPr="00000000" w14:paraId="000004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hyperlink r:id="rId205">
        <w:r w:rsidDel="00000000" w:rsidR="00000000" w:rsidRPr="00000000">
          <w:rPr>
            <w:rFonts w:ascii="Times New Roman" w:cs="Times New Roman" w:eastAsia="Times New Roman" w:hAnsi="Times New Roman"/>
            <w:b w:val="0"/>
            <w:i w:val="0"/>
            <w:smallCaps w:val="0"/>
            <w:strike w:val="0"/>
            <w:color w:val="0000ff"/>
            <w:sz w:val="20"/>
            <w:szCs w:val="20"/>
            <w:u w:val="single"/>
            <w:shd w:fill="auto" w:val="clear"/>
            <w:vertAlign w:val="baseline"/>
            <w:rtl w:val="0"/>
          </w:rPr>
          <w:t xml:space="preserve">https://www.ias.tum.de/ias/news/news-single-view/article/tum-ias-fellowships-for-researchers-from-the-ukraine/</w:t>
        </w:r>
      </w:hyperlink>
      <w:r w:rsidDel="00000000" w:rsidR="00000000" w:rsidRPr="00000000">
        <w:rPr>
          <w:rtl w:val="0"/>
        </w:rPr>
      </w:r>
    </w:p>
    <w:p w:rsidR="00000000" w:rsidDel="00000000" w:rsidP="00000000" w:rsidRDefault="00000000" w:rsidRPr="00000000" w14:paraId="000004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6-місячні стипендії для дослідників з можливістю поселення для них та їхні сімей.</w:t>
      </w:r>
    </w:p>
    <w:p w:rsidR="00000000" w:rsidDel="00000000" w:rsidP="00000000" w:rsidRDefault="00000000" w:rsidRPr="00000000" w14:paraId="000004C6">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It is anticipated that numerous researchers will be forced to leave their home country of the Ukraine in order to bring themselves and their families to safety. In response, TUM has established a fellowship program to provide scholarships for an initial six-month research stay. The program is organized by the TUM Institute for Advanced Study (TUM-IAS), which has been bringing international scientists to TUM for research stays for ten years now.</w:t>
      </w:r>
    </w:p>
    <w:p w:rsidR="00000000" w:rsidDel="00000000" w:rsidP="00000000" w:rsidRDefault="00000000" w:rsidRPr="00000000" w14:paraId="000004C7">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The fellows will be provided with office space at the TUM-IAS in Garching and will conduct research on promising projects in cooperation with a TUM professor. The fellows and their families will also be provided with accommodation.</w:t>
      </w:r>
    </w:p>
    <w:p w:rsidR="00000000" w:rsidDel="00000000" w:rsidP="00000000" w:rsidRDefault="00000000" w:rsidRPr="00000000" w14:paraId="000004C8">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Contact:</w:t>
      </w:r>
      <w:r w:rsidDel="00000000" w:rsidR="00000000" w:rsidRPr="00000000">
        <w:rPr>
          <w:rtl w:val="0"/>
        </w:rPr>
      </w:r>
    </w:p>
    <w:p w:rsidR="00000000" w:rsidDel="00000000" w:rsidP="00000000" w:rsidRDefault="00000000" w:rsidRPr="00000000" w14:paraId="000004C9">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Institute for Advanced Study (TUM-IAS)</w:t>
        <w:br w:type="textWrapping"/>
        <w:t xml:space="preserve">Technische Universität München</w:t>
        <w:br w:type="textWrapping"/>
        <w:t xml:space="preserve">Lichtenbergstraße 2 a</w:t>
        <w:br w:type="textWrapping"/>
        <w:t xml:space="preserve">85748 Garching</w:t>
        <w:br w:type="textWrapping"/>
        <w:t xml:space="preserve">Tel +49.89.289.10550</w:t>
        <w:br w:type="textWrapping"/>
        <w:t xml:space="preserve">Email: </w:t>
      </w:r>
      <w:hyperlink r:id="rId206">
        <w:r w:rsidDel="00000000" w:rsidR="00000000" w:rsidRPr="00000000">
          <w:rPr>
            <w:rFonts w:ascii="Times New Roman" w:cs="Times New Roman" w:eastAsia="Times New Roman" w:hAnsi="Times New Roman"/>
            <w:b w:val="0"/>
            <w:i w:val="0"/>
            <w:smallCaps w:val="0"/>
            <w:strike w:val="0"/>
            <w:color w:val="0000ff"/>
            <w:sz w:val="20"/>
            <w:szCs w:val="20"/>
            <w:u w:val="single"/>
            <w:shd w:fill="auto" w:val="clear"/>
            <w:vertAlign w:val="baseline"/>
            <w:rtl w:val="0"/>
          </w:rPr>
          <w:t xml:space="preserve">info@ias.tum.de</w:t>
        </w:r>
      </w:hyperlink>
      <w:r w:rsidDel="00000000" w:rsidR="00000000" w:rsidRPr="00000000">
        <w:rPr>
          <w:rtl w:val="0"/>
        </w:rPr>
      </w:r>
    </w:p>
    <w:p w:rsidR="00000000" w:rsidDel="00000000" w:rsidP="00000000" w:rsidRDefault="00000000" w:rsidRPr="00000000" w14:paraId="000004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bookmarkStart w:colFirst="0" w:colLast="0" w:name="_4cmhg48" w:id="67"/>
      <w:bookmarkEnd w:id="67"/>
      <w:r w:rsidDel="00000000" w:rsidR="00000000" w:rsidRPr="00000000">
        <w:br w:type="page"/>
      </w:r>
      <w:r w:rsidDel="00000000" w:rsidR="00000000" w:rsidRPr="00000000">
        <w:rPr>
          <w:rtl w:val="0"/>
        </w:rPr>
      </w:r>
    </w:p>
    <w:p w:rsidR="00000000" w:rsidDel="00000000" w:rsidP="00000000" w:rsidRDefault="00000000" w:rsidRPr="00000000" w14:paraId="000004CC">
      <w:pPr>
        <w:keepNext w:val="1"/>
        <w:keepLines w:val="0"/>
        <w:pageBreakBefore w:val="0"/>
        <w:widowControl w:val="1"/>
        <w:pBdr>
          <w:top w:space="0" w:sz="0" w:val="nil"/>
          <w:left w:space="0" w:sz="0" w:val="nil"/>
          <w:bottom w:space="0" w:sz="0" w:val="nil"/>
          <w:right w:space="0" w:sz="0" w:val="nil"/>
          <w:between w:space="0" w:sz="0" w:val="nil"/>
        </w:pBdr>
        <w:shd w:fill="auto" w:val="clear"/>
        <w:spacing w:after="60" w:before="240" w:line="240" w:lineRule="auto"/>
        <w:ind w:left="0" w:right="0" w:firstLine="0"/>
        <w:jc w:val="left"/>
        <w:rPr>
          <w:rFonts w:ascii="Times New Roman" w:cs="Times New Roman" w:eastAsia="Times New Roman" w:hAnsi="Times New Roman"/>
          <w:b w:val="1"/>
          <w:i w:val="1"/>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0"/>
          <w:szCs w:val="20"/>
          <w:highlight w:val="yellow"/>
          <w:u w:val="none"/>
          <w:vertAlign w:val="baseline"/>
          <w:rtl w:val="0"/>
        </w:rPr>
        <w:t xml:space="preserve">LMU Munich</w:t>
      </w:r>
      <w:r w:rsidDel="00000000" w:rsidR="00000000" w:rsidRPr="00000000">
        <w:rPr>
          <w:rtl w:val="0"/>
        </w:rPr>
      </w:r>
    </w:p>
    <w:p w:rsidR="00000000" w:rsidDel="00000000" w:rsidP="00000000" w:rsidRDefault="00000000" w:rsidRPr="00000000" w14:paraId="000004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single"/>
          <w:shd w:fill="auto" w:val="clear"/>
          <w:vertAlign w:val="baseline"/>
        </w:rPr>
      </w:pPr>
      <w:hyperlink r:id="rId207">
        <w:r w:rsidDel="00000000" w:rsidR="00000000" w:rsidRPr="00000000">
          <w:rPr>
            <w:rFonts w:ascii="Times New Roman" w:cs="Times New Roman" w:eastAsia="Times New Roman" w:hAnsi="Times New Roman"/>
            <w:b w:val="0"/>
            <w:i w:val="0"/>
            <w:smallCaps w:val="0"/>
            <w:strike w:val="0"/>
            <w:color w:val="0000ff"/>
            <w:sz w:val="20"/>
            <w:szCs w:val="20"/>
            <w:u w:val="single"/>
            <w:shd w:fill="auto" w:val="clear"/>
            <w:vertAlign w:val="baseline"/>
            <w:rtl w:val="0"/>
          </w:rPr>
          <w:t xml:space="preserve">https://www.lmu.de/de/workspace-fuer-studierende/support-angebote/studienfinanzierung/stipendien/stipendien-fuer-internationale-studierende/index.html#st_accordion__master</w:t>
        </w:r>
      </w:hyperlink>
      <w:r w:rsidDel="00000000" w:rsidR="00000000" w:rsidRPr="00000000">
        <w:rPr>
          <w:rtl w:val="0"/>
        </w:rPr>
      </w:r>
    </w:p>
    <w:p w:rsidR="00000000" w:rsidDel="00000000" w:rsidP="00000000" w:rsidRDefault="00000000" w:rsidRPr="00000000" w14:paraId="000004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Emergency funding for Ukrainian researchers at LMU</w:t>
      </w:r>
    </w:p>
    <w:p w:rsidR="00000000" w:rsidDel="00000000" w:rsidP="00000000" w:rsidRDefault="00000000" w:rsidRPr="00000000" w14:paraId="000004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Стипендії для іноземних студентів денної форми навчання та докторантів Як міжнародний студент або докторант, ви маєте право на низку стипендій у LMU. Університет також пропонує підтримку для початку навчання. </w:t>
      </w:r>
    </w:p>
    <w:p w:rsidR="00000000" w:rsidDel="00000000" w:rsidP="00000000" w:rsidRDefault="00000000" w:rsidRPr="00000000" w14:paraId="000004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Стипендії та допомога для іноземних студентів та докторантів Dynamic LMU Relief Fund Ukraine Іноземні студенти, докторанти та науковці ЛМУ, які опинилися у фінансових труднощах внаслідок воєнних дій в Україні, можуть звернутися за фінансовою допомогою з коштів ЛМУ до Управління міжнародних справ.</w:t>
      </w:r>
    </w:p>
    <w:p w:rsidR="00000000" w:rsidDel="00000000" w:rsidP="00000000" w:rsidRDefault="00000000" w:rsidRPr="00000000" w14:paraId="000004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Вимоги до заявки для студентів та докторантів: Зарахування до ЛМУ До форми заявки </w:t>
      </w:r>
    </w:p>
    <w:p w:rsidR="00000000" w:rsidDel="00000000" w:rsidP="00000000" w:rsidRDefault="00000000" w:rsidRPr="00000000" w14:paraId="000004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Кінцевий термін подання заявки: негайно, можливо до подальшого повідомлення (без крайнього терміну) </w:t>
      </w:r>
    </w:p>
    <w:p w:rsidR="00000000" w:rsidDel="00000000" w:rsidP="00000000" w:rsidRDefault="00000000" w:rsidRPr="00000000" w14:paraId="000004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Якщо у вас виникли запитання, будь ласка, зв’яжіться з пані Ботеройд-Хобом (Міжнародний відділ), перш ніж подавати заявку через онлайн-портал. </w:t>
      </w:r>
    </w:p>
    <w:p w:rsidR="00000000" w:rsidDel="00000000" w:rsidP="00000000" w:rsidRDefault="00000000" w:rsidRPr="00000000" w14:paraId="000004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Кінцевий термін подачі заявок на літній семестр 2022 року та зимовий семестр 2022/23: 30 листопада 2022 року </w:t>
      </w:r>
    </w:p>
    <w:p w:rsidR="00000000" w:rsidDel="00000000" w:rsidP="00000000" w:rsidRDefault="00000000" w:rsidRPr="00000000" w14:paraId="000004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DC">
      <w:pPr>
        <w:keepNext w:val="1"/>
        <w:keepLines w:val="0"/>
        <w:pageBreakBefore w:val="0"/>
        <w:widowControl w:val="1"/>
        <w:pBdr>
          <w:top w:space="0" w:sz="0" w:val="nil"/>
          <w:left w:space="0" w:sz="0" w:val="nil"/>
          <w:bottom w:space="0" w:sz="0" w:val="nil"/>
          <w:right w:space="0" w:sz="0" w:val="nil"/>
          <w:between w:space="0" w:sz="0" w:val="nil"/>
        </w:pBdr>
        <w:shd w:fill="auto" w:val="clear"/>
        <w:spacing w:after="60" w:before="240" w:line="240" w:lineRule="auto"/>
        <w:ind w:left="0" w:right="0" w:firstLine="0"/>
        <w:jc w:val="left"/>
        <w:rPr>
          <w:rFonts w:ascii="Times New Roman" w:cs="Times New Roman" w:eastAsia="Times New Roman" w:hAnsi="Times New Roman"/>
          <w:b w:val="1"/>
          <w:i w:val="1"/>
          <w:smallCaps w:val="0"/>
          <w:strike w:val="0"/>
          <w:color w:val="000000"/>
          <w:sz w:val="20"/>
          <w:szCs w:val="20"/>
          <w:u w:val="none"/>
          <w:shd w:fill="auto" w:val="clear"/>
          <w:vertAlign w:val="baseline"/>
        </w:rPr>
      </w:pPr>
      <w:bookmarkStart w:colFirst="0" w:colLast="0" w:name="_2rrrqc1" w:id="68"/>
      <w:bookmarkEnd w:id="68"/>
      <w:r w:rsidDel="00000000" w:rsidR="00000000" w:rsidRPr="00000000">
        <w:br w:type="page"/>
      </w:r>
      <w:r w:rsidDel="00000000" w:rsidR="00000000" w:rsidRPr="00000000">
        <w:rPr>
          <w:rFonts w:ascii="Times New Roman" w:cs="Times New Roman" w:eastAsia="Times New Roman" w:hAnsi="Times New Roman"/>
          <w:b w:val="1"/>
          <w:i w:val="1"/>
          <w:smallCaps w:val="0"/>
          <w:strike w:val="0"/>
          <w:color w:val="000000"/>
          <w:sz w:val="20"/>
          <w:szCs w:val="20"/>
          <w:u w:val="none"/>
          <w:shd w:fill="auto" w:val="clear"/>
          <w:vertAlign w:val="baseline"/>
          <w:rtl w:val="0"/>
        </w:rPr>
        <w:t xml:space="preserve">University of </w:t>
      </w:r>
      <w:r w:rsidDel="00000000" w:rsidR="00000000" w:rsidRPr="00000000">
        <w:rPr>
          <w:rFonts w:ascii="Times New Roman" w:cs="Times New Roman" w:eastAsia="Times New Roman" w:hAnsi="Times New Roman"/>
          <w:b w:val="1"/>
          <w:i w:val="1"/>
          <w:smallCaps w:val="0"/>
          <w:strike w:val="0"/>
          <w:color w:val="000000"/>
          <w:sz w:val="20"/>
          <w:szCs w:val="20"/>
          <w:highlight w:val="yellow"/>
          <w:u w:val="none"/>
          <w:vertAlign w:val="baseline"/>
          <w:rtl w:val="0"/>
        </w:rPr>
        <w:t xml:space="preserve">Tübingen</w:t>
      </w:r>
      <w:r w:rsidDel="00000000" w:rsidR="00000000" w:rsidRPr="00000000">
        <w:rPr>
          <w:rtl w:val="0"/>
        </w:rPr>
      </w:r>
    </w:p>
    <w:p w:rsidR="00000000" w:rsidDel="00000000" w:rsidP="00000000" w:rsidRDefault="00000000" w:rsidRPr="00000000" w14:paraId="000004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https://uni-tuebingen.de/en/international/university/solidarity-with-ukraine/</w:t>
      </w:r>
    </w:p>
    <w:p w:rsidR="00000000" w:rsidDel="00000000" w:rsidP="00000000" w:rsidRDefault="00000000" w:rsidRPr="00000000" w14:paraId="000004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hyperlink r:id="rId208">
        <w:r w:rsidDel="00000000" w:rsidR="00000000" w:rsidRPr="00000000">
          <w:rPr>
            <w:rFonts w:ascii="Times New Roman" w:cs="Times New Roman" w:eastAsia="Times New Roman" w:hAnsi="Times New Roman"/>
            <w:b w:val="1"/>
            <w:i w:val="0"/>
            <w:smallCaps w:val="0"/>
            <w:strike w:val="0"/>
            <w:color w:val="0000ff"/>
            <w:sz w:val="20"/>
            <w:szCs w:val="20"/>
            <w:u w:val="single"/>
            <w:shd w:fill="auto" w:val="clear"/>
            <w:vertAlign w:val="baseline"/>
            <w:rtl w:val="0"/>
          </w:rPr>
          <w:t xml:space="preserve">University of Tübingen</w:t>
        </w:r>
      </w:hyperlink>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is offering 10 Research@Tübingen scholarships for Ukrainian scholars (for up to 12 months). If you know of any Ukrainian scholars who were able to flee the country, please get in touch with </w:t>
      </w:r>
      <w:hyperlink r:id="rId209">
        <w:r w:rsidDel="00000000" w:rsidR="00000000" w:rsidRPr="00000000">
          <w:rPr>
            <w:rFonts w:ascii="Times New Roman" w:cs="Times New Roman" w:eastAsia="Times New Roman" w:hAnsi="Times New Roman"/>
            <w:b w:val="0"/>
            <w:i w:val="0"/>
            <w:smallCaps w:val="0"/>
            <w:strike w:val="0"/>
            <w:color w:val="0000ff"/>
            <w:sz w:val="20"/>
            <w:szCs w:val="20"/>
            <w:u w:val="single"/>
            <w:shd w:fill="auto" w:val="clear"/>
            <w:vertAlign w:val="baseline"/>
            <w:rtl w:val="0"/>
          </w:rPr>
          <w:t xml:space="preserve">iryna.shalaginova@uni-tuebingen.de</w:t>
        </w:r>
      </w:hyperlink>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The University of Tübingen has extended the application deadline for ‘non restricted programmes’ for Ukrainian citizens </w:t>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until 31.03.2022</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A tuition waiver for students from Ukraine is currently under consideration. </w:t>
      </w:r>
      <w:hyperlink r:id="rId210">
        <w:r w:rsidDel="00000000" w:rsidR="00000000" w:rsidRPr="00000000">
          <w:rPr>
            <w:rFonts w:ascii="Times New Roman" w:cs="Times New Roman" w:eastAsia="Times New Roman" w:hAnsi="Times New Roman"/>
            <w:b w:val="0"/>
            <w:i w:val="0"/>
            <w:smallCaps w:val="0"/>
            <w:strike w:val="0"/>
            <w:color w:val="0000ff"/>
            <w:sz w:val="20"/>
            <w:szCs w:val="20"/>
            <w:u w:val="single"/>
            <w:shd w:fill="auto" w:val="clear"/>
            <w:vertAlign w:val="baseline"/>
            <w:rtl w:val="0"/>
          </w:rPr>
          <w:t xml:space="preserve">More information here</w:t>
        </w:r>
      </w:hyperlink>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14:paraId="000004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hyperlink r:id="rId211">
        <w:r w:rsidDel="00000000" w:rsidR="00000000" w:rsidRPr="00000000">
          <w:rPr>
            <w:rFonts w:ascii="Times New Roman" w:cs="Times New Roman" w:eastAsia="Times New Roman" w:hAnsi="Times New Roman"/>
            <w:b w:val="1"/>
            <w:i w:val="0"/>
            <w:smallCaps w:val="0"/>
            <w:strike w:val="0"/>
            <w:color w:val="0000ff"/>
            <w:sz w:val="20"/>
            <w:szCs w:val="20"/>
            <w:u w:val="single"/>
            <w:shd w:fill="auto" w:val="clear"/>
            <w:vertAlign w:val="baseline"/>
            <w:rtl w:val="0"/>
          </w:rPr>
          <w:t xml:space="preserve">Research@Tübingen: Research fellowships for researchers at risk from Ukraine </w:t>
        </w:r>
      </w:hyperlink>
      <w:r w:rsidDel="00000000" w:rsidR="00000000" w:rsidRPr="00000000">
        <w:rPr>
          <w:rtl w:val="0"/>
        </w:rPr>
      </w:r>
    </w:p>
    <w:p w:rsidR="00000000" w:rsidDel="00000000" w:rsidP="00000000" w:rsidRDefault="00000000" w:rsidRPr="00000000" w14:paraId="000004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The University of Tübingen has set up an emergency fund with research fellowships to support Ukrainian researchers at risk. The fellowships are awarded for a period of up to 12 months.</w:t>
      </w:r>
    </w:p>
    <w:p w:rsidR="00000000" w:rsidDel="00000000" w:rsidP="00000000" w:rsidRDefault="00000000" w:rsidRPr="00000000" w14:paraId="000004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Target group:</w:t>
      </w:r>
    </w:p>
    <w:p w:rsidR="00000000" w:rsidDel="00000000" w:rsidP="00000000" w:rsidRDefault="00000000" w:rsidRPr="00000000" w14:paraId="000004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Researchers (postdoc and  beyond) from Ukraine; all fields of research.</w:t>
        <w:br w:type="textWrapping"/>
        <w:t xml:space="preserve">In exceptional cases, PhD candidates can also apply for a bridging fellowship.</w:t>
      </w:r>
    </w:p>
    <w:p w:rsidR="00000000" w:rsidDel="00000000" w:rsidP="00000000" w:rsidRDefault="00000000" w:rsidRPr="00000000" w14:paraId="000004E3">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0"/>
          <w:i w:val="0"/>
          <w:smallCaps w:val="0"/>
          <w:strike w:val="0"/>
          <w:color w:val="000000"/>
          <w:u w:val="none"/>
          <w:shd w:fill="auto" w:val="clear"/>
        </w:rPr>
      </w:pPr>
      <w:hyperlink r:id="rId212">
        <w:r w:rsidDel="00000000" w:rsidR="00000000" w:rsidRPr="00000000">
          <w:rPr>
            <w:rFonts w:ascii="Times New Roman" w:cs="Times New Roman" w:eastAsia="Times New Roman" w:hAnsi="Times New Roman"/>
            <w:b w:val="0"/>
            <w:i w:val="0"/>
            <w:smallCaps w:val="0"/>
            <w:strike w:val="0"/>
            <w:color w:val="0000ff"/>
            <w:sz w:val="20"/>
            <w:szCs w:val="20"/>
            <w:u w:val="single"/>
            <w:shd w:fill="auto" w:val="clear"/>
            <w:vertAlign w:val="baseline"/>
            <w:rtl w:val="0"/>
          </w:rPr>
          <w:t xml:space="preserve">Requirements and application</w:t>
        </w:r>
      </w:hyperlink>
      <w:r w:rsidDel="00000000" w:rsidR="00000000" w:rsidRPr="00000000">
        <w:rPr>
          <w:rtl w:val="0"/>
        </w:rPr>
      </w:r>
    </w:p>
    <w:p w:rsidR="00000000" w:rsidDel="00000000" w:rsidP="00000000" w:rsidRDefault="00000000" w:rsidRPr="00000000" w14:paraId="000004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Target group: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Researchers (postdoc and beyond) from Ukraine; all fields of research. In exceptional cases, PhD candidates can also apply for a bridging fellowship. </w:t>
      </w:r>
    </w:p>
    <w:p w:rsidR="00000000" w:rsidDel="00000000" w:rsidP="00000000" w:rsidRDefault="00000000" w:rsidRPr="00000000" w14:paraId="000004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Requirements: </w:t>
      </w:r>
      <w:r w:rsidDel="00000000" w:rsidR="00000000" w:rsidRPr="00000000">
        <w:rPr>
          <w:rtl w:val="0"/>
        </w:rPr>
      </w:r>
    </w:p>
    <w:p w:rsidR="00000000" w:rsidDel="00000000" w:rsidP="00000000" w:rsidRDefault="00000000" w:rsidRPr="00000000" w14:paraId="000004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Completed doctorate or comparable academic degree (for PhD candidates M.Sc. or comparable degree) </w:t>
      </w:r>
    </w:p>
    <w:p w:rsidR="00000000" w:rsidDel="00000000" w:rsidP="00000000" w:rsidRDefault="00000000" w:rsidRPr="00000000" w14:paraId="000004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Comprehensible risk situation (personal statement by the applicant; Existing assessments from third parties can be added as a supplement) </w:t>
      </w:r>
    </w:p>
    <w:p w:rsidR="00000000" w:rsidDel="00000000" w:rsidP="00000000" w:rsidRDefault="00000000" w:rsidRPr="00000000" w14:paraId="000004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Having the language skills required to successfully conduct their research projects (at least English) </w:t>
      </w:r>
    </w:p>
    <w:p w:rsidR="00000000" w:rsidDel="00000000" w:rsidP="00000000" w:rsidRDefault="00000000" w:rsidRPr="00000000" w14:paraId="000004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Having academic qualifications (e.g. publications) </w:t>
      </w:r>
    </w:p>
    <w:p w:rsidR="00000000" w:rsidDel="00000000" w:rsidP="00000000" w:rsidRDefault="00000000" w:rsidRPr="00000000" w14:paraId="000004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A professor at the University of Tübingen who is willing to host the candidate is essential (if not yet available, please contact Ms Tetyana Tonkoshkur - see contact). </w:t>
      </w:r>
    </w:p>
    <w:p w:rsidR="00000000" w:rsidDel="00000000" w:rsidP="00000000" w:rsidRDefault="00000000" w:rsidRPr="00000000" w14:paraId="000004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Funding: </w:t>
      </w:r>
      <w:r w:rsidDel="00000000" w:rsidR="00000000" w:rsidRPr="00000000">
        <w:rPr>
          <w:rtl w:val="0"/>
        </w:rPr>
      </w:r>
    </w:p>
    <w:p w:rsidR="00000000" w:rsidDel="00000000" w:rsidP="00000000" w:rsidRDefault="00000000" w:rsidRPr="00000000" w14:paraId="000004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 Fellowship per month: </w:t>
      </w:r>
    </w:p>
    <w:p w:rsidR="00000000" w:rsidDel="00000000" w:rsidP="00000000" w:rsidRDefault="00000000" w:rsidRPr="00000000" w14:paraId="000004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PhD fellowships: </w:t>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1.468,- EUR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Postdoc fellowships: </w:t>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2.350,- EUR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W2 fellowships: </w:t>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2.650,- EUR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W3 fellowships: </w:t>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3.150,- EUR </w:t>
      </w:r>
      <w:r w:rsidDel="00000000" w:rsidR="00000000" w:rsidRPr="00000000">
        <w:rPr>
          <w:rtl w:val="0"/>
        </w:rPr>
      </w:r>
    </w:p>
    <w:p w:rsidR="00000000" w:rsidDel="00000000" w:rsidP="00000000" w:rsidRDefault="00000000" w:rsidRPr="00000000" w14:paraId="000004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2. Travel expenses for travelling to Tübingen up to 1.500,00 EUR (documented costs) </w:t>
      </w:r>
    </w:p>
    <w:p w:rsidR="00000000" w:rsidDel="00000000" w:rsidP="00000000" w:rsidRDefault="00000000" w:rsidRPr="00000000" w14:paraId="000004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 Monthly child benefit: </w:t>
      </w:r>
    </w:p>
    <w:p w:rsidR="00000000" w:rsidDel="00000000" w:rsidP="00000000" w:rsidRDefault="00000000" w:rsidRPr="00000000" w14:paraId="000004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 child: 400,- EUR each additional child: 100,- EUR </w:t>
      </w:r>
    </w:p>
    <w:p w:rsidR="00000000" w:rsidDel="00000000" w:rsidP="00000000" w:rsidRDefault="00000000" w:rsidRPr="00000000" w14:paraId="000004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Duration: </w:t>
      </w:r>
      <w:r w:rsidDel="00000000" w:rsidR="00000000" w:rsidRPr="00000000">
        <w:rPr>
          <w:rtl w:val="0"/>
        </w:rPr>
      </w:r>
    </w:p>
    <w:p w:rsidR="00000000" w:rsidDel="00000000" w:rsidP="00000000" w:rsidRDefault="00000000" w:rsidRPr="00000000" w14:paraId="000004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Length of stay: up to 12 Months </w:t>
      </w:r>
    </w:p>
    <w:p w:rsidR="00000000" w:rsidDel="00000000" w:rsidP="00000000" w:rsidRDefault="00000000" w:rsidRPr="00000000" w14:paraId="000004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Arrival time: any time</w:t>
      </w:r>
    </w:p>
    <w:p w:rsidR="00000000" w:rsidDel="00000000" w:rsidP="00000000" w:rsidRDefault="00000000" w:rsidRPr="00000000" w14:paraId="000004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Letter of support of the hosting professor at the University of Tübingen, incl. statement about the risk situation of candidate </w:t>
      </w:r>
    </w:p>
    <w:p w:rsidR="00000000" w:rsidDel="00000000" w:rsidP="00000000" w:rsidRDefault="00000000" w:rsidRPr="00000000" w14:paraId="000004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Cover letter with a personal statement of candidate about the individual risk situation, in German or English (max. 1 page) </w:t>
      </w:r>
    </w:p>
    <w:p w:rsidR="00000000" w:rsidDel="00000000" w:rsidP="00000000" w:rsidRDefault="00000000" w:rsidRPr="00000000" w14:paraId="000004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Optional: Existing assessments of risk from third parties can be added as a supplement </w:t>
      </w:r>
    </w:p>
    <w:p w:rsidR="00000000" w:rsidDel="00000000" w:rsidP="00000000" w:rsidRDefault="00000000" w:rsidRPr="00000000" w14:paraId="000004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CV (max. 2 pages) </w:t>
      </w:r>
    </w:p>
    <w:p w:rsidR="00000000" w:rsidDel="00000000" w:rsidP="00000000" w:rsidRDefault="00000000" w:rsidRPr="00000000" w14:paraId="000004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Certificate of language proficiency (English or German) </w:t>
      </w:r>
    </w:p>
    <w:p w:rsidR="00000000" w:rsidDel="00000000" w:rsidP="00000000" w:rsidRDefault="00000000" w:rsidRPr="00000000" w14:paraId="000004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List of most important publications (max. 10, max. 1 page) </w:t>
      </w:r>
    </w:p>
    <w:p w:rsidR="00000000" w:rsidDel="00000000" w:rsidP="00000000" w:rsidRDefault="00000000" w:rsidRPr="00000000" w14:paraId="000004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Contents of proposed research (max. 2 pages) </w:t>
      </w:r>
    </w:p>
    <w:p w:rsidR="00000000" w:rsidDel="00000000" w:rsidP="00000000" w:rsidRDefault="00000000" w:rsidRPr="00000000" w14:paraId="000004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PhD certificate (or M.Sc. certificate for PhD candidates) </w:t>
      </w:r>
    </w:p>
    <w:p w:rsidR="00000000" w:rsidDel="00000000" w:rsidP="00000000" w:rsidRDefault="00000000" w:rsidRPr="00000000" w14:paraId="000004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List of the necessary documents (in German or English): </w:t>
      </w:r>
      <w:r w:rsidDel="00000000" w:rsidR="00000000" w:rsidRPr="00000000">
        <w:rPr>
          <w:rtl w:val="0"/>
        </w:rPr>
      </w:r>
    </w:p>
    <w:p w:rsidR="00000000" w:rsidDel="00000000" w:rsidP="00000000" w:rsidRDefault="00000000" w:rsidRPr="00000000" w14:paraId="000004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Application Deadline: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any time </w:t>
      </w:r>
    </w:p>
    <w:p w:rsidR="00000000" w:rsidDel="00000000" w:rsidP="00000000" w:rsidRDefault="00000000" w:rsidRPr="00000000" w14:paraId="000004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Contact: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For questions regarding the application process please contact </w:t>
      </w:r>
    </w:p>
    <w:p w:rsidR="00000000" w:rsidDel="00000000" w:rsidP="00000000" w:rsidRDefault="00000000" w:rsidRPr="00000000" w14:paraId="000004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(Ms.) Tetyana Tonkoshkur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Phone: +49 7071-29-75005 </w:t>
      </w:r>
    </w:p>
    <w:p w:rsidR="00000000" w:rsidDel="00000000" w:rsidP="00000000" w:rsidRDefault="00000000" w:rsidRPr="00000000" w14:paraId="000005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Email: </w:t>
      </w:r>
      <w:r w:rsidDel="00000000" w:rsidR="00000000" w:rsidRPr="00000000">
        <w:rPr>
          <w:rFonts w:ascii="Times New Roman" w:cs="Times New Roman" w:eastAsia="Times New Roman" w:hAnsi="Times New Roman"/>
          <w:b w:val="0"/>
          <w:i w:val="0"/>
          <w:smallCaps w:val="0"/>
          <w:strike w:val="0"/>
          <w:color w:val="0000ff"/>
          <w:sz w:val="20"/>
          <w:szCs w:val="20"/>
          <w:u w:val="none"/>
          <w:shd w:fill="auto" w:val="clear"/>
          <w:vertAlign w:val="baseline"/>
          <w:rtl w:val="0"/>
        </w:rPr>
        <w:t xml:space="preserve">international.research@uni-tuebingen.de</w:t>
      </w:r>
      <w:r w:rsidDel="00000000" w:rsidR="00000000" w:rsidRPr="00000000">
        <w:rPr>
          <w:rtl w:val="0"/>
        </w:rPr>
      </w:r>
    </w:p>
    <w:p w:rsidR="00000000" w:rsidDel="00000000" w:rsidP="00000000" w:rsidRDefault="00000000" w:rsidRPr="00000000" w14:paraId="000005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hyperlink r:id="rId213">
        <w:r w:rsidDel="00000000" w:rsidR="00000000" w:rsidRPr="00000000">
          <w:rPr>
            <w:rFonts w:ascii="Times New Roman" w:cs="Times New Roman" w:eastAsia="Times New Roman" w:hAnsi="Times New Roman"/>
            <w:b w:val="1"/>
            <w:i w:val="0"/>
            <w:smallCaps w:val="0"/>
            <w:strike w:val="0"/>
            <w:color w:val="0000ff"/>
            <w:sz w:val="20"/>
            <w:szCs w:val="20"/>
            <w:u w:val="single"/>
            <w:shd w:fill="auto" w:val="clear"/>
            <w:vertAlign w:val="baseline"/>
            <w:rtl w:val="0"/>
          </w:rPr>
          <w:t xml:space="preserve">Philipp Schwartz Initiative: Special deadline for nominations of Ukrainian researchers </w:t>
        </w:r>
      </w:hyperlink>
      <w:r w:rsidDel="00000000" w:rsidR="00000000" w:rsidRPr="00000000">
        <w:rPr>
          <w:rtl w:val="0"/>
        </w:rPr>
      </w:r>
    </w:p>
    <w:p w:rsidR="00000000" w:rsidDel="00000000" w:rsidP="00000000" w:rsidRDefault="00000000" w:rsidRPr="00000000" w14:paraId="000005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Support for students from Ukraine </w:t>
      </w:r>
    </w:p>
    <w:p w:rsidR="00000000" w:rsidDel="00000000" w:rsidP="00000000" w:rsidRDefault="00000000" w:rsidRPr="00000000" w14:paraId="000005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hyperlink r:id="rId214">
        <w:r w:rsidDel="00000000" w:rsidR="00000000" w:rsidRPr="00000000">
          <w:rPr>
            <w:rFonts w:ascii="Times New Roman" w:cs="Times New Roman" w:eastAsia="Times New Roman" w:hAnsi="Times New Roman"/>
            <w:b w:val="1"/>
            <w:i w:val="0"/>
            <w:smallCaps w:val="0"/>
            <w:strike w:val="0"/>
            <w:color w:val="0000ff"/>
            <w:sz w:val="20"/>
            <w:szCs w:val="20"/>
            <w:u w:val="single"/>
            <w:shd w:fill="auto" w:val="clear"/>
            <w:vertAlign w:val="baseline"/>
            <w:rtl w:val="0"/>
          </w:rPr>
          <w:t xml:space="preserve">Tuition fees for all new Ukrainian students </w:t>
        </w:r>
      </w:hyperlink>
      <w:r w:rsidDel="00000000" w:rsidR="00000000" w:rsidRPr="00000000">
        <w:rPr>
          <w:rtl w:val="0"/>
        </w:rPr>
      </w:r>
    </w:p>
    <w:p w:rsidR="00000000" w:rsidDel="00000000" w:rsidP="00000000" w:rsidRDefault="00000000" w:rsidRPr="00000000" w14:paraId="000005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A tuition waiver is currently under consideration.</w:t>
      </w:r>
    </w:p>
    <w:p w:rsidR="00000000" w:rsidDel="00000000" w:rsidP="00000000" w:rsidRDefault="00000000" w:rsidRPr="00000000" w14:paraId="000005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hyperlink r:id="rId215">
        <w:r w:rsidDel="00000000" w:rsidR="00000000" w:rsidRPr="00000000">
          <w:rPr>
            <w:rFonts w:ascii="Times New Roman" w:cs="Times New Roman" w:eastAsia="Times New Roman" w:hAnsi="Times New Roman"/>
            <w:b w:val="1"/>
            <w:i w:val="0"/>
            <w:smallCaps w:val="0"/>
            <w:strike w:val="0"/>
            <w:color w:val="0000ff"/>
            <w:sz w:val="20"/>
            <w:szCs w:val="20"/>
            <w:u w:val="single"/>
            <w:shd w:fill="auto" w:val="clear"/>
            <w:vertAlign w:val="baseline"/>
            <w:rtl w:val="0"/>
          </w:rPr>
          <w:t xml:space="preserve">Study opportunities </w:t>
        </w:r>
      </w:hyperlink>
      <w:r w:rsidDel="00000000" w:rsidR="00000000" w:rsidRPr="00000000">
        <w:rPr>
          <w:rtl w:val="0"/>
        </w:rPr>
      </w:r>
    </w:p>
    <w:p w:rsidR="00000000" w:rsidDel="00000000" w:rsidP="00000000" w:rsidRDefault="00000000" w:rsidRPr="00000000" w14:paraId="000005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The University of Tübingen has extended the application deadline for 'non restricted programmes’ for Ukrainian citizens </w:t>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until 31.03.2022</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Please apply here: </w:t>
      </w:r>
    </w:p>
    <w:p w:rsidR="00000000" w:rsidDel="00000000" w:rsidP="00000000" w:rsidRDefault="00000000" w:rsidRPr="00000000" w14:paraId="00000507">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Bachelor applications: </w:t>
      </w:r>
      <w:hyperlink r:id="rId216">
        <w:r w:rsidDel="00000000" w:rsidR="00000000" w:rsidRPr="00000000">
          <w:rPr>
            <w:rFonts w:ascii="Times New Roman" w:cs="Times New Roman" w:eastAsia="Times New Roman" w:hAnsi="Times New Roman"/>
            <w:b w:val="0"/>
            <w:i w:val="0"/>
            <w:smallCaps w:val="0"/>
            <w:strike w:val="0"/>
            <w:color w:val="0000ff"/>
            <w:sz w:val="20"/>
            <w:szCs w:val="20"/>
            <w:u w:val="single"/>
            <w:shd w:fill="auto" w:val="clear"/>
            <w:vertAlign w:val="baseline"/>
            <w:rtl w:val="0"/>
          </w:rPr>
          <w:t xml:space="preserve">https://alma.uni-tuebingen.de</w:t>
        </w:r>
      </w:hyperlink>
      <w:r w:rsidDel="00000000" w:rsidR="00000000" w:rsidRPr="00000000">
        <w:rPr>
          <w:rtl w:val="0"/>
        </w:rPr>
      </w:r>
    </w:p>
    <w:p w:rsidR="00000000" w:rsidDel="00000000" w:rsidP="00000000" w:rsidRDefault="00000000" w:rsidRPr="00000000" w14:paraId="00000508">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Counseling: </w:t>
      </w:r>
      <w:hyperlink r:id="rId217">
        <w:r w:rsidDel="00000000" w:rsidR="00000000" w:rsidRPr="00000000">
          <w:rPr>
            <w:rFonts w:ascii="Times New Roman" w:cs="Times New Roman" w:eastAsia="Times New Roman" w:hAnsi="Times New Roman"/>
            <w:b w:val="0"/>
            <w:i w:val="0"/>
            <w:smallCaps w:val="0"/>
            <w:strike w:val="0"/>
            <w:color w:val="0000ff"/>
            <w:sz w:val="20"/>
            <w:szCs w:val="20"/>
            <w:u w:val="single"/>
            <w:shd w:fill="auto" w:val="clear"/>
            <w:vertAlign w:val="baseline"/>
            <w:rtl w:val="0"/>
          </w:rPr>
          <w:t xml:space="preserve">study@uni-tuebingen.de</w:t>
        </w:r>
      </w:hyperlink>
      <w:r w:rsidDel="00000000" w:rsidR="00000000" w:rsidRPr="00000000">
        <w:rPr>
          <w:rtl w:val="0"/>
        </w:rPr>
      </w:r>
    </w:p>
    <w:p w:rsidR="00000000" w:rsidDel="00000000" w:rsidP="00000000" w:rsidRDefault="00000000" w:rsidRPr="00000000" w14:paraId="00000509">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Master applications and counseling: </w:t>
      </w:r>
      <w:hyperlink r:id="rId218">
        <w:r w:rsidDel="00000000" w:rsidR="00000000" w:rsidRPr="00000000">
          <w:rPr>
            <w:rFonts w:ascii="Times New Roman" w:cs="Times New Roman" w:eastAsia="Times New Roman" w:hAnsi="Times New Roman"/>
            <w:b w:val="0"/>
            <w:i w:val="0"/>
            <w:smallCaps w:val="0"/>
            <w:strike w:val="0"/>
            <w:color w:val="0000ff"/>
            <w:sz w:val="20"/>
            <w:szCs w:val="20"/>
            <w:u w:val="single"/>
            <w:shd w:fill="auto" w:val="clear"/>
            <w:vertAlign w:val="baseline"/>
            <w:rtl w:val="0"/>
          </w:rPr>
          <w:t xml:space="preserve">study.master@uni-tuebingen.de</w:t>
        </w:r>
      </w:hyperlink>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14:paraId="0000050A">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General Student Counseling: </w:t>
      </w:r>
      <w:hyperlink r:id="rId219">
        <w:r w:rsidDel="00000000" w:rsidR="00000000" w:rsidRPr="00000000">
          <w:rPr>
            <w:rFonts w:ascii="Times New Roman" w:cs="Times New Roman" w:eastAsia="Times New Roman" w:hAnsi="Times New Roman"/>
            <w:b w:val="0"/>
            <w:i w:val="0"/>
            <w:smallCaps w:val="0"/>
            <w:strike w:val="0"/>
            <w:color w:val="0000ff"/>
            <w:sz w:val="20"/>
            <w:szCs w:val="20"/>
            <w:u w:val="single"/>
            <w:shd w:fill="auto" w:val="clear"/>
            <w:vertAlign w:val="baseline"/>
            <w:rtl w:val="0"/>
          </w:rPr>
          <w:t xml:space="preserve">reinhard.brunner@beratung.uni-tuebingen.de</w:t>
        </w:r>
      </w:hyperlink>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hyperlink r:id="rId220">
        <w:r w:rsidDel="00000000" w:rsidR="00000000" w:rsidRPr="00000000">
          <w:rPr>
            <w:rFonts w:ascii="Times New Roman" w:cs="Times New Roman" w:eastAsia="Times New Roman" w:hAnsi="Times New Roman"/>
            <w:b w:val="0"/>
            <w:i w:val="0"/>
            <w:smallCaps w:val="0"/>
            <w:strike w:val="0"/>
            <w:color w:val="0000ff"/>
            <w:sz w:val="20"/>
            <w:szCs w:val="20"/>
            <w:u w:val="single"/>
            <w:shd w:fill="auto" w:val="clear"/>
            <w:vertAlign w:val="baseline"/>
            <w:rtl w:val="0"/>
          </w:rPr>
          <w:t xml:space="preserve">susanne.held@uni-tuebingen.de</w:t>
        </w:r>
      </w:hyperlink>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14:paraId="0000050B">
      <w:pPr>
        <w:keepNext w:val="1"/>
        <w:keepLines w:val="0"/>
        <w:pageBreakBefore w:val="0"/>
        <w:widowControl w:val="1"/>
        <w:pBdr>
          <w:top w:space="0" w:sz="0" w:val="nil"/>
          <w:left w:space="0" w:sz="0" w:val="nil"/>
          <w:bottom w:space="0" w:sz="0" w:val="nil"/>
          <w:right w:space="0" w:sz="0" w:val="nil"/>
          <w:between w:space="0" w:sz="0" w:val="nil"/>
        </w:pBdr>
        <w:shd w:fill="auto" w:val="clear"/>
        <w:spacing w:after="60" w:before="240" w:line="240" w:lineRule="auto"/>
        <w:ind w:left="0" w:right="0" w:firstLine="0"/>
        <w:jc w:val="left"/>
        <w:rPr>
          <w:rFonts w:ascii="Times New Roman" w:cs="Times New Roman" w:eastAsia="Times New Roman" w:hAnsi="Times New Roman"/>
          <w:b w:val="1"/>
          <w:i w:val="1"/>
          <w:smallCaps w:val="0"/>
          <w:strike w:val="0"/>
          <w:color w:val="000000"/>
          <w:sz w:val="20"/>
          <w:szCs w:val="20"/>
          <w:u w:val="none"/>
          <w:shd w:fill="auto" w:val="clear"/>
          <w:vertAlign w:val="baseline"/>
        </w:rPr>
      </w:pPr>
      <w:bookmarkStart w:colFirst="0" w:colLast="0" w:name="_16x20ju" w:id="69"/>
      <w:bookmarkEnd w:id="69"/>
      <w:r w:rsidDel="00000000" w:rsidR="00000000" w:rsidRPr="00000000">
        <w:br w:type="page"/>
      </w:r>
      <w:r w:rsidDel="00000000" w:rsidR="00000000" w:rsidRPr="00000000">
        <w:rPr>
          <w:rFonts w:ascii="Times New Roman" w:cs="Times New Roman" w:eastAsia="Times New Roman" w:hAnsi="Times New Roman"/>
          <w:b w:val="1"/>
          <w:i w:val="1"/>
          <w:smallCaps w:val="0"/>
          <w:strike w:val="0"/>
          <w:color w:val="000000"/>
          <w:sz w:val="20"/>
          <w:szCs w:val="20"/>
          <w:highlight w:val="yellow"/>
          <w:u w:val="none"/>
          <w:vertAlign w:val="baseline"/>
          <w:rtl w:val="0"/>
        </w:rPr>
        <w:t xml:space="preserve">DBU German</w:t>
      </w:r>
      <w:r w:rsidDel="00000000" w:rsidR="00000000" w:rsidRPr="00000000">
        <w:rPr>
          <w:rFonts w:ascii="Times New Roman" w:cs="Times New Roman" w:eastAsia="Times New Roman" w:hAnsi="Times New Roman"/>
          <w:b w:val="1"/>
          <w:i w:val="1"/>
          <w:smallCaps w:val="0"/>
          <w:strike w:val="0"/>
          <w:color w:val="000000"/>
          <w:sz w:val="20"/>
          <w:szCs w:val="20"/>
          <w:u w:val="none"/>
          <w:shd w:fill="auto" w:val="clear"/>
          <w:vertAlign w:val="baseline"/>
          <w:rtl w:val="0"/>
        </w:rPr>
        <w:t xml:space="preserve"> Federal Foundation for </w:t>
      </w:r>
      <w:r w:rsidDel="00000000" w:rsidR="00000000" w:rsidRPr="00000000">
        <w:rPr>
          <w:rFonts w:ascii="Times New Roman" w:cs="Times New Roman" w:eastAsia="Times New Roman" w:hAnsi="Times New Roman"/>
          <w:b w:val="1"/>
          <w:i w:val="1"/>
          <w:smallCaps w:val="0"/>
          <w:strike w:val="0"/>
          <w:color w:val="000000"/>
          <w:sz w:val="20"/>
          <w:szCs w:val="20"/>
          <w:highlight w:val="yellow"/>
          <w:u w:val="none"/>
          <w:vertAlign w:val="baseline"/>
          <w:rtl w:val="0"/>
        </w:rPr>
        <w:t xml:space="preserve">the Environment</w:t>
      </w:r>
      <w:r w:rsidDel="00000000" w:rsidR="00000000" w:rsidRPr="00000000">
        <w:rPr>
          <w:rFonts w:ascii="Times New Roman" w:cs="Times New Roman" w:eastAsia="Times New Roman" w:hAnsi="Times New Roman"/>
          <w:b w:val="1"/>
          <w:i w:val="1"/>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5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Special MOE Fellowships program for Ukrainian graduates on environmental and nature conservation topics: </w:t>
      </w:r>
    </w:p>
    <w:p w:rsidR="00000000" w:rsidDel="00000000" w:rsidP="00000000" w:rsidRDefault="00000000" w:rsidRPr="00000000" w14:paraId="000005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single"/>
          <w:shd w:fill="auto" w:val="clear"/>
          <w:vertAlign w:val="baseline"/>
          <w:rtl w:val="0"/>
        </w:rPr>
        <w:t xml:space="preserve">https://www.dbu.de/3044.html</w:t>
      </w:r>
    </w:p>
    <w:p w:rsidR="00000000" w:rsidDel="00000000" w:rsidP="00000000" w:rsidRDefault="00000000" w:rsidRPr="00000000" w14:paraId="000005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The German Federal Environmental Foundation has launched a special fellowship programme to support university graduates from Ukraine to work on topics related to environmental protection and nature conservation. The programme is aimed at graduates living in or have fled Ukraine with a good or very good Master's degree as well as current PhD students. Good English and/or German language skills are a prerequisite for application. The fellowship enables a six to twelve-month research and training stay in German research institutions, environmental authorities, NGOs or companies to gain experience in various fields of environmental protection and nature conservation. During the fellowship, the DBU offers an extensive programme consisting of seminars, events and workshops. The grant also includes at least one intensive German course.</w:t>
      </w:r>
    </w:p>
    <w:p w:rsidR="00000000" w:rsidDel="00000000" w:rsidP="00000000" w:rsidRDefault="00000000" w:rsidRPr="00000000" w14:paraId="000005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Target group and funding requirements</w:t>
      </w:r>
    </w:p>
    <w:p w:rsidR="00000000" w:rsidDel="00000000" w:rsidP="00000000" w:rsidRDefault="00000000" w:rsidRPr="00000000" w14:paraId="000005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University graduates living in or have fled Ukraine as well as current PhD students</w:t>
      </w:r>
    </w:p>
    <w:p w:rsidR="00000000" w:rsidDel="00000000" w:rsidP="00000000" w:rsidRDefault="00000000" w:rsidRPr="00000000" w14:paraId="000005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Ukrainian citizenship</w:t>
      </w:r>
    </w:p>
    <w:p w:rsidR="00000000" w:rsidDel="00000000" w:rsidP="00000000" w:rsidRDefault="00000000" w:rsidRPr="00000000" w14:paraId="000005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Good to very good university degree (Master)</w:t>
      </w:r>
    </w:p>
    <w:p w:rsidR="00000000" w:rsidDel="00000000" w:rsidP="00000000" w:rsidRDefault="00000000" w:rsidRPr="00000000" w14:paraId="000005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Good knowledge of English and/or German.</w:t>
      </w:r>
    </w:p>
    <w:p w:rsidR="00000000" w:rsidDel="00000000" w:rsidP="00000000" w:rsidRDefault="00000000" w:rsidRPr="00000000" w14:paraId="000005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5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Application procedure</w:t>
      </w:r>
    </w:p>
    <w:p w:rsidR="00000000" w:rsidDel="00000000" w:rsidP="00000000" w:rsidRDefault="00000000" w:rsidRPr="00000000" w14:paraId="000005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Online application with registration (see </w:t>
      </w:r>
      <w:hyperlink r:id="rId221">
        <w:r w:rsidDel="00000000" w:rsidR="00000000" w:rsidRPr="00000000">
          <w:rPr>
            <w:rFonts w:ascii="Times New Roman" w:cs="Times New Roman" w:eastAsia="Times New Roman" w:hAnsi="Times New Roman"/>
            <w:b w:val="0"/>
            <w:i w:val="0"/>
            <w:smallCaps w:val="0"/>
            <w:strike w:val="0"/>
            <w:color w:val="0000ff"/>
            <w:sz w:val="20"/>
            <w:szCs w:val="20"/>
            <w:u w:val="single"/>
            <w:shd w:fill="auto" w:val="clear"/>
            <w:vertAlign w:val="baseline"/>
            <w:rtl w:val="0"/>
          </w:rPr>
          <w:t xml:space="preserve">here</w:t>
        </w:r>
      </w:hyperlink>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14:paraId="000005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Upload the following documents:</w:t>
      </w:r>
    </w:p>
    <w:p w:rsidR="00000000" w:rsidDel="00000000" w:rsidP="00000000" w:rsidRDefault="00000000" w:rsidRPr="00000000" w14:paraId="000005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curriculum vitae</w:t>
      </w:r>
    </w:p>
    <w:p w:rsidR="00000000" w:rsidDel="00000000" w:rsidP="00000000" w:rsidRDefault="00000000" w:rsidRPr="00000000" w14:paraId="000005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short description of the research topic (1-2 pages)</w:t>
      </w:r>
    </w:p>
    <w:p w:rsidR="00000000" w:rsidDel="00000000" w:rsidP="00000000" w:rsidRDefault="00000000" w:rsidRPr="00000000" w14:paraId="000005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Scan of the diploma (Master certificate or similar). Please contact us in case of any problems that might occur in this context.</w:t>
      </w:r>
    </w:p>
    <w:p w:rsidR="00000000" w:rsidDel="00000000" w:rsidP="00000000" w:rsidRDefault="00000000" w:rsidRPr="00000000" w14:paraId="000005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If available: Indication of a hosting institution.</w:t>
      </w:r>
    </w:p>
    <w:p w:rsidR="00000000" w:rsidDel="00000000" w:rsidP="00000000" w:rsidRDefault="00000000" w:rsidRPr="00000000" w14:paraId="000005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5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Dates</w:t>
      </w:r>
    </w:p>
    <w:p w:rsidR="00000000" w:rsidDel="00000000" w:rsidP="00000000" w:rsidRDefault="00000000" w:rsidRPr="00000000" w14:paraId="000005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Application start: as from now</w:t>
      </w:r>
    </w:p>
    <w:p w:rsidR="00000000" w:rsidDel="00000000" w:rsidP="00000000" w:rsidRDefault="00000000" w:rsidRPr="00000000" w14:paraId="000005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Application deadline: Applications are possible until further notice.</w:t>
      </w:r>
    </w:p>
    <w:p w:rsidR="00000000" w:rsidDel="00000000" w:rsidP="00000000" w:rsidRDefault="00000000" w:rsidRPr="00000000" w14:paraId="000005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Selection interviews: online, after personal consultation with the applicants.</w:t>
      </w:r>
    </w:p>
    <w:p w:rsidR="00000000" w:rsidDel="00000000" w:rsidP="00000000" w:rsidRDefault="00000000" w:rsidRPr="00000000" w14:paraId="000005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Scholarship start date: individual, in agreement with the applicants and the host institutions.</w:t>
      </w:r>
    </w:p>
    <w:p w:rsidR="00000000" w:rsidDel="00000000" w:rsidP="00000000" w:rsidRDefault="00000000" w:rsidRPr="00000000" w14:paraId="000005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Benefits</w:t>
      </w:r>
    </w:p>
    <w:p w:rsidR="00000000" w:rsidDel="00000000" w:rsidP="00000000" w:rsidRDefault="00000000" w:rsidRPr="00000000" w14:paraId="000005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- 1.250 EUR per month</w:t>
      </w:r>
    </w:p>
    <w:p w:rsidR="00000000" w:rsidDel="00000000" w:rsidP="00000000" w:rsidRDefault="00000000" w:rsidRPr="00000000" w14:paraId="000005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Health, accident and liability insurance</w:t>
      </w:r>
    </w:p>
    <w:p w:rsidR="00000000" w:rsidDel="00000000" w:rsidP="00000000" w:rsidRDefault="00000000" w:rsidRPr="00000000" w14:paraId="000005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Travel expenses to Germany</w:t>
      </w:r>
    </w:p>
    <w:p w:rsidR="00000000" w:rsidDel="00000000" w:rsidP="00000000" w:rsidRDefault="00000000" w:rsidRPr="00000000" w14:paraId="000005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German courses</w:t>
      </w:r>
    </w:p>
    <w:p w:rsidR="00000000" w:rsidDel="00000000" w:rsidP="00000000" w:rsidRDefault="00000000" w:rsidRPr="00000000" w14:paraId="000005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Participation in seminars and events</w:t>
      </w:r>
    </w:p>
    <w:p w:rsidR="00000000" w:rsidDel="00000000" w:rsidP="00000000" w:rsidRDefault="00000000" w:rsidRPr="00000000" w14:paraId="000005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5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2C">
      <w:pPr>
        <w:keepNext w:val="1"/>
        <w:keepLines w:val="0"/>
        <w:pageBreakBefore w:val="0"/>
        <w:widowControl w:val="1"/>
        <w:pBdr>
          <w:top w:space="0" w:sz="0" w:val="nil"/>
          <w:left w:space="0" w:sz="0" w:val="nil"/>
          <w:bottom w:space="0" w:sz="0" w:val="nil"/>
          <w:right w:space="0" w:sz="0" w:val="nil"/>
          <w:between w:space="0" w:sz="0" w:val="nil"/>
        </w:pBdr>
        <w:shd w:fill="auto" w:val="clear"/>
        <w:spacing w:after="60" w:before="24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bookmarkStart w:colFirst="0" w:colLast="0" w:name="_1jlao46" w:id="70"/>
      <w:bookmarkEnd w:id="70"/>
      <w:r w:rsidDel="00000000" w:rsidR="00000000" w:rsidRPr="00000000">
        <w:br w:type="page"/>
      </w:r>
      <w:r w:rsidDel="00000000" w:rsidR="00000000" w:rsidRPr="00000000">
        <w:rPr>
          <w:rFonts w:ascii="Times New Roman" w:cs="Times New Roman" w:eastAsia="Times New Roman" w:hAnsi="Times New Roman"/>
          <w:b w:val="1"/>
          <w:i w:val="0"/>
          <w:smallCaps w:val="0"/>
          <w:strike w:val="0"/>
          <w:color w:val="000000"/>
          <w:sz w:val="20"/>
          <w:szCs w:val="20"/>
          <w:highlight w:val="cyan"/>
          <w:u w:val="none"/>
          <w:vertAlign w:val="baseline"/>
          <w:rtl w:val="0"/>
        </w:rPr>
        <w:t xml:space="preserve">Israel</w:t>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ab/>
      </w:r>
    </w:p>
    <w:p w:rsidR="00000000" w:rsidDel="00000000" w:rsidP="00000000" w:rsidRDefault="00000000" w:rsidRPr="00000000" w14:paraId="0000052D">
      <w:pPr>
        <w:keepNext w:val="1"/>
        <w:keepLines w:val="0"/>
        <w:pageBreakBefore w:val="0"/>
        <w:widowControl w:val="1"/>
        <w:pBdr>
          <w:top w:space="0" w:sz="0" w:val="nil"/>
          <w:left w:space="0" w:sz="0" w:val="nil"/>
          <w:bottom w:space="0" w:sz="0" w:val="nil"/>
          <w:right w:space="0" w:sz="0" w:val="nil"/>
          <w:between w:space="0" w:sz="0" w:val="nil"/>
        </w:pBdr>
        <w:shd w:fill="auto" w:val="clear"/>
        <w:spacing w:after="60" w:before="240" w:line="240" w:lineRule="auto"/>
        <w:ind w:left="0" w:right="0" w:firstLine="0"/>
        <w:jc w:val="left"/>
        <w:rPr>
          <w:rFonts w:ascii="Times New Roman" w:cs="Times New Roman" w:eastAsia="Times New Roman" w:hAnsi="Times New Roman"/>
          <w:b w:val="1"/>
          <w:i w:val="1"/>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0"/>
          <w:szCs w:val="20"/>
          <w:u w:val="none"/>
          <w:shd w:fill="auto" w:val="clear"/>
          <w:vertAlign w:val="baseline"/>
          <w:rtl w:val="0"/>
        </w:rPr>
        <w:t xml:space="preserve">Tel Aviv University. </w:t>
      </w:r>
    </w:p>
    <w:p w:rsidR="00000000" w:rsidDel="00000000" w:rsidP="00000000" w:rsidRDefault="00000000" w:rsidRPr="00000000" w14:paraId="000005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Emergency Scholarship for Research Students from Ukraine Call for Applications: </w:t>
      </w:r>
    </w:p>
    <w:p w:rsidR="00000000" w:rsidDel="00000000" w:rsidP="00000000" w:rsidRDefault="00000000" w:rsidRPr="00000000" w14:paraId="000005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single"/>
          <w:shd w:fill="auto" w:val="clear"/>
          <w:vertAlign w:val="baseline"/>
        </w:rPr>
      </w:pPr>
      <w:hyperlink r:id="rId222">
        <w:r w:rsidDel="00000000" w:rsidR="00000000" w:rsidRPr="00000000">
          <w:rPr>
            <w:rFonts w:ascii="Times New Roman" w:cs="Times New Roman" w:eastAsia="Times New Roman" w:hAnsi="Times New Roman"/>
            <w:b w:val="0"/>
            <w:i w:val="0"/>
            <w:smallCaps w:val="0"/>
            <w:strike w:val="0"/>
            <w:color w:val="0000ff"/>
            <w:sz w:val="20"/>
            <w:szCs w:val="20"/>
            <w:highlight w:val="yellow"/>
            <w:u w:val="single"/>
            <w:vertAlign w:val="baseline"/>
            <w:rtl w:val="0"/>
          </w:rPr>
          <w:t xml:space="preserve">https://international.tau.ac.il/scholarship_programs</w:t>
        </w:r>
      </w:hyperlink>
      <w:r w:rsidDel="00000000" w:rsidR="00000000" w:rsidRPr="00000000">
        <w:rPr>
          <w:rtl w:val="0"/>
        </w:rPr>
      </w:r>
    </w:p>
    <w:p w:rsidR="00000000" w:rsidDel="00000000" w:rsidP="00000000" w:rsidRDefault="00000000" w:rsidRPr="00000000" w14:paraId="000005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https://international.tau.ac.il/scholarship_programs?fbclid=IwAR0ZPZHasUhxY7jSdopu-BNv99Qt8sSCwW4CL8stw7tTipnW7fO_mheVtok</w:t>
      </w:r>
    </w:p>
    <w:p w:rsidR="00000000" w:rsidDel="00000000" w:rsidP="00000000" w:rsidRDefault="00000000" w:rsidRPr="00000000" w14:paraId="000005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https://drive.google.com/file/d/1H0BmT-ZoIAqY8mrYmqF0R84sXDBdLiEB/view?usp=sharing.</w:t>
      </w:r>
    </w:p>
    <w:p w:rsidR="00000000" w:rsidDel="00000000" w:rsidP="00000000" w:rsidRDefault="00000000" w:rsidRPr="00000000" w14:paraId="000005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Tel Aviv University – Emergency Scholarship for Research Students from Ukraine Call for Applications</w:t>
      </w:r>
    </w:p>
    <w:p w:rsidR="00000000" w:rsidDel="00000000" w:rsidP="00000000" w:rsidRDefault="00000000" w:rsidRPr="00000000" w14:paraId="000005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Університет Тель-Авіва розпочинає дослідницькі стипендії (Postdoctoral, PhD and research-track MA/MSc students) тривалістю 6 місяців та може прийняти до 20 осіб: </w:t>
      </w:r>
    </w:p>
    <w:p w:rsidR="00000000" w:rsidDel="00000000" w:rsidP="00000000" w:rsidRDefault="00000000" w:rsidRPr="00000000" w14:paraId="000005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In the name of academic freedom and in solidarity with the Ukrainian people, Tel Aviv University (TAU) established an emergency fund to support research students from Ukraine.  TAU is offering to host up to 20 research students from Ukrainian universities in all disciplines for a full semester at TAU.  During their stay at TAU, scholarship recipients will have the opportunity to further their research through collaboration with TAU’s leading scholars and scientists.</w:t>
      </w:r>
    </w:p>
    <w:p w:rsidR="00000000" w:rsidDel="00000000" w:rsidP="00000000" w:rsidRDefault="00000000" w:rsidRPr="00000000" w14:paraId="000005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Call for applications </w:t>
      </w:r>
      <w:r w:rsidDel="00000000" w:rsidR="00000000" w:rsidRPr="00000000">
        <w:rPr>
          <w:rtl w:val="0"/>
        </w:rPr>
      </w:r>
    </w:p>
    <w:p w:rsidR="00000000" w:rsidDel="00000000" w:rsidP="00000000" w:rsidRDefault="00000000" w:rsidRPr="00000000" w14:paraId="000005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In the name of academic freedom and in solidarity with the Ukrainian people, Tel Aviv University (TAU) established an emergency fund to support research students from Ukraine. </w:t>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TAU is offering to host up to 20 research students from Ukrainian universities in all disciplines for a full semester at TAU.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During their stay at TAU, scholarship recipients will have the opportunity to further their research through collaboration with TAU’s leading scholars and scientists. </w:t>
      </w:r>
    </w:p>
    <w:p w:rsidR="00000000" w:rsidDel="00000000" w:rsidP="00000000" w:rsidRDefault="00000000" w:rsidRPr="00000000" w14:paraId="000005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Program Outline </w:t>
      </w:r>
      <w:r w:rsidDel="00000000" w:rsidR="00000000" w:rsidRPr="00000000">
        <w:rPr>
          <w:rtl w:val="0"/>
        </w:rPr>
      </w:r>
    </w:p>
    <w:p w:rsidR="00000000" w:rsidDel="00000000" w:rsidP="00000000" w:rsidRDefault="00000000" w:rsidRPr="00000000" w14:paraId="000005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 The program is intended for Postdoctoral students, PhD students, and research-track MA\MSc students currently enrolled in a university in Ukraine in all disciplines. </w:t>
      </w:r>
    </w:p>
    <w:p w:rsidR="00000000" w:rsidDel="00000000" w:rsidP="00000000" w:rsidRDefault="00000000" w:rsidRPr="00000000" w14:paraId="000005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2. Students must be Ukrainian citizens to apply. </w:t>
      </w:r>
    </w:p>
    <w:p w:rsidR="00000000" w:rsidDel="00000000" w:rsidP="00000000" w:rsidRDefault="00000000" w:rsidRPr="00000000" w14:paraId="000005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 Students must be able to communicate effectively in English. </w:t>
      </w:r>
    </w:p>
    <w:p w:rsidR="00000000" w:rsidDel="00000000" w:rsidP="00000000" w:rsidRDefault="00000000" w:rsidRPr="00000000" w14:paraId="000005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4. Scholarship recipients will be invited to come to TAU soon after notification of acceptance and to remain for up to six months. </w:t>
      </w:r>
    </w:p>
    <w:p w:rsidR="00000000" w:rsidDel="00000000" w:rsidP="00000000" w:rsidRDefault="00000000" w:rsidRPr="00000000" w14:paraId="000005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5. The university will match each scholarship recipient with a TAU faculty member who will serve as the student’s mentor while at TAU. </w:t>
      </w:r>
    </w:p>
    <w:p w:rsidR="00000000" w:rsidDel="00000000" w:rsidP="00000000" w:rsidRDefault="00000000" w:rsidRPr="00000000" w14:paraId="000005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6. The scholarship will cover full tuition and a stipend. </w:t>
      </w:r>
    </w:p>
    <w:p w:rsidR="00000000" w:rsidDel="00000000" w:rsidP="00000000" w:rsidRDefault="00000000" w:rsidRPr="00000000" w14:paraId="000005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Application </w:t>
      </w:r>
      <w:r w:rsidDel="00000000" w:rsidR="00000000" w:rsidRPr="00000000">
        <w:rPr>
          <w:rtl w:val="0"/>
        </w:rPr>
      </w:r>
    </w:p>
    <w:p w:rsidR="00000000" w:rsidDel="00000000" w:rsidP="00000000" w:rsidRDefault="00000000" w:rsidRPr="00000000" w14:paraId="000005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462c1"/>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Please email the following material to Ms. Michal Linder at TAU International - </w:t>
      </w:r>
      <w:r w:rsidDel="00000000" w:rsidR="00000000" w:rsidRPr="00000000">
        <w:rPr>
          <w:rFonts w:ascii="Times New Roman" w:cs="Times New Roman" w:eastAsia="Times New Roman" w:hAnsi="Times New Roman"/>
          <w:b w:val="0"/>
          <w:i w:val="0"/>
          <w:smallCaps w:val="0"/>
          <w:strike w:val="0"/>
          <w:color w:val="0462c1"/>
          <w:sz w:val="20"/>
          <w:szCs w:val="20"/>
          <w:u w:val="none"/>
          <w:shd w:fill="auto" w:val="clear"/>
          <w:vertAlign w:val="baseline"/>
          <w:rtl w:val="0"/>
        </w:rPr>
        <w:t xml:space="preserve">Intlprojects@taurx.tau.ac.il </w:t>
      </w:r>
    </w:p>
    <w:p w:rsidR="00000000" w:rsidDel="00000000" w:rsidP="00000000" w:rsidRDefault="00000000" w:rsidRPr="00000000" w14:paraId="000005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462c1"/>
          <w:sz w:val="20"/>
          <w:szCs w:val="20"/>
          <w:u w:val="none"/>
          <w:shd w:fill="auto" w:val="clear"/>
          <w:vertAlign w:val="baseline"/>
        </w:rPr>
      </w:pPr>
      <w:r w:rsidDel="00000000" w:rsidR="00000000" w:rsidRPr="00000000">
        <w:rPr>
          <w:rtl w:val="0"/>
        </w:rPr>
      </w:r>
    </w:p>
    <w:p w:rsidR="00000000" w:rsidDel="00000000" w:rsidP="00000000" w:rsidRDefault="00000000" w:rsidRPr="00000000" w14:paraId="000005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 1-page (up to 500 words) statement describing research. </w:t>
      </w:r>
    </w:p>
    <w:p w:rsidR="00000000" w:rsidDel="00000000" w:rsidP="00000000" w:rsidRDefault="00000000" w:rsidRPr="00000000" w14:paraId="000005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2. Letter of recommendation from advisor. </w:t>
      </w:r>
    </w:p>
    <w:p w:rsidR="00000000" w:rsidDel="00000000" w:rsidP="00000000" w:rsidRDefault="00000000" w:rsidRPr="00000000" w14:paraId="000005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 Document showing active status at home university in Ukraine. </w:t>
      </w:r>
    </w:p>
    <w:p w:rsidR="00000000" w:rsidDel="00000000" w:rsidP="00000000" w:rsidRDefault="00000000" w:rsidRPr="00000000" w14:paraId="000005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Deadline </w:t>
      </w:r>
      <w:r w:rsidDel="00000000" w:rsidR="00000000" w:rsidRPr="00000000">
        <w:rPr>
          <w:rtl w:val="0"/>
        </w:rPr>
      </w:r>
    </w:p>
    <w:p w:rsidR="00000000" w:rsidDel="00000000" w:rsidP="00000000" w:rsidRDefault="00000000" w:rsidRPr="00000000" w14:paraId="000005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Applications will be considered on a rolling basis effective immediately and until further notice.</w:t>
      </w:r>
    </w:p>
    <w:p w:rsidR="00000000" w:rsidDel="00000000" w:rsidP="00000000" w:rsidRDefault="00000000" w:rsidRPr="00000000" w14:paraId="000005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4F">
      <w:pPr>
        <w:keepNext w:val="1"/>
        <w:keepLines w:val="0"/>
        <w:pageBreakBefore w:val="0"/>
        <w:widowControl w:val="1"/>
        <w:pBdr>
          <w:top w:space="0" w:sz="0" w:val="nil"/>
          <w:left w:space="0" w:sz="0" w:val="nil"/>
          <w:bottom w:space="0" w:sz="0" w:val="nil"/>
          <w:right w:space="0" w:sz="0" w:val="nil"/>
          <w:between w:space="0" w:sz="0" w:val="nil"/>
        </w:pBdr>
        <w:shd w:fill="auto" w:val="clear"/>
        <w:spacing w:after="60" w:before="240" w:line="240" w:lineRule="auto"/>
        <w:ind w:left="0" w:right="0" w:firstLine="0"/>
        <w:jc w:val="left"/>
        <w:rPr>
          <w:rFonts w:ascii="Times New Roman" w:cs="Times New Roman" w:eastAsia="Times New Roman" w:hAnsi="Times New Roman"/>
          <w:b w:val="1"/>
          <w:i w:val="1"/>
          <w:smallCaps w:val="0"/>
          <w:strike w:val="0"/>
          <w:color w:val="000000"/>
          <w:sz w:val="20"/>
          <w:szCs w:val="20"/>
          <w:u w:val="none"/>
          <w:shd w:fill="auto" w:val="clear"/>
          <w:vertAlign w:val="baseline"/>
        </w:rPr>
      </w:pPr>
      <w:bookmarkStart w:colFirst="0" w:colLast="0" w:name="_3qwpj7n" w:id="71"/>
      <w:bookmarkEnd w:id="71"/>
      <w:r w:rsidDel="00000000" w:rsidR="00000000" w:rsidRPr="00000000">
        <w:br w:type="page"/>
      </w:r>
      <w:r w:rsidDel="00000000" w:rsidR="00000000" w:rsidRPr="00000000">
        <w:rPr>
          <w:rFonts w:ascii="Times New Roman" w:cs="Times New Roman" w:eastAsia="Times New Roman" w:hAnsi="Times New Roman"/>
          <w:b w:val="1"/>
          <w:i w:val="1"/>
          <w:smallCaps w:val="0"/>
          <w:strike w:val="0"/>
          <w:color w:val="000000"/>
          <w:sz w:val="20"/>
          <w:szCs w:val="20"/>
          <w:u w:val="none"/>
          <w:shd w:fill="auto" w:val="clear"/>
          <w:vertAlign w:val="baseline"/>
          <w:rtl w:val="0"/>
        </w:rPr>
        <w:t xml:space="preserve">Feinberg Graduate School at the </w:t>
      </w:r>
      <w:r w:rsidDel="00000000" w:rsidR="00000000" w:rsidRPr="00000000">
        <w:rPr>
          <w:rFonts w:ascii="Times New Roman" w:cs="Times New Roman" w:eastAsia="Times New Roman" w:hAnsi="Times New Roman"/>
          <w:b w:val="1"/>
          <w:i w:val="1"/>
          <w:smallCaps w:val="0"/>
          <w:strike w:val="0"/>
          <w:color w:val="000000"/>
          <w:sz w:val="20"/>
          <w:szCs w:val="20"/>
          <w:highlight w:val="yellow"/>
          <w:u w:val="none"/>
          <w:vertAlign w:val="baseline"/>
          <w:rtl w:val="0"/>
        </w:rPr>
        <w:t xml:space="preserve">Weizmann Institute</w:t>
      </w:r>
      <w:r w:rsidDel="00000000" w:rsidR="00000000" w:rsidRPr="00000000">
        <w:rPr>
          <w:rFonts w:ascii="Times New Roman" w:cs="Times New Roman" w:eastAsia="Times New Roman" w:hAnsi="Times New Roman"/>
          <w:b w:val="1"/>
          <w:i w:val="1"/>
          <w:smallCaps w:val="0"/>
          <w:strike w:val="0"/>
          <w:color w:val="000000"/>
          <w:sz w:val="20"/>
          <w:szCs w:val="20"/>
          <w:u w:val="none"/>
          <w:shd w:fill="auto" w:val="clear"/>
          <w:vertAlign w:val="baseline"/>
          <w:rtl w:val="0"/>
        </w:rPr>
        <w:t xml:space="preserve"> of Science </w:t>
      </w:r>
    </w:p>
    <w:p w:rsidR="00000000" w:rsidDel="00000000" w:rsidP="00000000" w:rsidRDefault="00000000" w:rsidRPr="00000000" w14:paraId="000005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https://www.weizmann.ac.il/feinberg/supported-visiting-students-and-postdocs-program-ukrainians?fbclid=IwAR3BY6mZeWZXu6E2QlJDAgeih5BI7IgU1F0XhWr_jraHtHOWurIWi6bj18M</w:t>
      </w:r>
    </w:p>
    <w:p w:rsidR="00000000" w:rsidDel="00000000" w:rsidP="00000000" w:rsidRDefault="00000000" w:rsidRPr="00000000" w14:paraId="000005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single"/>
          <w:shd w:fill="auto" w:val="clear"/>
          <w:vertAlign w:val="baseline"/>
          <w:rtl w:val="0"/>
        </w:rPr>
        <w:t xml:space="preserve">https://www.weizmann.ac.il/feinberg/supported-visiting-students-and-postdocs-program-ukrainians</w:t>
      </w:r>
    </w:p>
    <w:p w:rsidR="00000000" w:rsidDel="00000000" w:rsidP="00000000" w:rsidRDefault="00000000" w:rsidRPr="00000000" w14:paraId="000005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Supported visiting students and postdocs program for Ukrainians</w:t>
      </w:r>
    </w:p>
    <w:p w:rsidR="00000000" w:rsidDel="00000000" w:rsidP="00000000" w:rsidRDefault="00000000" w:rsidRPr="00000000" w14:paraId="000005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Институт Вайцмана принимает студентов последних курсов института-магистратуры, аспирантуры и научных сотрудников разных дисциплин из Украины. Программа рассчитана максимум на полгода, есть жилье, помощь с билетами и стипендия. Необходимо предоставить резюме, форму (смотреть по ссылке), оценки и копию паспорта. С вопросами можно обращаться к координаторам по дисциплинам (указано по ссылке) на ангилийском языке, или к Яне (+972545680153, ватсап) на русском. Студентами с неполными заявлениями (например, не имеющим возможности предоставить выписку с оценками), стоит тоже подать документы на рассмотрение.</w:t>
      </w:r>
    </w:p>
    <w:p w:rsidR="00000000" w:rsidDel="00000000" w:rsidP="00000000" w:rsidRDefault="00000000" w:rsidRPr="00000000" w14:paraId="000005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The Feinberg Graduate School at the Weizmann Institute of Science invites advanced undergraduate, graduate students, and postdoctoral researchers to apply to our supported Visiting Students Program. The program welcomes students from Life Sciences, Mathematics &amp; Computer Science, Chemistry, Physics, and Science Teaching to apply. Visitors will be hosted at one of our labs and will get monthly support of 5000 NIS for up to six months + accommodations + airfare.</w:t>
      </w:r>
    </w:p>
    <w:p w:rsidR="00000000" w:rsidDel="00000000" w:rsidP="00000000" w:rsidRDefault="00000000" w:rsidRPr="00000000" w14:paraId="000005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Please contact our program coordinators given below to apply or obtain more information. The application material should include, if possible:</w:t>
      </w:r>
    </w:p>
    <w:p w:rsidR="00000000" w:rsidDel="00000000" w:rsidP="00000000" w:rsidRDefault="00000000" w:rsidRPr="00000000" w14:paraId="000005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CV: Your CV should include information about prior experience with experimental or theoretical research, where relevant.</w:t>
      </w:r>
    </w:p>
    <w:p w:rsidR="00000000" w:rsidDel="00000000" w:rsidP="00000000" w:rsidRDefault="00000000" w:rsidRPr="00000000" w14:paraId="000005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Copy of your passport (i.e., copy of the page that displays your details and photo).</w:t>
      </w:r>
    </w:p>
    <w:p w:rsidR="00000000" w:rsidDel="00000000" w:rsidP="00000000" w:rsidRDefault="00000000" w:rsidRPr="00000000" w14:paraId="000005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Transcript (with your university's logo): You should submit an official transcript signed by the appropriate authority at your university.</w:t>
      </w:r>
    </w:p>
    <w:p w:rsidR="00000000" w:rsidDel="00000000" w:rsidP="00000000" w:rsidRDefault="00000000" w:rsidRPr="00000000" w14:paraId="000005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Up to one page of a personal note about yourself and your academic aspirations and scientific interests.</w:t>
      </w:r>
    </w:p>
    <w:p w:rsidR="00000000" w:rsidDel="00000000" w:rsidP="00000000" w:rsidRDefault="00000000" w:rsidRPr="00000000" w14:paraId="000005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Please complete the table below </w:t>
      </w:r>
    </w:p>
    <w:p w:rsidR="00000000" w:rsidDel="00000000" w:rsidP="00000000" w:rsidRDefault="00000000" w:rsidRPr="00000000" w14:paraId="000005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We understand that you might not solicit all the above material, so we would consider your application even if you have only part of the above material. We plan to do everything that we can to expedite the acceptance procedure. Once the application has been processed, our board of study for each discipline would assist you in finding a host faculty (PI) closely related to your field of research or interest.</w:t>
      </w:r>
    </w:p>
    <w:p w:rsidR="00000000" w:rsidDel="00000000" w:rsidP="00000000" w:rsidRDefault="00000000" w:rsidRPr="00000000" w14:paraId="000005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The list of coordinators appear on the website. Alternatively, you can also write directly to the Head of our International Office, Aileen Halbershtat aileen.halbershtat@weizmann.ac.il, for further assistance.</w:t>
      </w:r>
    </w:p>
    <w:p w:rsidR="00000000" w:rsidDel="00000000" w:rsidP="00000000" w:rsidRDefault="00000000" w:rsidRPr="00000000" w14:paraId="00000562">
      <w:pPr>
        <w:keepNext w:val="1"/>
        <w:keepLines w:val="0"/>
        <w:pageBreakBefore w:val="0"/>
        <w:widowControl w:val="1"/>
        <w:pBdr>
          <w:top w:space="0" w:sz="0" w:val="nil"/>
          <w:left w:space="0" w:sz="0" w:val="nil"/>
          <w:bottom w:space="0" w:sz="0" w:val="nil"/>
          <w:right w:space="0" w:sz="0" w:val="nil"/>
          <w:between w:space="0" w:sz="0" w:val="nil"/>
        </w:pBdr>
        <w:shd w:fill="auto" w:val="clear"/>
        <w:spacing w:after="60" w:before="240" w:line="240" w:lineRule="auto"/>
        <w:ind w:left="0" w:right="0" w:firstLine="0"/>
        <w:jc w:val="left"/>
        <w:rPr>
          <w:rFonts w:ascii="Times New Roman" w:cs="Times New Roman" w:eastAsia="Times New Roman" w:hAnsi="Times New Roman"/>
          <w:b w:val="1"/>
          <w:i w:val="1"/>
          <w:smallCaps w:val="0"/>
          <w:strike w:val="0"/>
          <w:color w:val="000000"/>
          <w:sz w:val="20"/>
          <w:szCs w:val="20"/>
          <w:u w:val="none"/>
          <w:shd w:fill="auto" w:val="clear"/>
          <w:vertAlign w:val="baseline"/>
        </w:rPr>
      </w:pPr>
      <w:bookmarkStart w:colFirst="0" w:colLast="0" w:name="_261ztfg" w:id="72"/>
      <w:bookmarkEnd w:id="72"/>
      <w:r w:rsidDel="00000000" w:rsidR="00000000" w:rsidRPr="00000000">
        <w:br w:type="page"/>
      </w:r>
      <w:r w:rsidDel="00000000" w:rsidR="00000000" w:rsidRPr="00000000">
        <w:rPr>
          <w:rFonts w:ascii="Times New Roman" w:cs="Times New Roman" w:eastAsia="Times New Roman" w:hAnsi="Times New Roman"/>
          <w:b w:val="1"/>
          <w:i w:val="1"/>
          <w:smallCaps w:val="0"/>
          <w:strike w:val="0"/>
          <w:color w:val="000000"/>
          <w:sz w:val="20"/>
          <w:szCs w:val="20"/>
          <w:u w:val="none"/>
          <w:shd w:fill="auto" w:val="clear"/>
          <w:vertAlign w:val="baseline"/>
          <w:rtl w:val="0"/>
        </w:rPr>
        <w:t xml:space="preserve">The University of </w:t>
      </w:r>
      <w:r w:rsidDel="00000000" w:rsidR="00000000" w:rsidRPr="00000000">
        <w:rPr>
          <w:rFonts w:ascii="Times New Roman" w:cs="Times New Roman" w:eastAsia="Times New Roman" w:hAnsi="Times New Roman"/>
          <w:b w:val="1"/>
          <w:i w:val="1"/>
          <w:smallCaps w:val="0"/>
          <w:strike w:val="0"/>
          <w:color w:val="000000"/>
          <w:sz w:val="20"/>
          <w:szCs w:val="20"/>
          <w:highlight w:val="yellow"/>
          <w:u w:val="none"/>
          <w:vertAlign w:val="baseline"/>
          <w:rtl w:val="0"/>
        </w:rPr>
        <w:t xml:space="preserve">Haifa</w:t>
      </w:r>
      <w:r w:rsidDel="00000000" w:rsidR="00000000" w:rsidRPr="00000000">
        <w:rPr>
          <w:rtl w:val="0"/>
        </w:rPr>
      </w:r>
    </w:p>
    <w:p w:rsidR="00000000" w:rsidDel="00000000" w:rsidP="00000000" w:rsidRDefault="00000000" w:rsidRPr="00000000" w14:paraId="000005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Haifa Center for German and European Studies of the University of Haifa. Ukraine Emergency </w:t>
      </w:r>
    </w:p>
    <w:p w:rsidR="00000000" w:rsidDel="00000000" w:rsidP="00000000" w:rsidRDefault="00000000" w:rsidRPr="00000000" w14:paraId="000005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single"/>
          <w:shd w:fill="auto" w:val="clear"/>
          <w:vertAlign w:val="baseline"/>
          <w:rtl w:val="0"/>
        </w:rPr>
        <w:t xml:space="preserve">https://share.zeit-stiftung.de/f.php?h=0cegLLgc&amp;d=1</w:t>
      </w:r>
    </w:p>
    <w:p w:rsidR="00000000" w:rsidDel="00000000" w:rsidP="00000000" w:rsidRDefault="00000000" w:rsidRPr="00000000" w14:paraId="000005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Пропонує річну стипендію для науковці у сфері гуманітаристики, соціальних наук та права</w:t>
      </w:r>
    </w:p>
    <w:p w:rsidR="00000000" w:rsidDel="00000000" w:rsidP="00000000" w:rsidRDefault="00000000" w:rsidRPr="00000000" w14:paraId="000005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Ukraine Emergency Fellowship at preference for female scholar with children in Humanities, Social Science, or Law</w:t>
      </w:r>
    </w:p>
    <w:p w:rsidR="00000000" w:rsidDel="00000000" w:rsidP="00000000" w:rsidRDefault="00000000" w:rsidRPr="00000000" w14:paraId="000005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Ukraine Emergency Fellowship at the Haifa Center for German and European Studies of the University of Haifa</w:t>
      </w:r>
    </w:p>
    <w:p w:rsidR="00000000" w:rsidDel="00000000" w:rsidP="00000000" w:rsidRDefault="00000000" w:rsidRPr="00000000" w14:paraId="000005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We are offering one one-year fellowship in residence at the Haifa Center for German and European Studies for one scientist from Ukraine with a background in the Humanities, social sciences or law (with a doctorate). The fellowship holder should work on aspects of modern European history and have a conversational command of English. We will be flexible concerning the scope and area of studies (Europe in its wider dimensions). Preference will be given to female scientists who had to flee the country with their children.</w:t>
      </w:r>
    </w:p>
    <w:p w:rsidR="00000000" w:rsidDel="00000000" w:rsidP="00000000" w:rsidRDefault="00000000" w:rsidRPr="00000000" w14:paraId="000005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Starting date: as soon as possible</w:t>
      </w:r>
    </w:p>
    <w:p w:rsidR="00000000" w:rsidDel="00000000" w:rsidP="00000000" w:rsidRDefault="00000000" w:rsidRPr="00000000" w14:paraId="000005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The fellowship will include the flight as well as a stipend of 30.000 US dollars for the year. </w:t>
      </w:r>
    </w:p>
    <w:p w:rsidR="00000000" w:rsidDel="00000000" w:rsidP="00000000" w:rsidRDefault="00000000" w:rsidRPr="00000000" w14:paraId="000005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The fellowship is paid by funds of the German Academic Exchange Service – the DAAD –and the personal funds of the head of the center. We hope that others around the world will follow our example and give these people in need a home from where they can regroup in dignity, continue their careers, and can continue to be part of the academic and social leadership of Ukraine, if only from a safe distance.</w:t>
      </w:r>
    </w:p>
    <w:p w:rsidR="00000000" w:rsidDel="00000000" w:rsidP="00000000" w:rsidRDefault="00000000" w:rsidRPr="00000000" w14:paraId="000005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If you are interested and think you might meet the criteria, please contact us at hcges@univ.haifa.ac.il.</w:t>
      </w:r>
    </w:p>
    <w:p w:rsidR="00000000" w:rsidDel="00000000" w:rsidP="00000000" w:rsidRDefault="00000000" w:rsidRPr="00000000" w14:paraId="000005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This fellowship does not confer refugee status! We will have to obtain a regular visa for</w:t>
      </w:r>
    </w:p>
    <w:p w:rsidR="00000000" w:rsidDel="00000000" w:rsidP="00000000" w:rsidRDefault="00000000" w:rsidRPr="00000000" w14:paraId="000005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post-doctoral fellows.</w:t>
      </w:r>
    </w:p>
    <w:p w:rsidR="00000000" w:rsidDel="00000000" w:rsidP="00000000" w:rsidRDefault="00000000" w:rsidRPr="00000000" w14:paraId="000005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highlight w:val="yellow"/>
          <w:u w:val="single"/>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highlight w:val="yellow"/>
          <w:u w:val="none"/>
          <w:vertAlign w:val="baseline"/>
          <w:rtl w:val="0"/>
        </w:rPr>
        <w:t xml:space="preserve">Ms. Laurence Cohen Amar (PhD and Postdoctoral researchers) at </w:t>
      </w:r>
      <w:r w:rsidDel="00000000" w:rsidR="00000000" w:rsidRPr="00000000">
        <w:rPr>
          <w:rFonts w:ascii="Times New Roman" w:cs="Times New Roman" w:eastAsia="Times New Roman" w:hAnsi="Times New Roman"/>
          <w:b w:val="0"/>
          <w:i w:val="0"/>
          <w:smallCaps w:val="0"/>
          <w:strike w:val="0"/>
          <w:color w:val="000000"/>
          <w:sz w:val="20"/>
          <w:szCs w:val="20"/>
          <w:highlight w:val="yellow"/>
          <w:u w:val="single"/>
          <w:vertAlign w:val="baseline"/>
          <w:rtl w:val="0"/>
        </w:rPr>
        <w:t xml:space="preserve">claurence@univ.haifa.ac.il</w:t>
      </w:r>
    </w:p>
    <w:p w:rsidR="00000000" w:rsidDel="00000000" w:rsidP="00000000" w:rsidRDefault="00000000" w:rsidRPr="00000000" w14:paraId="000005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highlight w:val="yellow"/>
          <w:u w:val="none"/>
          <w:vertAlign w:val="baseline"/>
        </w:rPr>
      </w:pPr>
      <w:r w:rsidDel="00000000" w:rsidR="00000000" w:rsidRPr="00000000">
        <w:rPr>
          <w:rtl w:val="0"/>
        </w:rPr>
      </w:r>
    </w:p>
    <w:p w:rsidR="00000000" w:rsidDel="00000000" w:rsidP="00000000" w:rsidRDefault="00000000" w:rsidRPr="00000000" w14:paraId="000005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highlight w:val="yellow"/>
          <w:u w:val="none"/>
          <w:vertAlign w:val="baseline"/>
          <w:rtl w:val="0"/>
        </w:rPr>
        <w:t xml:space="preserve">Ms. Liel Shahar- Drufin (Master's degree students and visiting scholars) at </w:t>
      </w:r>
      <w:r w:rsidDel="00000000" w:rsidR="00000000" w:rsidRPr="00000000">
        <w:rPr>
          <w:rFonts w:ascii="Times New Roman" w:cs="Times New Roman" w:eastAsia="Times New Roman" w:hAnsi="Times New Roman"/>
          <w:b w:val="0"/>
          <w:i w:val="0"/>
          <w:smallCaps w:val="0"/>
          <w:strike w:val="0"/>
          <w:color w:val="000000"/>
          <w:sz w:val="20"/>
          <w:szCs w:val="20"/>
          <w:highlight w:val="yellow"/>
          <w:u w:val="single"/>
          <w:vertAlign w:val="baseline"/>
          <w:rtl w:val="0"/>
        </w:rPr>
        <w:t xml:space="preserve">lshahar@univ.haifa.ac.il</w:t>
      </w:r>
      <w:r w:rsidDel="00000000" w:rsidR="00000000" w:rsidRPr="00000000">
        <w:rPr>
          <w:rtl w:val="0"/>
        </w:rPr>
      </w:r>
    </w:p>
    <w:p w:rsidR="00000000" w:rsidDel="00000000" w:rsidP="00000000" w:rsidRDefault="00000000" w:rsidRPr="00000000" w14:paraId="000005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The University of Haifa invites graduate students (Master and PhD), postdoctoral researchers and visiting scholars and faculty affected by the war in Ukraine to apply to our Special Visiting Program.</w:t>
      </w:r>
    </w:p>
    <w:p w:rsidR="00000000" w:rsidDel="00000000" w:rsidP="00000000" w:rsidRDefault="00000000" w:rsidRPr="00000000" w14:paraId="000005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Eligible candidates to the Special Visiting Program will be offered accommodation and scholarships.</w:t>
      </w:r>
    </w:p>
    <w:p w:rsidR="00000000" w:rsidDel="00000000" w:rsidP="00000000" w:rsidRDefault="00000000" w:rsidRPr="00000000" w14:paraId="000005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We invite you to apply.</w:t>
      </w:r>
    </w:p>
    <w:p w:rsidR="00000000" w:rsidDel="00000000" w:rsidP="00000000" w:rsidRDefault="00000000" w:rsidRPr="00000000" w14:paraId="000005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For all inquiries after filling the form please contact:</w:t>
      </w:r>
    </w:p>
    <w:p w:rsidR="00000000" w:rsidDel="00000000" w:rsidP="00000000" w:rsidRDefault="00000000" w:rsidRPr="00000000" w14:paraId="000005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7F">
      <w:pPr>
        <w:keepNext w:val="1"/>
        <w:keepLines w:val="0"/>
        <w:pageBreakBefore w:val="0"/>
        <w:widowControl w:val="1"/>
        <w:pBdr>
          <w:top w:space="0" w:sz="0" w:val="nil"/>
          <w:left w:space="0" w:sz="0" w:val="nil"/>
          <w:bottom w:space="0" w:sz="0" w:val="nil"/>
          <w:right w:space="0" w:sz="0" w:val="nil"/>
          <w:between w:space="0" w:sz="0" w:val="nil"/>
        </w:pBdr>
        <w:shd w:fill="auto" w:val="clear"/>
        <w:spacing w:after="60" w:before="240" w:line="240" w:lineRule="auto"/>
        <w:ind w:left="0" w:right="0" w:firstLine="0"/>
        <w:jc w:val="left"/>
        <w:rPr>
          <w:rFonts w:ascii="Times New Roman" w:cs="Times New Roman" w:eastAsia="Times New Roman" w:hAnsi="Times New Roman"/>
          <w:b w:val="1"/>
          <w:i w:val="1"/>
          <w:smallCaps w:val="0"/>
          <w:strike w:val="0"/>
          <w:color w:val="000000"/>
          <w:sz w:val="20"/>
          <w:szCs w:val="20"/>
          <w:u w:val="none"/>
          <w:shd w:fill="auto" w:val="clear"/>
          <w:vertAlign w:val="baseline"/>
        </w:rPr>
      </w:pPr>
      <w:bookmarkStart w:colFirst="0" w:colLast="0" w:name="_l7a3n9" w:id="73"/>
      <w:bookmarkEnd w:id="73"/>
      <w:r w:rsidDel="00000000" w:rsidR="00000000" w:rsidRPr="00000000">
        <w:br w:type="page"/>
      </w:r>
      <w:r w:rsidDel="00000000" w:rsidR="00000000" w:rsidRPr="00000000">
        <w:rPr>
          <w:rFonts w:ascii="Times New Roman" w:cs="Times New Roman" w:eastAsia="Times New Roman" w:hAnsi="Times New Roman"/>
          <w:b w:val="1"/>
          <w:i w:val="1"/>
          <w:smallCaps w:val="0"/>
          <w:strike w:val="0"/>
          <w:color w:val="000000"/>
          <w:sz w:val="20"/>
          <w:szCs w:val="20"/>
          <w:u w:val="none"/>
          <w:shd w:fill="auto" w:val="clear"/>
          <w:vertAlign w:val="baseline"/>
          <w:rtl w:val="0"/>
        </w:rPr>
        <w:t xml:space="preserve">The </w:t>
      </w:r>
      <w:r w:rsidDel="00000000" w:rsidR="00000000" w:rsidRPr="00000000">
        <w:rPr>
          <w:rFonts w:ascii="Times New Roman" w:cs="Times New Roman" w:eastAsia="Times New Roman" w:hAnsi="Times New Roman"/>
          <w:b w:val="1"/>
          <w:i w:val="1"/>
          <w:smallCaps w:val="0"/>
          <w:strike w:val="0"/>
          <w:color w:val="000000"/>
          <w:sz w:val="20"/>
          <w:szCs w:val="20"/>
          <w:highlight w:val="yellow"/>
          <w:u w:val="none"/>
          <w:vertAlign w:val="baseline"/>
          <w:rtl w:val="0"/>
        </w:rPr>
        <w:t xml:space="preserve">Ben-Gurion University</w:t>
      </w:r>
      <w:r w:rsidDel="00000000" w:rsidR="00000000" w:rsidRPr="00000000">
        <w:rPr>
          <w:rFonts w:ascii="Times New Roman" w:cs="Times New Roman" w:eastAsia="Times New Roman" w:hAnsi="Times New Roman"/>
          <w:b w:val="1"/>
          <w:i w:val="1"/>
          <w:smallCaps w:val="0"/>
          <w:strike w:val="0"/>
          <w:color w:val="000000"/>
          <w:sz w:val="20"/>
          <w:szCs w:val="20"/>
          <w:u w:val="none"/>
          <w:shd w:fill="auto" w:val="clear"/>
          <w:vertAlign w:val="baseline"/>
          <w:rtl w:val="0"/>
        </w:rPr>
        <w:t xml:space="preserve"> of the Negev</w:t>
      </w:r>
    </w:p>
    <w:p w:rsidR="00000000" w:rsidDel="00000000" w:rsidP="00000000" w:rsidRDefault="00000000" w:rsidRPr="00000000" w14:paraId="000005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single"/>
          <w:shd w:fill="auto" w:val="clear"/>
          <w:vertAlign w:val="baseline"/>
          <w:rtl w:val="0"/>
        </w:rPr>
        <w:t xml:space="preserve">https://www.tfaforms.com/399172</w:t>
      </w:r>
    </w:p>
    <w:p w:rsidR="00000000" w:rsidDel="00000000" w:rsidP="00000000" w:rsidRDefault="00000000" w:rsidRPr="00000000" w14:paraId="000005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Ben-Gurion University Of The Negev  - Application Form</w:t>
      </w:r>
    </w:p>
    <w:tbl>
      <w:tblPr>
        <w:tblStyle w:val="Table1"/>
        <w:tblW w:w="9571.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807"/>
        <w:gridCol w:w="4764"/>
        <w:tblGridChange w:id="0">
          <w:tblGrid>
            <w:gridCol w:w="4807"/>
            <w:gridCol w:w="4764"/>
          </w:tblGrid>
        </w:tblGridChange>
      </w:tblGrid>
      <w:tr>
        <w:trPr>
          <w:cantSplit w:val="0"/>
          <w:tblHeader w:val="0"/>
        </w:trPr>
        <w:tc>
          <w:tcPr>
            <w:vAlign w:val="top"/>
          </w:tcPr>
          <w:p w:rsidR="00000000" w:rsidDel="00000000" w:rsidP="00000000" w:rsidRDefault="00000000" w:rsidRPr="00000000" w14:paraId="000005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Pr>
              <w:drawing>
                <wp:inline distB="0" distT="0" distL="114300" distR="114300">
                  <wp:extent cx="2915920" cy="3021965"/>
                  <wp:effectExtent b="0" l="0" r="0" t="0"/>
                  <wp:docPr id="9" name="image9.png"/>
                  <a:graphic>
                    <a:graphicData uri="http://schemas.openxmlformats.org/drawingml/2006/picture">
                      <pic:pic>
                        <pic:nvPicPr>
                          <pic:cNvPr id="0" name="image9.png"/>
                          <pic:cNvPicPr preferRelativeResize="0"/>
                        </pic:nvPicPr>
                        <pic:blipFill>
                          <a:blip r:embed="rId223"/>
                          <a:srcRect b="0" l="0" r="0" t="0"/>
                          <a:stretch>
                            <a:fillRect/>
                          </a:stretch>
                        </pic:blipFill>
                        <pic:spPr>
                          <a:xfrm>
                            <a:off x="0" y="0"/>
                            <a:ext cx="2915920" cy="3021965"/>
                          </a:xfrm>
                          <a:prstGeom prst="rect"/>
                          <a:ln/>
                        </pic:spPr>
                      </pic:pic>
                    </a:graphicData>
                  </a:graphic>
                </wp:inline>
              </w:drawing>
            </w:r>
            <w:r w:rsidDel="00000000" w:rsidR="00000000" w:rsidRPr="00000000">
              <w:rPr>
                <w:rtl w:val="0"/>
              </w:rPr>
            </w:r>
          </w:p>
        </w:tc>
        <w:tc>
          <w:tcPr>
            <w:vAlign w:val="top"/>
          </w:tcPr>
          <w:p w:rsidR="00000000" w:rsidDel="00000000" w:rsidP="00000000" w:rsidRDefault="00000000" w:rsidRPr="00000000" w14:paraId="000005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114300" distR="114300">
                  <wp:extent cx="2888615" cy="2867025"/>
                  <wp:effectExtent b="0" l="0" r="0" t="0"/>
                  <wp:docPr id="8" name="image8.png"/>
                  <a:graphic>
                    <a:graphicData uri="http://schemas.openxmlformats.org/drawingml/2006/picture">
                      <pic:pic>
                        <pic:nvPicPr>
                          <pic:cNvPr id="0" name="image8.png"/>
                          <pic:cNvPicPr preferRelativeResize="0"/>
                        </pic:nvPicPr>
                        <pic:blipFill>
                          <a:blip r:embed="rId224"/>
                          <a:srcRect b="0" l="0" r="0" t="0"/>
                          <a:stretch>
                            <a:fillRect/>
                          </a:stretch>
                        </pic:blipFill>
                        <pic:spPr>
                          <a:xfrm>
                            <a:off x="0" y="0"/>
                            <a:ext cx="2888615" cy="2867025"/>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5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86">
      <w:pPr>
        <w:keepNext w:val="1"/>
        <w:keepLines w:val="0"/>
        <w:pageBreakBefore w:val="0"/>
        <w:widowControl w:val="1"/>
        <w:pBdr>
          <w:top w:space="0" w:sz="0" w:val="nil"/>
          <w:left w:space="0" w:sz="0" w:val="nil"/>
          <w:bottom w:space="0" w:sz="0" w:val="nil"/>
          <w:right w:space="0" w:sz="0" w:val="nil"/>
          <w:between w:space="0" w:sz="0" w:val="nil"/>
        </w:pBdr>
        <w:shd w:fill="auto" w:val="clear"/>
        <w:spacing w:after="60" w:before="240" w:line="240" w:lineRule="auto"/>
        <w:ind w:left="0" w:right="0" w:firstLine="0"/>
        <w:jc w:val="left"/>
        <w:rPr>
          <w:rFonts w:ascii="Times New Roman" w:cs="Times New Roman" w:eastAsia="Times New Roman" w:hAnsi="Times New Roman"/>
          <w:b w:val="1"/>
          <w:i w:val="1"/>
          <w:smallCaps w:val="0"/>
          <w:strike w:val="0"/>
          <w:color w:val="000000"/>
          <w:sz w:val="20"/>
          <w:szCs w:val="20"/>
          <w:u w:val="none"/>
          <w:shd w:fill="auto" w:val="clear"/>
          <w:vertAlign w:val="baseline"/>
        </w:rPr>
      </w:pPr>
      <w:bookmarkStart w:colFirst="0" w:colLast="0" w:name="_356xmb2" w:id="74"/>
      <w:bookmarkEnd w:id="74"/>
      <w:r w:rsidDel="00000000" w:rsidR="00000000" w:rsidRPr="00000000">
        <w:br w:type="page"/>
      </w:r>
      <w:r w:rsidDel="00000000" w:rsidR="00000000" w:rsidRPr="00000000">
        <w:rPr>
          <w:rFonts w:ascii="Times New Roman" w:cs="Times New Roman" w:eastAsia="Times New Roman" w:hAnsi="Times New Roman"/>
          <w:b w:val="1"/>
          <w:i w:val="1"/>
          <w:smallCaps w:val="0"/>
          <w:strike w:val="0"/>
          <w:color w:val="000000"/>
          <w:sz w:val="20"/>
          <w:szCs w:val="20"/>
          <w:highlight w:val="yellow"/>
          <w:u w:val="none"/>
          <w:vertAlign w:val="baseline"/>
          <w:rtl w:val="0"/>
        </w:rPr>
        <w:t xml:space="preserve">Bar-Ilan University</w:t>
      </w:r>
      <w:r w:rsidDel="00000000" w:rsidR="00000000" w:rsidRPr="00000000">
        <w:rPr>
          <w:rtl w:val="0"/>
        </w:rPr>
      </w:r>
    </w:p>
    <w:p w:rsidR="00000000" w:rsidDel="00000000" w:rsidP="00000000" w:rsidRDefault="00000000" w:rsidRPr="00000000" w14:paraId="000005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Please contact: intl.info@biu.ac.il for more details.</w:t>
      </w:r>
    </w:p>
    <w:p w:rsidR="00000000" w:rsidDel="00000000" w:rsidP="00000000" w:rsidRDefault="00000000" w:rsidRPr="00000000" w14:paraId="000005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Bar-Ilan University stands with students, lecturers, researchers, and academic staff from Ukraine with special assistance</w:t>
      </w:r>
    </w:p>
    <w:p w:rsidR="00000000" w:rsidDel="00000000" w:rsidP="00000000" w:rsidRDefault="00000000" w:rsidRPr="00000000" w14:paraId="000005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Dear faculty and staff,</w:t>
      </w:r>
    </w:p>
    <w:p w:rsidR="00000000" w:rsidDel="00000000" w:rsidP="00000000" w:rsidRDefault="00000000" w:rsidRPr="00000000" w14:paraId="000005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Bar-Ilan University identifies with the challenging situation that the Ukrainian people are facing, and has therefore established a special fund to assist guest researchers, lecturers, undergraduate and graduate students who come to Bar-Ilan University. We invite Ukrainian students to come study in any of our English language degree programs and to integrate into our existing research groups. Ukrainian and Russian speaking students can be mentored in their native language by Bar-Ilan students, thus ensuring a smoother absorption into campus life. Additionally, the university’s clinic networks are available to provide any necessary emotional, social or legal assistance if so needed.</w:t>
      </w:r>
    </w:p>
    <w:p w:rsidR="00000000" w:rsidDel="00000000" w:rsidP="00000000" w:rsidRDefault="00000000" w:rsidRPr="00000000" w14:paraId="000005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This is an important and timely project and we would appreciate your sharing this message with your colleagues in the Ukraine. We are proud to be working in conjunction with the various organizations that are assisting the Ukrainian refugees of war.</w:t>
      </w:r>
    </w:p>
    <w:p w:rsidR="00000000" w:rsidDel="00000000" w:rsidP="00000000" w:rsidRDefault="00000000" w:rsidRPr="00000000" w14:paraId="000005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More information about our opportunities and services for the Ukrainian students are available at Bar-Ilan University’s International School, which is under the direction of Mr. Ofer Dahan. </w:t>
      </w:r>
    </w:p>
    <w:p w:rsidR="00000000" w:rsidDel="00000000" w:rsidP="00000000" w:rsidRDefault="00000000" w:rsidRPr="00000000" w14:paraId="000005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Respectfully,</w:t>
      </w:r>
    </w:p>
    <w:p w:rsidR="00000000" w:rsidDel="00000000" w:rsidP="00000000" w:rsidRDefault="00000000" w:rsidRPr="00000000" w14:paraId="000005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Prof. Arie Zaban Prof. Moshe Lewenstein President of the University Vice President of the University</w:t>
      </w:r>
    </w:p>
    <w:p w:rsidR="00000000" w:rsidDel="00000000" w:rsidP="00000000" w:rsidRDefault="00000000" w:rsidRPr="00000000" w14:paraId="000005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Office of the President | Bar-Ilan University | Ramat-Gan, 5290002 | Israel </w:t>
      </w:r>
    </w:p>
    <w:p w:rsidR="00000000" w:rsidDel="00000000" w:rsidP="00000000" w:rsidRDefault="00000000" w:rsidRPr="00000000" w14:paraId="00000596">
      <w:pPr>
        <w:keepNext w:val="1"/>
        <w:keepLines w:val="0"/>
        <w:pageBreakBefore w:val="0"/>
        <w:widowControl w:val="1"/>
        <w:pBdr>
          <w:top w:space="0" w:sz="0" w:val="nil"/>
          <w:left w:space="0" w:sz="0" w:val="nil"/>
          <w:bottom w:space="0" w:sz="0" w:val="nil"/>
          <w:right w:space="0" w:sz="0" w:val="nil"/>
          <w:between w:space="0" w:sz="0" w:val="nil"/>
        </w:pBdr>
        <w:shd w:fill="auto" w:val="clear"/>
        <w:spacing w:after="60" w:before="240" w:line="240" w:lineRule="auto"/>
        <w:ind w:left="0" w:right="0" w:firstLine="0"/>
        <w:jc w:val="left"/>
        <w:rPr>
          <w:rFonts w:ascii="Times New Roman" w:cs="Times New Roman" w:eastAsia="Times New Roman" w:hAnsi="Times New Roman"/>
          <w:b w:val="1"/>
          <w:i w:val="1"/>
          <w:smallCaps w:val="0"/>
          <w:strike w:val="0"/>
          <w:color w:val="000000"/>
          <w:sz w:val="20"/>
          <w:szCs w:val="20"/>
          <w:u w:val="none"/>
          <w:shd w:fill="auto" w:val="clear"/>
          <w:vertAlign w:val="baseline"/>
        </w:rPr>
      </w:pPr>
      <w:bookmarkStart w:colFirst="0" w:colLast="0" w:name="_1kc7wiv" w:id="75"/>
      <w:bookmarkEnd w:id="75"/>
      <w:r w:rsidDel="00000000" w:rsidR="00000000" w:rsidRPr="00000000">
        <w:br w:type="page"/>
      </w:r>
      <w:r w:rsidDel="00000000" w:rsidR="00000000" w:rsidRPr="00000000">
        <w:rPr>
          <w:rFonts w:ascii="Times New Roman" w:cs="Times New Roman" w:eastAsia="Times New Roman" w:hAnsi="Times New Roman"/>
          <w:b w:val="1"/>
          <w:i w:val="1"/>
          <w:smallCaps w:val="0"/>
          <w:strike w:val="0"/>
          <w:color w:val="000000"/>
          <w:sz w:val="20"/>
          <w:szCs w:val="20"/>
          <w:u w:val="none"/>
          <w:shd w:fill="auto" w:val="clear"/>
          <w:vertAlign w:val="baseline"/>
          <w:rtl w:val="0"/>
        </w:rPr>
        <w:t xml:space="preserve">The </w:t>
      </w:r>
      <w:r w:rsidDel="00000000" w:rsidR="00000000" w:rsidRPr="00000000">
        <w:rPr>
          <w:rFonts w:ascii="Times New Roman" w:cs="Times New Roman" w:eastAsia="Times New Roman" w:hAnsi="Times New Roman"/>
          <w:b w:val="1"/>
          <w:i w:val="1"/>
          <w:smallCaps w:val="0"/>
          <w:strike w:val="0"/>
          <w:color w:val="000000"/>
          <w:sz w:val="20"/>
          <w:szCs w:val="20"/>
          <w:highlight w:val="yellow"/>
          <w:u w:val="none"/>
          <w:vertAlign w:val="baseline"/>
          <w:rtl w:val="0"/>
        </w:rPr>
        <w:t xml:space="preserve">Israeli Academy</w:t>
      </w:r>
      <w:r w:rsidDel="00000000" w:rsidR="00000000" w:rsidRPr="00000000">
        <w:rPr>
          <w:rFonts w:ascii="Times New Roman" w:cs="Times New Roman" w:eastAsia="Times New Roman" w:hAnsi="Times New Roman"/>
          <w:b w:val="1"/>
          <w:i w:val="1"/>
          <w:smallCaps w:val="0"/>
          <w:strike w:val="0"/>
          <w:color w:val="000000"/>
          <w:sz w:val="20"/>
          <w:szCs w:val="20"/>
          <w:u w:val="none"/>
          <w:shd w:fill="auto" w:val="clear"/>
          <w:vertAlign w:val="baseline"/>
          <w:rtl w:val="0"/>
        </w:rPr>
        <w:t xml:space="preserve"> of Sciences and Humanities</w:t>
      </w:r>
    </w:p>
    <w:p w:rsidR="00000000" w:rsidDel="00000000" w:rsidP="00000000" w:rsidRDefault="00000000" w:rsidRPr="00000000" w14:paraId="000005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hyperlink r:id="rId225">
        <w:r w:rsidDel="00000000" w:rsidR="00000000" w:rsidRPr="00000000">
          <w:rPr>
            <w:rFonts w:ascii="Times New Roman" w:cs="Times New Roman" w:eastAsia="Times New Roman" w:hAnsi="Times New Roman"/>
            <w:b w:val="0"/>
            <w:i w:val="0"/>
            <w:smallCaps w:val="0"/>
            <w:strike w:val="0"/>
            <w:color w:val="0000ff"/>
            <w:sz w:val="20"/>
            <w:szCs w:val="20"/>
            <w:u w:val="single"/>
            <w:shd w:fill="auto" w:val="clear"/>
            <w:vertAlign w:val="baseline"/>
            <w:rtl w:val="0"/>
          </w:rPr>
          <w:t xml:space="preserve">https://academy.ac.il</w:t>
        </w:r>
      </w:hyperlink>
      <w:r w:rsidDel="00000000" w:rsidR="00000000" w:rsidRPr="00000000">
        <w:rPr>
          <w:rtl w:val="0"/>
        </w:rPr>
      </w:r>
    </w:p>
    <w:p w:rsidR="00000000" w:rsidDel="00000000" w:rsidP="00000000" w:rsidRDefault="00000000" w:rsidRPr="00000000" w14:paraId="000005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For further information, please contact Batsheva Shor at </w:t>
      </w:r>
      <w:r w:rsidDel="00000000" w:rsidR="00000000" w:rsidRPr="00000000">
        <w:rPr>
          <w:rFonts w:ascii="Times New Roman" w:cs="Times New Roman" w:eastAsia="Times New Roman" w:hAnsi="Times New Roman"/>
          <w:b w:val="0"/>
          <w:i w:val="0"/>
          <w:smallCaps w:val="0"/>
          <w:strike w:val="0"/>
          <w:color w:val="000000"/>
          <w:sz w:val="20"/>
          <w:szCs w:val="20"/>
          <w:u w:val="single"/>
          <w:shd w:fill="auto" w:val="clear"/>
          <w:vertAlign w:val="baseline"/>
          <w:rtl w:val="0"/>
        </w:rPr>
        <w:t xml:space="preserve">batsheva@academy.ac.il.</w:t>
      </w:r>
    </w:p>
    <w:p w:rsidR="00000000" w:rsidDel="00000000" w:rsidP="00000000" w:rsidRDefault="00000000" w:rsidRPr="00000000" w14:paraId="000005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Emergency Fellowships for Ukrainian Researchers</w:t>
      </w:r>
    </w:p>
    <w:p w:rsidR="00000000" w:rsidDel="00000000" w:rsidP="00000000" w:rsidRDefault="00000000" w:rsidRPr="00000000" w14:paraId="000005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The Israel Academy of Sciences and Humanities expresses its grave concern over the continuously deteriorating situation in Ukraine. We convey deep solidarity with our counterpart, the National Academy of Sciences of Ukraine, and with the entire academic community in Ukraine, and are particularly worried about the well-being of our colleagues and their families in the midst of the devastating invasion by the Russian Federation. Our hearts are with the Ukrainian people in these tragic days, and it is our hope that this terrible situation will soon come to a peaceful end, for the benefit of all.</w:t>
      </w:r>
    </w:p>
    <w:p w:rsidR="00000000" w:rsidDel="00000000" w:rsidP="00000000" w:rsidRDefault="00000000" w:rsidRPr="00000000" w14:paraId="000005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As an immediate response, we are offering to fund up to ten Emergency Fellowships for Ukrainian Researchers throughout the year, to allow them the opportunity to continue their scientific work in Israel.</w:t>
      </w:r>
    </w:p>
    <w:p w:rsidR="00000000" w:rsidDel="00000000" w:rsidP="00000000" w:rsidRDefault="00000000" w:rsidRPr="00000000" w14:paraId="000005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5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The application process will take place solely through the rectors of Israel’s universities.</w:t>
      </w:r>
    </w:p>
    <w:p w:rsidR="00000000" w:rsidDel="00000000" w:rsidP="00000000" w:rsidRDefault="00000000" w:rsidRPr="00000000" w14:paraId="000005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The funds will be distributed from the Academy to the universities, for them to directly support the researchers. </w:t>
      </w:r>
    </w:p>
    <w:p w:rsidR="00000000" w:rsidDel="00000000" w:rsidP="00000000" w:rsidRDefault="00000000" w:rsidRPr="00000000" w14:paraId="000005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The fellowships will be for the duration of up to three months, with an option for an extension of two more months. The fellowships will cover international travel costs for the researcher, and lodging and living expenses, up to a total of at most 25,000 NIS (ca. 7,600 USD) per researcher for the three-month period.</w:t>
      </w:r>
    </w:p>
    <w:p w:rsidR="00000000" w:rsidDel="00000000" w:rsidP="00000000" w:rsidRDefault="00000000" w:rsidRPr="00000000" w14:paraId="000005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Eligibility</w:t>
      </w:r>
    </w:p>
    <w:p w:rsidR="00000000" w:rsidDel="00000000" w:rsidP="00000000" w:rsidRDefault="00000000" w:rsidRPr="00000000" w14:paraId="000005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I. The fellowship program is open to candidates of Ukrainian Nationality who reside in the Ukraine at the time of their application or who left the Ukraine after the start of the invasion by the Russian Federation in February 2022.</w:t>
      </w:r>
    </w:p>
    <w:p w:rsidR="00000000" w:rsidDel="00000000" w:rsidP="00000000" w:rsidRDefault="00000000" w:rsidRPr="00000000" w14:paraId="000005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5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II. The fellowship program is open to candidates from all academic disciplines.</w:t>
      </w:r>
    </w:p>
    <w:p w:rsidR="00000000" w:rsidDel="00000000" w:rsidP="00000000" w:rsidRDefault="00000000" w:rsidRPr="00000000" w14:paraId="000005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5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III. The candidates must hold a PhD degree.</w:t>
      </w:r>
    </w:p>
    <w:p w:rsidR="00000000" w:rsidDel="00000000" w:rsidP="00000000" w:rsidRDefault="00000000" w:rsidRPr="00000000" w14:paraId="000005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5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IV. The candidates should be researchers affiliated with a Ukrainian university or research institute, or members of the National Academy of Sciences of Ukraine.</w:t>
      </w:r>
    </w:p>
    <w:p w:rsidR="00000000" w:rsidDel="00000000" w:rsidP="00000000" w:rsidRDefault="00000000" w:rsidRPr="00000000" w14:paraId="000005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5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V. Candidates are required to have been accepted as visiting researchers at one of the following Israeli universities (in alphabetical order): Ariel University, Bar-Ilan University, Ben-Gurion University of the Negev, Hebrew University of Jerusalem, Open University of Israel, Reichman University, Technion-Israel Institute of Technology, Tel Aviv University, University of Haifa, Weizmann Institute of Science.</w:t>
      </w:r>
    </w:p>
    <w:p w:rsidR="00000000" w:rsidDel="00000000" w:rsidP="00000000" w:rsidRDefault="00000000" w:rsidRPr="00000000" w14:paraId="000005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The fellowships will be awarded based on academic excellence, without regard to religion, gender, age or ethnicity.</w:t>
      </w:r>
    </w:p>
    <w:p w:rsidR="00000000" w:rsidDel="00000000" w:rsidP="00000000" w:rsidRDefault="00000000" w:rsidRPr="00000000" w14:paraId="000005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5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Submission Guidelines</w:t>
      </w:r>
    </w:p>
    <w:p w:rsidR="00000000" w:rsidDel="00000000" w:rsidP="00000000" w:rsidRDefault="00000000" w:rsidRPr="00000000" w14:paraId="000005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The following material should be submitted by the rector of the host institute, in English, in a single PDF file per candidate, in the following order:</w:t>
      </w:r>
    </w:p>
    <w:p w:rsidR="00000000" w:rsidDel="00000000" w:rsidP="00000000" w:rsidRDefault="00000000" w:rsidRPr="00000000" w14:paraId="000005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 Letter of commitment on formal letterhead to host the candidate for up to 3 months.</w:t>
      </w:r>
    </w:p>
    <w:p w:rsidR="00000000" w:rsidDel="00000000" w:rsidP="00000000" w:rsidRDefault="00000000" w:rsidRPr="00000000" w14:paraId="000005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2. CV and List of Publications.</w:t>
      </w:r>
    </w:p>
    <w:p w:rsidR="00000000" w:rsidDel="00000000" w:rsidP="00000000" w:rsidRDefault="00000000" w:rsidRPr="00000000" w14:paraId="000005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 One page description of the candidate’s proposed research.</w:t>
      </w:r>
    </w:p>
    <w:p w:rsidR="00000000" w:rsidDel="00000000" w:rsidP="00000000" w:rsidRDefault="00000000" w:rsidRPr="00000000" w14:paraId="000005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The submission file should be sent to Mrs. Batsheva Shor, The Israel Academy of Sciences and Humanities, at the following address: Ukrainians@academy.ac.il with the subject “Application Material for Dr./Prof. NAME OF CANDIDATE”.</w:t>
      </w:r>
    </w:p>
    <w:p w:rsidR="00000000" w:rsidDel="00000000" w:rsidP="00000000" w:rsidRDefault="00000000" w:rsidRPr="00000000" w14:paraId="000005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5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Selection Process</w:t>
      </w:r>
    </w:p>
    <w:p w:rsidR="00000000" w:rsidDel="00000000" w:rsidP="00000000" w:rsidRDefault="00000000" w:rsidRPr="00000000" w14:paraId="000005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A committee comprising members of the Israel Academy of Sciences and Humanities will evaluate the candidates based on academic and research excellence and will decide on the awardees.</w:t>
      </w:r>
    </w:p>
    <w:p w:rsidR="00000000" w:rsidDel="00000000" w:rsidP="00000000" w:rsidRDefault="00000000" w:rsidRPr="00000000" w14:paraId="000005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5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Awardees’ and Host Institutions’ Commitments:</w:t>
      </w:r>
    </w:p>
    <w:p w:rsidR="00000000" w:rsidDel="00000000" w:rsidP="00000000" w:rsidRDefault="00000000" w:rsidRPr="00000000" w14:paraId="000005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 The host university must report any change in or termination of the awardee's visit.</w:t>
      </w:r>
    </w:p>
    <w:p w:rsidR="00000000" w:rsidDel="00000000" w:rsidP="00000000" w:rsidRDefault="00000000" w:rsidRPr="00000000" w14:paraId="000005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2. Any publication resulting from the research activities conducted during the research visit should acknowledge the support of the Israel Academy of Sciences and Humanities.</w:t>
      </w:r>
    </w:p>
    <w:p w:rsidR="00000000" w:rsidDel="00000000" w:rsidP="00000000" w:rsidRDefault="00000000" w:rsidRPr="00000000" w14:paraId="000005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 The awardees are allowed to receive additional fellowships in the same period.</w:t>
      </w:r>
    </w:p>
    <w:p w:rsidR="00000000" w:rsidDel="00000000" w:rsidP="00000000" w:rsidRDefault="00000000" w:rsidRPr="00000000" w14:paraId="000005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bookmarkStart w:colFirst="0" w:colLast="0" w:name="_44bvf6o" w:id="76"/>
      <w:bookmarkEnd w:id="76"/>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4. The fellowship will not be subject to any overhead charges.</w:t>
      </w:r>
    </w:p>
    <w:p w:rsidR="00000000" w:rsidDel="00000000" w:rsidP="00000000" w:rsidRDefault="00000000" w:rsidRPr="00000000" w14:paraId="000005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C1">
      <w:pPr>
        <w:keepNext w:val="1"/>
        <w:keepLines w:val="0"/>
        <w:pageBreakBefore w:val="0"/>
        <w:widowControl w:val="1"/>
        <w:pBdr>
          <w:top w:space="0" w:sz="0" w:val="nil"/>
          <w:left w:space="0" w:sz="0" w:val="nil"/>
          <w:bottom w:space="0" w:sz="0" w:val="nil"/>
          <w:right w:space="0" w:sz="0" w:val="nil"/>
          <w:between w:space="0" w:sz="0" w:val="nil"/>
        </w:pBdr>
        <w:shd w:fill="auto" w:val="clear"/>
        <w:spacing w:after="60" w:before="240" w:line="240" w:lineRule="auto"/>
        <w:ind w:left="0" w:right="0" w:firstLine="0"/>
        <w:jc w:val="left"/>
        <w:rPr>
          <w:rFonts w:ascii="Times New Roman" w:cs="Times New Roman" w:eastAsia="Times New Roman" w:hAnsi="Times New Roman"/>
          <w:b w:val="1"/>
          <w:i w:val="1"/>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0"/>
          <w:szCs w:val="20"/>
          <w:u w:val="none"/>
          <w:shd w:fill="auto" w:val="clear"/>
          <w:vertAlign w:val="baseline"/>
          <w:rtl w:val="0"/>
        </w:rPr>
        <w:t xml:space="preserve">The </w:t>
      </w:r>
      <w:r w:rsidDel="00000000" w:rsidR="00000000" w:rsidRPr="00000000">
        <w:rPr>
          <w:rFonts w:ascii="Times New Roman" w:cs="Times New Roman" w:eastAsia="Times New Roman" w:hAnsi="Times New Roman"/>
          <w:b w:val="1"/>
          <w:i w:val="1"/>
          <w:smallCaps w:val="0"/>
          <w:strike w:val="0"/>
          <w:color w:val="000000"/>
          <w:sz w:val="20"/>
          <w:szCs w:val="20"/>
          <w:highlight w:val="yellow"/>
          <w:u w:val="none"/>
          <w:vertAlign w:val="baseline"/>
          <w:rtl w:val="0"/>
        </w:rPr>
        <w:t xml:space="preserve">Open University of Israel</w:t>
      </w:r>
      <w:r w:rsidDel="00000000" w:rsidR="00000000" w:rsidRPr="00000000">
        <w:rPr>
          <w:rFonts w:ascii="Times New Roman" w:cs="Times New Roman" w:eastAsia="Times New Roman" w:hAnsi="Times New Roman"/>
          <w:b w:val="1"/>
          <w:i w:val="1"/>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5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single"/>
          <w:shd w:fill="auto" w:val="clear"/>
          <w:vertAlign w:val="baseline"/>
          <w:rtl w:val="0"/>
        </w:rPr>
        <w:t xml:space="preserve">academicsec@openu.ac.il</w:t>
      </w:r>
    </w:p>
    <w:p w:rsidR="00000000" w:rsidDel="00000000" w:rsidP="00000000" w:rsidRDefault="00000000" w:rsidRPr="00000000" w14:paraId="000005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Відкритий університет Ізраїлю поділяє глибоке занепокоєння перед обличчям погіршення ситуації в Україні. У ці дні, коли жінки та академіки, студенти та студентки, переміщені зі своїх домівок і відрізані від академічної та наукової діяльності, керівництво університету вирішило залучити та підтримати науковців із випускниками докторантів, які приїдуть до країна, Протягом одного року (12 місяців) Допомога включатиме фінансування їхньої поїздки та перебування в Ізраїлі.</w:t>
      </w:r>
    </w:p>
    <w:p w:rsidR="00000000" w:rsidDel="00000000" w:rsidP="00000000" w:rsidRDefault="00000000" w:rsidRPr="00000000" w14:paraId="000005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Зараз, коли науковці та студентство вимушені тікати зі своїх домівок і не мають можливості продовжувати навчання та дослідницьку роботу, керівництво університету вирішило надати підтримку науковцям зі ступенем доктора філософії, які приїдуть з України до Ізраїлю.</w:t>
      </w:r>
    </w:p>
    <w:p w:rsidR="00000000" w:rsidDel="00000000" w:rsidP="00000000" w:rsidRDefault="00000000" w:rsidRPr="00000000" w14:paraId="000005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Ми допоможемо у фінансуванні трьох надзвичайних стипендій для постдокторантів протягом один рік (12 місяців). Допомога включатиме фінансування поїздки до Ізраїлю та перебування в країні. Кожна стипендія становитиме 120 000 шекелів.</w:t>
      </w:r>
    </w:p>
    <w:p w:rsidR="00000000" w:rsidDel="00000000" w:rsidP="00000000" w:rsidRDefault="00000000" w:rsidRPr="00000000" w14:paraId="000005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bookmarkStart w:colFirst="0" w:colLast="0" w:name="_2jh5peh" w:id="77"/>
      <w:bookmarkEnd w:id="77"/>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The Open University of Israel (OUI) shares its deep concern with the deteriorating situation in Ukraine. At this time, when men and women academics and students are being uprooted from their homes and severed from the academic and research jobs, the University administration has resolved to join the effort and support researchers from Ukraine who have a doctorate (Ph.D.) to come to Israel. The OUI will finance three emergency post-doctorate scholarships (120,000 NIS each) including travel to and accommodation in Israel. </w:t>
      </w:r>
    </w:p>
    <w:p w:rsidR="00000000" w:rsidDel="00000000" w:rsidP="00000000" w:rsidRDefault="00000000" w:rsidRPr="00000000" w14:paraId="000005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5CB">
      <w:pPr>
        <w:keepNext w:val="1"/>
        <w:keepLines w:val="0"/>
        <w:pageBreakBefore w:val="0"/>
        <w:widowControl w:val="1"/>
        <w:pBdr>
          <w:top w:space="0" w:sz="0" w:val="nil"/>
          <w:left w:space="0" w:sz="0" w:val="nil"/>
          <w:bottom w:space="0" w:sz="0" w:val="nil"/>
          <w:right w:space="0" w:sz="0" w:val="nil"/>
          <w:between w:space="0" w:sz="0" w:val="nil"/>
        </w:pBdr>
        <w:shd w:fill="auto" w:val="clear"/>
        <w:spacing w:after="60" w:before="240" w:line="240" w:lineRule="auto"/>
        <w:ind w:left="0" w:right="0" w:firstLine="0"/>
        <w:jc w:val="left"/>
        <w:rPr>
          <w:rFonts w:ascii="Times New Roman" w:cs="Times New Roman" w:eastAsia="Times New Roman" w:hAnsi="Times New Roman"/>
          <w:b w:val="1"/>
          <w:i w:val="1"/>
          <w:smallCaps w:val="0"/>
          <w:strike w:val="0"/>
          <w:color w:val="000000"/>
          <w:sz w:val="20"/>
          <w:szCs w:val="20"/>
          <w:u w:val="none"/>
          <w:shd w:fill="auto" w:val="clear"/>
          <w:vertAlign w:val="baseline"/>
        </w:rPr>
      </w:pPr>
      <w:r w:rsidDel="00000000" w:rsidR="00000000" w:rsidRPr="00000000">
        <w:br w:type="page"/>
      </w:r>
      <w:r w:rsidDel="00000000" w:rsidR="00000000" w:rsidRPr="00000000">
        <w:rPr>
          <w:rFonts w:ascii="Times New Roman" w:cs="Times New Roman" w:eastAsia="Times New Roman" w:hAnsi="Times New Roman"/>
          <w:b w:val="1"/>
          <w:i w:val="1"/>
          <w:smallCaps w:val="0"/>
          <w:strike w:val="0"/>
          <w:color w:val="000000"/>
          <w:sz w:val="20"/>
          <w:szCs w:val="20"/>
          <w:u w:val="none"/>
          <w:shd w:fill="auto" w:val="clear"/>
          <w:vertAlign w:val="baseline"/>
          <w:rtl w:val="0"/>
        </w:rPr>
        <w:t xml:space="preserve">The </w:t>
      </w:r>
      <w:r w:rsidDel="00000000" w:rsidR="00000000" w:rsidRPr="00000000">
        <w:rPr>
          <w:rFonts w:ascii="Times New Roman" w:cs="Times New Roman" w:eastAsia="Times New Roman" w:hAnsi="Times New Roman"/>
          <w:b w:val="1"/>
          <w:i w:val="1"/>
          <w:smallCaps w:val="0"/>
          <w:strike w:val="0"/>
          <w:color w:val="000000"/>
          <w:sz w:val="20"/>
          <w:szCs w:val="20"/>
          <w:highlight w:val="yellow"/>
          <w:u w:val="none"/>
          <w:vertAlign w:val="baseline"/>
          <w:rtl w:val="0"/>
        </w:rPr>
        <w:t xml:space="preserve">Hebrew University</w:t>
      </w:r>
      <w:r w:rsidDel="00000000" w:rsidR="00000000" w:rsidRPr="00000000">
        <w:rPr>
          <w:rFonts w:ascii="Times New Roman" w:cs="Times New Roman" w:eastAsia="Times New Roman" w:hAnsi="Times New Roman"/>
          <w:b w:val="1"/>
          <w:i w:val="1"/>
          <w:smallCaps w:val="0"/>
          <w:strike w:val="0"/>
          <w:color w:val="000000"/>
          <w:sz w:val="20"/>
          <w:szCs w:val="20"/>
          <w:u w:val="none"/>
          <w:shd w:fill="auto" w:val="clear"/>
          <w:vertAlign w:val="baseline"/>
          <w:rtl w:val="0"/>
        </w:rPr>
        <w:t xml:space="preserve"> of Jerusalem</w:t>
      </w:r>
    </w:p>
    <w:p w:rsidR="00000000" w:rsidDel="00000000" w:rsidP="00000000" w:rsidRDefault="00000000" w:rsidRPr="00000000" w14:paraId="000005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single"/>
          <w:shd w:fill="auto" w:val="clear"/>
          <w:vertAlign w:val="baseline"/>
          <w:rtl w:val="0"/>
        </w:rPr>
        <w:t xml:space="preserve">https://international.huji.ac.il/news/hebrew-university-emergency-aid-researchers-and-students-ukraine</w:t>
      </w:r>
    </w:p>
    <w:p w:rsidR="00000000" w:rsidDel="00000000" w:rsidP="00000000" w:rsidRDefault="00000000" w:rsidRPr="00000000" w14:paraId="000005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single"/>
          <w:shd w:fill="auto" w:val="clear"/>
          <w:vertAlign w:val="baseline"/>
        </w:rPr>
      </w:pPr>
      <w:r w:rsidDel="00000000" w:rsidR="00000000" w:rsidRPr="00000000">
        <w:rPr>
          <w:rtl w:val="0"/>
        </w:rPr>
      </w:r>
    </w:p>
    <w:p w:rsidR="00000000" w:rsidDel="00000000" w:rsidP="00000000" w:rsidRDefault="00000000" w:rsidRPr="00000000" w14:paraId="000005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single"/>
          <w:shd w:fill="auto" w:val="clear"/>
          <w:vertAlign w:val="baseline"/>
          <w:rtl w:val="0"/>
        </w:rPr>
        <w:t xml:space="preserve">janet@savion.huji.ac.il</w:t>
      </w:r>
    </w:p>
    <w:p w:rsidR="00000000" w:rsidDel="00000000" w:rsidP="00000000" w:rsidRDefault="00000000" w:rsidRPr="00000000" w14:paraId="000005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Hebrew University пропонує працівникам університетів, докторантам та магістрантам з України продовжити свою роботу чи навчання в Єрусалимі, та може запропонувати інституційну підтримку, проживання і стипендію на 4 місяці. Деталі заявок можна дізнатися за адресою janet@savion.huji.ac.il.</w:t>
      </w:r>
    </w:p>
    <w:p w:rsidR="00000000" w:rsidDel="00000000" w:rsidP="00000000" w:rsidRDefault="00000000" w:rsidRPr="00000000" w14:paraId="000005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Pr>
        <w:drawing>
          <wp:inline distB="0" distT="0" distL="114300" distR="114300">
            <wp:extent cx="5256530" cy="6240780"/>
            <wp:effectExtent b="0" l="0" r="0" t="0"/>
            <wp:docPr id="12" name="image12.png"/>
            <a:graphic>
              <a:graphicData uri="http://schemas.openxmlformats.org/drawingml/2006/picture">
                <pic:pic>
                  <pic:nvPicPr>
                    <pic:cNvPr id="0" name="image12.png"/>
                    <pic:cNvPicPr preferRelativeResize="0"/>
                  </pic:nvPicPr>
                  <pic:blipFill>
                    <a:blip r:embed="rId226"/>
                    <a:srcRect b="0" l="0" r="0" t="0"/>
                    <a:stretch>
                      <a:fillRect/>
                    </a:stretch>
                  </pic:blipFill>
                  <pic:spPr>
                    <a:xfrm>
                      <a:off x="0" y="0"/>
                      <a:ext cx="5256530" cy="6240780"/>
                    </a:xfrm>
                    <a:prstGeom prst="rect"/>
                    <a:ln/>
                  </pic:spPr>
                </pic:pic>
              </a:graphicData>
            </a:graphic>
          </wp:inline>
        </w:drawing>
      </w:r>
      <w:r w:rsidDel="00000000" w:rsidR="00000000" w:rsidRPr="00000000">
        <w:rPr>
          <w:rtl w:val="0"/>
        </w:rPr>
      </w:r>
    </w:p>
    <w:p w:rsidR="00000000" w:rsidDel="00000000" w:rsidP="00000000" w:rsidRDefault="00000000" w:rsidRPr="00000000" w14:paraId="000005D4">
      <w:pPr>
        <w:keepNext w:val="1"/>
        <w:keepLines w:val="0"/>
        <w:pageBreakBefore w:val="0"/>
        <w:widowControl w:val="1"/>
        <w:pBdr>
          <w:top w:space="0" w:sz="0" w:val="nil"/>
          <w:left w:space="0" w:sz="0" w:val="nil"/>
          <w:bottom w:space="0" w:sz="0" w:val="nil"/>
          <w:right w:space="0" w:sz="0" w:val="nil"/>
          <w:between w:space="0" w:sz="0" w:val="nil"/>
        </w:pBdr>
        <w:shd w:fill="auto" w:val="clear"/>
        <w:spacing w:after="60" w:before="240" w:line="240" w:lineRule="auto"/>
        <w:ind w:left="0" w:right="0" w:firstLine="0"/>
        <w:jc w:val="left"/>
        <w:rPr>
          <w:rFonts w:ascii="Times New Roman" w:cs="Times New Roman" w:eastAsia="Times New Roman" w:hAnsi="Times New Roman"/>
          <w:b w:val="1"/>
          <w:i w:val="1"/>
          <w:smallCaps w:val="0"/>
          <w:strike w:val="0"/>
          <w:color w:val="000000"/>
          <w:sz w:val="20"/>
          <w:szCs w:val="20"/>
          <w:u w:val="none"/>
          <w:shd w:fill="auto" w:val="clear"/>
          <w:vertAlign w:val="baseline"/>
        </w:rPr>
      </w:pPr>
      <w:bookmarkStart w:colFirst="0" w:colLast="0" w:name="_ymfzma" w:id="78"/>
      <w:bookmarkEnd w:id="78"/>
      <w:r w:rsidDel="00000000" w:rsidR="00000000" w:rsidRPr="00000000">
        <w:br w:type="page"/>
      </w:r>
      <w:r w:rsidDel="00000000" w:rsidR="00000000" w:rsidRPr="00000000">
        <w:rPr>
          <w:rFonts w:ascii="Times New Roman" w:cs="Times New Roman" w:eastAsia="Times New Roman" w:hAnsi="Times New Roman"/>
          <w:b w:val="1"/>
          <w:i w:val="1"/>
          <w:smallCaps w:val="1"/>
          <w:strike w:val="0"/>
          <w:color w:val="000000"/>
          <w:sz w:val="20"/>
          <w:szCs w:val="20"/>
          <w:highlight w:val="yellow"/>
          <w:u w:val="none"/>
          <w:vertAlign w:val="baseline"/>
          <w:rtl w:val="0"/>
        </w:rPr>
        <w:t xml:space="preserve">I</w:t>
      </w:r>
      <w:r w:rsidDel="00000000" w:rsidR="00000000" w:rsidRPr="00000000">
        <w:rPr>
          <w:rFonts w:ascii="Times New Roman" w:cs="Times New Roman" w:eastAsia="Times New Roman" w:hAnsi="Times New Roman"/>
          <w:b w:val="1"/>
          <w:i w:val="1"/>
          <w:smallCaps w:val="0"/>
          <w:strike w:val="0"/>
          <w:color w:val="000000"/>
          <w:sz w:val="20"/>
          <w:szCs w:val="20"/>
          <w:highlight w:val="yellow"/>
          <w:u w:val="none"/>
          <w:vertAlign w:val="baseline"/>
          <w:rtl w:val="0"/>
        </w:rPr>
        <w:t xml:space="preserve">sraeli Inter-University</w:t>
      </w:r>
      <w:r w:rsidDel="00000000" w:rsidR="00000000" w:rsidRPr="00000000">
        <w:rPr>
          <w:rFonts w:ascii="Times New Roman" w:cs="Times New Roman" w:eastAsia="Times New Roman" w:hAnsi="Times New Roman"/>
          <w:b w:val="1"/>
          <w:i w:val="1"/>
          <w:smallCaps w:val="0"/>
          <w:strike w:val="0"/>
          <w:color w:val="000000"/>
          <w:sz w:val="20"/>
          <w:szCs w:val="20"/>
          <w:u w:val="none"/>
          <w:shd w:fill="auto" w:val="clear"/>
          <w:vertAlign w:val="baseline"/>
          <w:rtl w:val="0"/>
        </w:rPr>
        <w:t xml:space="preserve"> Academic Partnership</w:t>
      </w:r>
    </w:p>
    <w:p w:rsidR="00000000" w:rsidDel="00000000" w:rsidP="00000000" w:rsidRDefault="00000000" w:rsidRPr="00000000" w14:paraId="000005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single"/>
          <w:shd w:fill="auto" w:val="clear"/>
          <w:vertAlign w:val="baseline"/>
          <w:rtl w:val="0"/>
        </w:rPr>
        <w:t xml:space="preserve">https://forms.gle/yQMFJyyV1ofVU4JZA</w:t>
      </w:r>
    </w:p>
    <w:p w:rsidR="00000000" w:rsidDel="00000000" w:rsidP="00000000" w:rsidRDefault="00000000" w:rsidRPr="00000000" w14:paraId="000005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To apply please send your personal details and a one-page statement or CV to: </w:t>
      </w:r>
      <w:r w:rsidDel="00000000" w:rsidR="00000000" w:rsidRPr="00000000">
        <w:rPr>
          <w:rFonts w:ascii="Times New Roman" w:cs="Times New Roman" w:eastAsia="Times New Roman" w:hAnsi="Times New Roman"/>
          <w:b w:val="0"/>
          <w:i w:val="0"/>
          <w:smallCaps w:val="0"/>
          <w:strike w:val="0"/>
          <w:color w:val="000000"/>
          <w:sz w:val="20"/>
          <w:szCs w:val="20"/>
          <w:u w:val="single"/>
          <w:shd w:fill="auto" w:val="clear"/>
          <w:vertAlign w:val="baseline"/>
          <w:rtl w:val="0"/>
        </w:rPr>
        <w:t xml:space="preserve">iuap@tauex.tau.ac.il  </w:t>
      </w:r>
    </w:p>
    <w:p w:rsidR="00000000" w:rsidDel="00000000" w:rsidP="00000000" w:rsidRDefault="00000000" w:rsidRPr="00000000" w14:paraId="000005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In solidarity with Ukrainian scholars and researchers, the Israeli Inter-University Academic Partnership in Russian and East European Studies is offering two half-year PhD or Post-Doctoral fellowships in the study of East European history (incl. Jewish History), culture, literature or society. The fellowships are offered to researchers whose active enrollment or employment at a Ukrainian university has been disrupted by the war. Fellows will be directed to one of the following Israeli Universities: Tel Aviv University, Haifa University, Bar-Ilan University, Ben-Gurion University of the Negev, or the Open University in Israel. </w:t>
      </w:r>
    </w:p>
    <w:p w:rsidR="00000000" w:rsidDel="00000000" w:rsidP="00000000" w:rsidRDefault="00000000" w:rsidRPr="00000000" w14:paraId="000005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Start date is flexible between March 2022 and November 1st, 2022.  </w:t>
      </w:r>
    </w:p>
    <w:p w:rsidR="00000000" w:rsidDel="00000000" w:rsidP="00000000" w:rsidRDefault="00000000" w:rsidRPr="00000000" w14:paraId="000005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In addition, the Israeli Inter-University Academic Partnership in Russian and East European Studies is offering its assistance in connecting  scholars, researchers and students from Ukraine, as well as members of the Russian academia in need of refuge, with the relevant universities/ departments in Israel. </w:t>
      </w:r>
    </w:p>
    <w:p w:rsidR="00000000" w:rsidDel="00000000" w:rsidP="00000000" w:rsidRDefault="00000000" w:rsidRPr="00000000" w14:paraId="000005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To register for Ukraine Emergency Fellowships in Israel, in any academic field, please fill out the following form:</w:t>
      </w:r>
    </w:p>
    <w:p w:rsidR="00000000" w:rsidDel="00000000" w:rsidP="00000000" w:rsidRDefault="00000000" w:rsidRPr="00000000" w14:paraId="000005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https://forms.gle/yQMFJyyV1ofVU4JZA</w:t>
      </w:r>
    </w:p>
    <w:p w:rsidR="00000000" w:rsidDel="00000000" w:rsidP="00000000" w:rsidRDefault="00000000" w:rsidRPr="00000000" w14:paraId="000005DF">
      <w:pPr>
        <w:keepNext w:val="1"/>
        <w:keepLines w:val="0"/>
        <w:pageBreakBefore w:val="0"/>
        <w:widowControl w:val="1"/>
        <w:pBdr>
          <w:top w:space="0" w:sz="0" w:val="nil"/>
          <w:left w:space="0" w:sz="0" w:val="nil"/>
          <w:bottom w:space="0" w:sz="0" w:val="nil"/>
          <w:right w:space="0" w:sz="0" w:val="nil"/>
          <w:between w:space="0" w:sz="0" w:val="nil"/>
        </w:pBdr>
        <w:shd w:fill="auto" w:val="clear"/>
        <w:spacing w:after="60" w:before="240" w:line="240" w:lineRule="auto"/>
        <w:ind w:left="0" w:right="0" w:firstLine="0"/>
        <w:jc w:val="left"/>
        <w:rPr>
          <w:rFonts w:ascii="Times New Roman" w:cs="Times New Roman" w:eastAsia="Times New Roman" w:hAnsi="Times New Roman"/>
          <w:b w:val="1"/>
          <w:i w:val="1"/>
          <w:smallCaps w:val="0"/>
          <w:strike w:val="0"/>
          <w:color w:val="000000"/>
          <w:sz w:val="20"/>
          <w:szCs w:val="20"/>
          <w:u w:val="none"/>
          <w:shd w:fill="auto" w:val="clear"/>
          <w:vertAlign w:val="baseline"/>
        </w:rPr>
      </w:pPr>
      <w:bookmarkStart w:colFirst="0" w:colLast="0" w:name="_3im3ia3" w:id="79"/>
      <w:bookmarkEnd w:id="79"/>
      <w:r w:rsidDel="00000000" w:rsidR="00000000" w:rsidRPr="00000000">
        <w:br w:type="page"/>
      </w:r>
      <w:r w:rsidDel="00000000" w:rsidR="00000000" w:rsidRPr="00000000">
        <w:rPr>
          <w:rFonts w:ascii="Times New Roman" w:cs="Times New Roman" w:eastAsia="Times New Roman" w:hAnsi="Times New Roman"/>
          <w:b w:val="1"/>
          <w:i w:val="1"/>
          <w:smallCaps w:val="0"/>
          <w:strike w:val="0"/>
          <w:color w:val="000000"/>
          <w:sz w:val="20"/>
          <w:szCs w:val="20"/>
          <w:u w:val="none"/>
          <w:shd w:fill="auto" w:val="clear"/>
          <w:vertAlign w:val="baseline"/>
          <w:rtl w:val="0"/>
        </w:rPr>
        <w:t xml:space="preserve">The </w:t>
      </w:r>
      <w:r w:rsidDel="00000000" w:rsidR="00000000" w:rsidRPr="00000000">
        <w:rPr>
          <w:rFonts w:ascii="Times New Roman" w:cs="Times New Roman" w:eastAsia="Times New Roman" w:hAnsi="Times New Roman"/>
          <w:b w:val="1"/>
          <w:i w:val="1"/>
          <w:smallCaps w:val="0"/>
          <w:strike w:val="0"/>
          <w:color w:val="000000"/>
          <w:sz w:val="20"/>
          <w:szCs w:val="20"/>
          <w:highlight w:val="yellow"/>
          <w:u w:val="none"/>
          <w:vertAlign w:val="baseline"/>
          <w:rtl w:val="0"/>
        </w:rPr>
        <w:t xml:space="preserve">Goldyne Savad Institute</w:t>
      </w:r>
      <w:r w:rsidDel="00000000" w:rsidR="00000000" w:rsidRPr="00000000">
        <w:rPr>
          <w:rFonts w:ascii="Times New Roman" w:cs="Times New Roman" w:eastAsia="Times New Roman" w:hAnsi="Times New Roman"/>
          <w:b w:val="1"/>
          <w:i w:val="1"/>
          <w:smallCaps w:val="0"/>
          <w:strike w:val="0"/>
          <w:color w:val="000000"/>
          <w:sz w:val="20"/>
          <w:szCs w:val="20"/>
          <w:u w:val="none"/>
          <w:shd w:fill="auto" w:val="clear"/>
          <w:vertAlign w:val="baseline"/>
          <w:rtl w:val="0"/>
        </w:rPr>
        <w:t xml:space="preserve"> of Gene and Cell Therapy</w:t>
      </w:r>
    </w:p>
    <w:p w:rsidR="00000000" w:rsidDel="00000000" w:rsidP="00000000" w:rsidRDefault="00000000" w:rsidRPr="00000000" w14:paraId="000005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single"/>
          <w:shd w:fill="auto" w:val="clear"/>
          <w:vertAlign w:val="baseline"/>
          <w:rtl w:val="0"/>
        </w:rPr>
        <w:t xml:space="preserve">http://www.hadassah.org.il/departments/gen_ther</w:t>
      </w:r>
    </w:p>
    <w:p w:rsidR="00000000" w:rsidDel="00000000" w:rsidP="00000000" w:rsidRDefault="00000000" w:rsidRPr="00000000" w14:paraId="000005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single"/>
          <w:shd w:fill="auto" w:val="clear"/>
          <w:vertAlign w:val="baseline"/>
          <w:rtl w:val="0"/>
        </w:rPr>
        <w:t xml:space="preserve">https://www.eithangalun.com/</w:t>
      </w:r>
    </w:p>
    <w:p w:rsidR="00000000" w:rsidDel="00000000" w:rsidP="00000000" w:rsidRDefault="00000000" w:rsidRPr="00000000" w14:paraId="000005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We are looking into ways to help the academy in Ukraine at this very severe period. To facilitate this and to convert this into an active and a real supportive measure, we offer to recruit/absorb post-graduate students, in particular PhD students or postdocs who are in the field of liver disease, and whose investigations stopped now.</w:t>
      </w:r>
    </w:p>
    <w:p w:rsidR="00000000" w:rsidDel="00000000" w:rsidP="00000000" w:rsidRDefault="00000000" w:rsidRPr="00000000" w14:paraId="000005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Our team is investigating liver inflammation and cancer, including regulatory roles of microRNAs in these processes. </w:t>
      </w:r>
    </w:p>
    <w:p w:rsidR="00000000" w:rsidDel="00000000" w:rsidP="00000000" w:rsidRDefault="00000000" w:rsidRPr="00000000" w14:paraId="000005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We are inviting students who had to stop their studies currently as a consequence of the war. We would offer a stipend, cover travel expenses and whatever is needed to continue their studies. Knowing English for better communication is preferable.</w:t>
      </w:r>
    </w:p>
    <w:p w:rsidR="00000000" w:rsidDel="00000000" w:rsidP="00000000" w:rsidRDefault="00000000" w:rsidRPr="00000000" w14:paraId="000005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You may contact either me, or the head of our research group, prof. Eithan Galun.</w:t>
      </w:r>
    </w:p>
    <w:p w:rsidR="00000000" w:rsidDel="00000000" w:rsidP="00000000" w:rsidRDefault="00000000" w:rsidRPr="00000000" w14:paraId="000005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All the best</w:t>
      </w:r>
    </w:p>
    <w:p w:rsidR="00000000" w:rsidDel="00000000" w:rsidP="00000000" w:rsidRDefault="00000000" w:rsidRPr="00000000" w14:paraId="000005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Daniel S. Goldenberg, Ph.D.</w:t>
      </w:r>
    </w:p>
    <w:p w:rsidR="00000000" w:rsidDel="00000000" w:rsidP="00000000" w:rsidRDefault="00000000" w:rsidRPr="00000000" w14:paraId="000005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Senior Researcher</w:t>
      </w:r>
    </w:p>
    <w:p w:rsidR="00000000" w:rsidDel="00000000" w:rsidP="00000000" w:rsidRDefault="00000000" w:rsidRPr="00000000" w14:paraId="000005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The Goldyne Savad Institute of Gene and Cell Therapy</w:t>
      </w:r>
    </w:p>
    <w:p w:rsidR="00000000" w:rsidDel="00000000" w:rsidP="00000000" w:rsidRDefault="00000000" w:rsidRPr="00000000" w14:paraId="000005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Hadassah University Hospital</w:t>
      </w:r>
    </w:p>
    <w:p w:rsidR="00000000" w:rsidDel="00000000" w:rsidP="00000000" w:rsidRDefault="00000000" w:rsidRPr="00000000" w14:paraId="000005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P.O.B. 12000, Jerusalem, 91120, Israel</w:t>
      </w:r>
    </w:p>
    <w:p w:rsidR="00000000" w:rsidDel="00000000" w:rsidP="00000000" w:rsidRDefault="00000000" w:rsidRPr="00000000" w14:paraId="000005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Tel. 972-2-677-8108 - office</w:t>
      </w:r>
    </w:p>
    <w:p w:rsidR="00000000" w:rsidDel="00000000" w:rsidP="00000000" w:rsidRDefault="00000000" w:rsidRPr="00000000" w14:paraId="000005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Tel. 972-2-677-8781 - lab</w:t>
      </w:r>
    </w:p>
    <w:p w:rsidR="00000000" w:rsidDel="00000000" w:rsidP="00000000" w:rsidRDefault="00000000" w:rsidRPr="00000000" w14:paraId="000005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Fax. 972-2-643-0982</w:t>
      </w:r>
    </w:p>
    <w:p w:rsidR="00000000" w:rsidDel="00000000" w:rsidP="00000000" w:rsidRDefault="00000000" w:rsidRPr="00000000" w14:paraId="000005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Prof. Eithan Galun, M.D.,</w:t>
      </w:r>
    </w:p>
    <w:p w:rsidR="00000000" w:rsidDel="00000000" w:rsidP="00000000" w:rsidRDefault="00000000" w:rsidRPr="00000000" w14:paraId="000005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The Goldyne Savad Institute of Gene and Cell Therapy,</w:t>
      </w:r>
    </w:p>
    <w:p w:rsidR="00000000" w:rsidDel="00000000" w:rsidP="00000000" w:rsidRDefault="00000000" w:rsidRPr="00000000" w14:paraId="000005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Hadassah Hebrew University Hospital,</w:t>
      </w:r>
    </w:p>
    <w:p w:rsidR="00000000" w:rsidDel="00000000" w:rsidP="00000000" w:rsidRDefault="00000000" w:rsidRPr="00000000" w14:paraId="000005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Jerusalem, 91120, Israel</w:t>
      </w:r>
    </w:p>
    <w:p w:rsidR="00000000" w:rsidDel="00000000" w:rsidP="00000000" w:rsidRDefault="00000000" w:rsidRPr="00000000" w14:paraId="000005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Tel: 972-2-6777762;</w:t>
      </w:r>
    </w:p>
    <w:p w:rsidR="00000000" w:rsidDel="00000000" w:rsidP="00000000" w:rsidRDefault="00000000" w:rsidRPr="00000000" w14:paraId="000005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Fax: 972-2-6430982; email: eithang@hadassah.org.il</w:t>
      </w:r>
    </w:p>
    <w:p w:rsidR="00000000" w:rsidDel="00000000" w:rsidP="00000000" w:rsidRDefault="00000000" w:rsidRPr="00000000" w14:paraId="000005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URL: http://www.hadassah.org.il/departments/gen_ther</w:t>
      </w:r>
    </w:p>
    <w:p w:rsidR="00000000" w:rsidDel="00000000" w:rsidP="00000000" w:rsidRDefault="00000000" w:rsidRPr="00000000" w14:paraId="000005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Personal Website: https://www.eithangalun.com/</w:t>
      </w:r>
    </w:p>
    <w:p w:rsidR="00000000" w:rsidDel="00000000" w:rsidP="00000000" w:rsidRDefault="00000000" w:rsidRPr="00000000" w14:paraId="000005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5FE">
      <w:pPr>
        <w:keepNext w:val="1"/>
        <w:keepLines w:val="0"/>
        <w:pageBreakBefore w:val="0"/>
        <w:widowControl w:val="1"/>
        <w:pBdr>
          <w:top w:space="0" w:sz="0" w:val="nil"/>
          <w:left w:space="0" w:sz="0" w:val="nil"/>
          <w:bottom w:space="0" w:sz="0" w:val="nil"/>
          <w:right w:space="0" w:sz="0" w:val="nil"/>
          <w:between w:space="0" w:sz="0" w:val="nil"/>
        </w:pBdr>
        <w:shd w:fill="auto" w:val="clear"/>
        <w:spacing w:after="60" w:before="24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bookmarkStart w:colFirst="0" w:colLast="0" w:name="_pkwqa1" w:id="80"/>
      <w:bookmarkEnd w:id="80"/>
      <w:r w:rsidDel="00000000" w:rsidR="00000000" w:rsidRPr="00000000">
        <w:br w:type="page"/>
      </w:r>
      <w:r w:rsidDel="00000000" w:rsidR="00000000" w:rsidRPr="00000000">
        <w:rPr>
          <w:rFonts w:ascii="Times New Roman" w:cs="Times New Roman" w:eastAsia="Times New Roman" w:hAnsi="Times New Roman"/>
          <w:b w:val="1"/>
          <w:i w:val="0"/>
          <w:smallCaps w:val="0"/>
          <w:strike w:val="0"/>
          <w:color w:val="000000"/>
          <w:sz w:val="20"/>
          <w:szCs w:val="20"/>
          <w:highlight w:val="cyan"/>
          <w:u w:val="none"/>
          <w:vertAlign w:val="baseline"/>
          <w:rtl w:val="0"/>
        </w:rPr>
        <w:t xml:space="preserve">Italy</w:t>
      </w:r>
      <w:r w:rsidDel="00000000" w:rsidR="00000000" w:rsidRPr="00000000">
        <w:rPr>
          <w:rtl w:val="0"/>
        </w:rPr>
      </w:r>
    </w:p>
    <w:p w:rsidR="00000000" w:rsidDel="00000000" w:rsidP="00000000" w:rsidRDefault="00000000" w:rsidRPr="00000000" w14:paraId="000005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bookmarkStart w:colFirst="0" w:colLast="0" w:name="_39kk8xu" w:id="81"/>
      <w:bookmarkEnd w:id="81"/>
      <w:r w:rsidDel="00000000" w:rsidR="00000000" w:rsidRPr="00000000">
        <w:rPr>
          <w:rtl w:val="0"/>
        </w:rPr>
      </w:r>
    </w:p>
    <w:p w:rsidR="00000000" w:rsidDel="00000000" w:rsidP="00000000" w:rsidRDefault="00000000" w:rsidRPr="00000000" w14:paraId="00000600">
      <w:pPr>
        <w:keepNext w:val="1"/>
        <w:keepLines w:val="0"/>
        <w:pageBreakBefore w:val="0"/>
        <w:widowControl w:val="1"/>
        <w:pBdr>
          <w:top w:space="0" w:sz="0" w:val="nil"/>
          <w:left w:space="0" w:sz="0" w:val="nil"/>
          <w:bottom w:space="0" w:sz="0" w:val="nil"/>
          <w:right w:space="0" w:sz="0" w:val="nil"/>
          <w:between w:space="0" w:sz="0" w:val="nil"/>
        </w:pBdr>
        <w:shd w:fill="auto" w:val="clear"/>
        <w:spacing w:after="60" w:before="240" w:line="240" w:lineRule="auto"/>
        <w:ind w:left="0" w:right="0" w:firstLine="0"/>
        <w:jc w:val="left"/>
        <w:rPr>
          <w:rFonts w:ascii="Times New Roman" w:cs="Times New Roman" w:eastAsia="Times New Roman" w:hAnsi="Times New Roman"/>
          <w:b w:val="1"/>
          <w:i w:val="1"/>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0"/>
          <w:szCs w:val="20"/>
          <w:highlight w:val="yellow"/>
          <w:u w:val="none"/>
          <w:vertAlign w:val="baseline"/>
          <w:rtl w:val="0"/>
        </w:rPr>
        <w:t xml:space="preserve">MUR:</w:t>
      </w:r>
      <w:r w:rsidDel="00000000" w:rsidR="00000000" w:rsidRPr="00000000">
        <w:rPr>
          <w:rFonts w:ascii="Times New Roman" w:cs="Times New Roman" w:eastAsia="Times New Roman" w:hAnsi="Times New Roman"/>
          <w:b w:val="1"/>
          <w:i w:val="1"/>
          <w:smallCaps w:val="0"/>
          <w:strike w:val="0"/>
          <w:color w:val="000000"/>
          <w:sz w:val="20"/>
          <w:szCs w:val="20"/>
          <w:u w:val="none"/>
          <w:shd w:fill="auto" w:val="clear"/>
          <w:vertAlign w:val="baseline"/>
          <w:rtl w:val="0"/>
        </w:rPr>
        <w:t xml:space="preserve"> Ministry of University and Research. </w:t>
      </w:r>
    </w:p>
    <w:p w:rsidR="00000000" w:rsidDel="00000000" w:rsidP="00000000" w:rsidRDefault="00000000" w:rsidRPr="00000000" w14:paraId="000006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single"/>
          <w:shd w:fill="auto" w:val="clear"/>
          <w:vertAlign w:val="baseline"/>
          <w:rtl w:val="0"/>
        </w:rPr>
        <w:t xml:space="preserve">https://www.mur.gov.it/it/news/domenica-27022022/istituito-fondo-mur-aiutare-studenti-e-ricercatori-ucraini</w:t>
      </w:r>
      <w:r w:rsidDel="00000000" w:rsidR="00000000" w:rsidRPr="00000000">
        <w:rPr>
          <w:rtl w:val="0"/>
        </w:rPr>
      </w:r>
    </w:p>
    <w:p w:rsidR="00000000" w:rsidDel="00000000" w:rsidP="00000000" w:rsidRDefault="00000000" w:rsidRPr="00000000" w14:paraId="000006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Established MUR fund to help Ukrainian students and researchers:</w:t>
      </w:r>
    </w:p>
    <w:p w:rsidR="00000000" w:rsidDel="00000000" w:rsidP="00000000" w:rsidRDefault="00000000" w:rsidRPr="00000000" w14:paraId="000006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Створено спеціальний фонд у розмірі 500 тисяч євро для фінансування заходів підтримки українських студентів, науковців та викладачів, щоб вони могли здійснювати свою діяльність в університетах, вищих художніх, музичних і танцювальних закладах та італійських наукових установах. </w:t>
      </w:r>
    </w:p>
    <w:p w:rsidR="00000000" w:rsidDel="00000000" w:rsidP="00000000" w:rsidRDefault="00000000" w:rsidRPr="00000000" w14:paraId="000006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Це стосується студентів, дослідників та професорів, які вже присутні в Італії, а також ті, хто в майбутньому має прибути до нашої країни. Для студентів, зокрема, передбачено всі засоби, щоб гарантувати їм право на навчання, починаючи зі стипендії та житла. </w:t>
      </w:r>
    </w:p>
    <w:p w:rsidR="00000000" w:rsidDel="00000000" w:rsidP="00000000" w:rsidRDefault="00000000" w:rsidRPr="00000000" w14:paraId="000006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bookmarkStart w:colFirst="0" w:colLast="0" w:name="_1opuj5n" w:id="82"/>
      <w:bookmarkEnd w:id="82"/>
      <w:r w:rsidDel="00000000" w:rsidR="00000000" w:rsidRPr="00000000">
        <w:br w:type="page"/>
      </w:r>
      <w:r w:rsidDel="00000000" w:rsidR="00000000" w:rsidRPr="00000000">
        <w:rPr>
          <w:rtl w:val="0"/>
        </w:rPr>
      </w:r>
    </w:p>
    <w:p w:rsidR="00000000" w:rsidDel="00000000" w:rsidP="00000000" w:rsidRDefault="00000000" w:rsidRPr="00000000" w14:paraId="00000608">
      <w:pPr>
        <w:keepNext w:val="1"/>
        <w:keepLines w:val="0"/>
        <w:pageBreakBefore w:val="0"/>
        <w:widowControl w:val="1"/>
        <w:pBdr>
          <w:top w:space="0" w:sz="0" w:val="nil"/>
          <w:left w:space="0" w:sz="0" w:val="nil"/>
          <w:bottom w:space="0" w:sz="0" w:val="nil"/>
          <w:right w:space="0" w:sz="0" w:val="nil"/>
          <w:between w:space="0" w:sz="0" w:val="nil"/>
        </w:pBdr>
        <w:shd w:fill="auto" w:val="clear"/>
        <w:spacing w:after="60" w:before="240" w:line="240" w:lineRule="auto"/>
        <w:ind w:left="0" w:right="0" w:firstLine="0"/>
        <w:jc w:val="left"/>
        <w:rPr>
          <w:rFonts w:ascii="Times New Roman" w:cs="Times New Roman" w:eastAsia="Times New Roman" w:hAnsi="Times New Roman"/>
          <w:b w:val="1"/>
          <w:i w:val="1"/>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0"/>
          <w:szCs w:val="20"/>
          <w:highlight w:val="yellow"/>
          <w:u w:val="none"/>
          <w:vertAlign w:val="baseline"/>
          <w:rtl w:val="0"/>
        </w:rPr>
        <w:t xml:space="preserve">Max Weber Postdoctoral Fellowship (Florence, Italy):</w:t>
      </w:r>
      <w:r w:rsidDel="00000000" w:rsidR="00000000" w:rsidRPr="00000000">
        <w:rPr>
          <w:rtl w:val="0"/>
        </w:rPr>
      </w:r>
    </w:p>
    <w:p w:rsidR="00000000" w:rsidDel="00000000" w:rsidP="00000000" w:rsidRDefault="00000000" w:rsidRPr="00000000" w14:paraId="000006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hyperlink r:id="rId227">
        <w:r w:rsidDel="00000000" w:rsidR="00000000" w:rsidRPr="00000000">
          <w:rPr>
            <w:rFonts w:ascii="Times New Roman" w:cs="Times New Roman" w:eastAsia="Times New Roman" w:hAnsi="Times New Roman"/>
            <w:b w:val="0"/>
            <w:i w:val="0"/>
            <w:smallCaps w:val="0"/>
            <w:strike w:val="0"/>
            <w:color w:val="0000ff"/>
            <w:sz w:val="20"/>
            <w:szCs w:val="20"/>
            <w:u w:val="single"/>
            <w:shd w:fill="auto" w:val="clear"/>
            <w:vertAlign w:val="baseline"/>
            <w:rtl w:val="0"/>
          </w:rPr>
          <w:t xml:space="preserve">https://www.eui.eu/en/home</w:t>
        </w:r>
      </w:hyperlink>
      <w:r w:rsidDel="00000000" w:rsidR="00000000" w:rsidRPr="00000000">
        <w:rPr>
          <w:rtl w:val="0"/>
        </w:rPr>
      </w:r>
    </w:p>
    <w:p w:rsidR="00000000" w:rsidDel="00000000" w:rsidP="00000000" w:rsidRDefault="00000000" w:rsidRPr="00000000" w14:paraId="000006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European University Institute (Florence, Italy): </w:t>
      </w:r>
    </w:p>
    <w:p w:rsidR="00000000" w:rsidDel="00000000" w:rsidP="00000000" w:rsidRDefault="00000000" w:rsidRPr="00000000" w14:paraId="000006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The Max Weber Programme for Postdoctoral Studies welcomes applications for a one-year fellowship starting immediately, reserved to early stage researchers affected by the war in Ukraine. </w:t>
      </w:r>
    </w:p>
    <w:p w:rsidR="00000000" w:rsidDel="00000000" w:rsidP="00000000" w:rsidRDefault="00000000" w:rsidRPr="00000000" w14:paraId="000006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Програма постдокторантських досліджень Макса Вебера в Інституті Європейського Університету (EUI) пропонує стипендії з соціальних та гуманітарних наук (а саме з економіки, права, історії, політичних та соціальних наук). наук або суміжної галузі) для дослідника раннього етапу будь-якої національності, який безпосередньо постраждав від війни в Україні. </w:t>
      </w:r>
    </w:p>
    <w:p w:rsidR="00000000" w:rsidDel="00000000" w:rsidP="00000000" w:rsidRDefault="00000000" w:rsidRPr="00000000" w14:paraId="000006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Стипендія може розпочатися негайно і триватиме до серпня 2023 року. На початку стипендії кандидати повинні бути протягом п’яти років з моменту завершення своєї докторської дисертації (або після виконання вимог до доктора філософії, навіть якщо ще не отримали ступінь). Розгляд заявок на цю стипендію розпочнеться у четвер, 24 березня 2022 року, і триватиме до тих пір, поки посада не буде заповнена.</w:t>
      </w:r>
    </w:p>
    <w:p w:rsidR="00000000" w:rsidDel="00000000" w:rsidP="00000000" w:rsidRDefault="00000000" w:rsidRPr="00000000" w14:paraId="000006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Опис програми </w:t>
        <w:br w:type="textWrapping"/>
        <w:t xml:space="preserve">Постдокторська стипендія Макса Вебера з соціальних і гуманітарних наук для дослідника раннього етапу, який постраждав від війни в Україні Програма Макса Вебера в Інституті Європейського Університету приймає заявки на отримання стипендії для дослідників на ранньому етапі навчання будь-якої національності, які безпосередньо постраждали від війни в Україні. Ми розглядаємо заявки від кандидатів, які проживають в Україні, були переміщені або не можуть повернутися в Україну через війну, або які безпосередньо постраждали з інших причин, які можна вказати в заяві. Стипендія може бути присуджена досліднику на ранній стадії, який має протягом п’яти років з моменту отримання ступеня доктора філософії або який завершив роботу, необхідну для отримання докторської дисертації («все, але захищений») на момент початку стипендії. Крім того, заявник повинен працювати в галузях, які охоплює Інститут Європейського університету, а саме: економіка, право, історія, політичні та соціальні науки або суміжні галузі. Стипендіат буде пов’язаний з програмою Макса Вебера для постдокторантських досліджень, а також з одним із чотирьох відділів EUI, Центру Роберта Шумана або Школи транснаціонального управління, а наставником буде викладач одного з цих академічних підрозділів. Стипендія може початися негайно і не пізніше 1 вересня 2022 року. </w:t>
      </w:r>
    </w:p>
    <w:p w:rsidR="00000000" w:rsidDel="00000000" w:rsidP="00000000" w:rsidRDefault="00000000" w:rsidRPr="00000000" w14:paraId="000006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Стипендія триватиме до 31 серпня 2023 року. Розгляд заявок розпочнеться у четвер, 24 березня 2022 року, і триватиме до заповнення вакансій. Програма Макса Вебера є провідною програмою для докторантури з соціальних і гуманітарних наук. Багатодисциплінарна програма, вона приймає близько 60 стипендіатів з будь-якої точки світу. Програма є унікальною за своїм багатопрофільним охопленням та програмою підготовки, яка підтримує постдокторантів у розвитку їхніх академічних навичок та потенціалу, дозволяючи їм проводити власні дослідження. Стипендіати Макса Вебера також отримують переваги від чудових можливостей та умов Європейського університету, справді міжнародного дослідницького університету в галузі історичних та соціальних наук. Програма Макса Вебера (MWP) в Інституті Європейського Університету (EUI) є унікальною програмою післядокторської підготовки з історичних та соціальних наук у Європі. Він відкритий для заявників, які протягом 5 років після завершення їхньої докторської дисертації, з будь-якої точки світу, незалежно від національності. Вибрані стипендіати отримають користь від стимулюючого поєднання глобальної програми, розташованої в центрі Європи, яка пропонує широкий вибір міждисциплінарних і дисциплінарних заходів. Стипендія надає грант у розмірі 2020 євро на місяць плюс - у разі необхідності - сімейну допомогу. Стипендіати Макса Вебера користуються чудовими дослідницькими можливостями Інституту Європейського університету (включаючи чудову бібліотеку, спільне офісне приміщення та особистий фонд досліджень у 1000 євро). MWP є унікальним серед постдокторських програм, допомагаючи стипендіатам стати повноправними членами глобальної академічної спільноти. Стипендіатів надають навчання та підтримку в усіх аспектах академічної кар’єри – від публікації та презентації, викладання, подання заявок на наукові гранти та роботи. Особлива увага приділяється ефективному спілкуванню англійською мовою з різними видами академічної аудиторії. Його результати не мають собі рівних: більшість стипендіатів Макса Вебера отримують академічні посади в найкращих установах у всьому світі після завершення програми.</w:t>
      </w:r>
    </w:p>
    <w:p w:rsidR="00000000" w:rsidDel="00000000" w:rsidP="00000000" w:rsidRDefault="00000000" w:rsidRPr="00000000" w14:paraId="000006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12">
      <w:pPr>
        <w:keepNext w:val="1"/>
        <w:keepLines w:val="0"/>
        <w:pageBreakBefore w:val="0"/>
        <w:widowControl w:val="1"/>
        <w:pBdr>
          <w:top w:space="0" w:sz="0" w:val="nil"/>
          <w:left w:space="0" w:sz="0" w:val="nil"/>
          <w:bottom w:space="0" w:sz="0" w:val="nil"/>
          <w:right w:space="0" w:sz="0" w:val="nil"/>
          <w:between w:space="0" w:sz="0" w:val="nil"/>
        </w:pBdr>
        <w:shd w:fill="auto" w:val="clear"/>
        <w:spacing w:after="60" w:before="240" w:line="240" w:lineRule="auto"/>
        <w:ind w:left="0" w:right="0" w:firstLine="0"/>
        <w:jc w:val="left"/>
        <w:rPr>
          <w:rFonts w:ascii="Times New Roman" w:cs="Times New Roman" w:eastAsia="Times New Roman" w:hAnsi="Times New Roman"/>
          <w:b w:val="1"/>
          <w:i w:val="1"/>
          <w:smallCaps w:val="0"/>
          <w:strike w:val="0"/>
          <w:color w:val="000000"/>
          <w:sz w:val="20"/>
          <w:szCs w:val="20"/>
          <w:u w:val="none"/>
          <w:shd w:fill="auto" w:val="clear"/>
          <w:vertAlign w:val="baseline"/>
        </w:rPr>
      </w:pPr>
      <w:bookmarkStart w:colFirst="0" w:colLast="0" w:name="_48pi1tg" w:id="83"/>
      <w:bookmarkEnd w:id="83"/>
      <w:r w:rsidDel="00000000" w:rsidR="00000000" w:rsidRPr="00000000">
        <w:br w:type="page"/>
      </w:r>
      <w:r w:rsidDel="00000000" w:rsidR="00000000" w:rsidRPr="00000000">
        <w:rPr>
          <w:rFonts w:ascii="Times New Roman" w:cs="Times New Roman" w:eastAsia="Times New Roman" w:hAnsi="Times New Roman"/>
          <w:b w:val="1"/>
          <w:i w:val="1"/>
          <w:smallCaps w:val="0"/>
          <w:strike w:val="0"/>
          <w:color w:val="000000"/>
          <w:sz w:val="20"/>
          <w:szCs w:val="20"/>
          <w:highlight w:val="yellow"/>
          <w:u w:val="none"/>
          <w:vertAlign w:val="baseline"/>
          <w:rtl w:val="0"/>
        </w:rPr>
        <w:t xml:space="preserve">BHMPI: Bibliotheca Hertziana</w:t>
      </w:r>
      <w:r w:rsidDel="00000000" w:rsidR="00000000" w:rsidRPr="00000000">
        <w:rPr>
          <w:rFonts w:ascii="Times New Roman" w:cs="Times New Roman" w:eastAsia="Times New Roman" w:hAnsi="Times New Roman"/>
          <w:b w:val="1"/>
          <w:i w:val="1"/>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6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https://www.biblhertz.it/3218350/Ukraine. </w:t>
      </w:r>
    </w:p>
    <w:p w:rsidR="00000000" w:rsidDel="00000000" w:rsidP="00000000" w:rsidRDefault="00000000" w:rsidRPr="00000000" w14:paraId="000006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Аплікації можна подавати тут: </w:t>
      </w:r>
      <w:hyperlink r:id="rId228">
        <w:r w:rsidDel="00000000" w:rsidR="00000000" w:rsidRPr="00000000">
          <w:rPr>
            <w:rFonts w:ascii="Times New Roman" w:cs="Times New Roman" w:eastAsia="Times New Roman" w:hAnsi="Times New Roman"/>
            <w:b w:val="0"/>
            <w:i w:val="0"/>
            <w:smallCaps w:val="0"/>
            <w:strike w:val="0"/>
            <w:color w:val="0000ff"/>
            <w:sz w:val="20"/>
            <w:szCs w:val="20"/>
            <w:u w:val="single"/>
            <w:shd w:fill="auto" w:val="clear"/>
            <w:vertAlign w:val="baseline"/>
            <w:rtl w:val="0"/>
          </w:rPr>
          <w:t xml:space="preserve">https://recruitment.biblhertz.it/position/9699329</w:t>
        </w:r>
      </w:hyperlink>
      <w:r w:rsidDel="00000000" w:rsidR="00000000" w:rsidRPr="00000000">
        <w:rPr>
          <w:rtl w:val="0"/>
        </w:rPr>
      </w:r>
    </w:p>
    <w:p w:rsidR="00000000" w:rsidDel="00000000" w:rsidP="00000000" w:rsidRDefault="00000000" w:rsidRPr="00000000" w14:paraId="000006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The BHMPI offers Fellowships for Art Historians</w:t>
      </w:r>
    </w:p>
    <w:p w:rsidR="00000000" w:rsidDel="00000000" w:rsidP="00000000" w:rsidRDefault="00000000" w:rsidRPr="00000000" w14:paraId="000006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The BHMPI has created the </w:t>
      </w:r>
      <w:hyperlink r:id="rId229">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#ScienceForUkraine Art History Fellowships</w:t>
        </w:r>
      </w:hyperlink>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a dedicated call for applications by researchers in the field of art history who are at risk in Ukraine. Please share this information within your networks. </w:t>
      </w:r>
    </w:p>
    <w:p w:rsidR="00000000" w:rsidDel="00000000" w:rsidP="00000000" w:rsidRDefault="00000000" w:rsidRPr="00000000" w14:paraId="000006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For the Max Planck Society’s position to the current crisis and its actions, please see the </w:t>
      </w:r>
      <w:hyperlink r:id="rId230">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statement</w:t>
        </w:r>
      </w:hyperlink>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of its President, Martin Stratmann.</w:t>
      </w:r>
    </w:p>
    <w:p w:rsidR="00000000" w:rsidDel="00000000" w:rsidP="00000000" w:rsidRDefault="00000000" w:rsidRPr="00000000" w14:paraId="000006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We support direct action from the International Association of Research Institutes in the History of Art (</w:t>
      </w:r>
      <w:hyperlink r:id="rId231">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RIHA</w:t>
        </w:r>
      </w:hyperlink>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which aims at helping colleagues at risk in Ukraine, Russia, and Belarus, independently from their nationality. The RIHA’s Board invites to share knowledge about colleagues who are in danger and seeking international help, by writing to </w:t>
      </w:r>
      <w:hyperlink r:id="rId232">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rihaforukraine@gmail.com</w:t>
        </w:r>
      </w:hyperlink>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6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We highly recommend consulting the </w:t>
      </w:r>
      <w:hyperlink r:id="rId233">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ScienceforUkraine website</w:t>
        </w:r>
      </w:hyperlink>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which documents an increasing number of support programs for scientists at risk in the region. New offers are constantly published on Twitter, and there are national coordinators.</w:t>
      </w:r>
    </w:p>
    <w:p w:rsidR="00000000" w:rsidDel="00000000" w:rsidP="00000000" w:rsidRDefault="00000000" w:rsidRPr="00000000" w14:paraId="000006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The Association of German Art Historians (VDK) has compiled a </w:t>
      </w:r>
      <w:hyperlink r:id="rId234">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list of German funding programs for scholars at risk</w:t>
        </w:r>
      </w:hyperlink>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that is constantly updated. </w:t>
      </w:r>
    </w:p>
    <w:p w:rsidR="00000000" w:rsidDel="00000000" w:rsidP="00000000" w:rsidRDefault="00000000" w:rsidRPr="00000000" w14:paraId="000006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1D">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0"/>
          <w:szCs w:val="20"/>
          <w:u w:val="none"/>
          <w:shd w:fill="auto" w:val="clear"/>
        </w:rPr>
      </w:pPr>
      <w:r w:rsidDel="00000000" w:rsidR="00000000" w:rsidRPr="00000000">
        <w:rPr>
          <w:rtl w:val="0"/>
        </w:rPr>
      </w:r>
    </w:p>
    <w:p w:rsidR="00000000" w:rsidDel="00000000" w:rsidP="00000000" w:rsidRDefault="00000000" w:rsidRPr="00000000" w14:paraId="000006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1F">
      <w:pPr>
        <w:keepNext w:val="1"/>
        <w:keepLines w:val="0"/>
        <w:pageBreakBefore w:val="0"/>
        <w:widowControl w:val="1"/>
        <w:pBdr>
          <w:top w:space="0" w:sz="0" w:val="nil"/>
          <w:left w:space="0" w:sz="0" w:val="nil"/>
          <w:bottom w:space="0" w:sz="0" w:val="nil"/>
          <w:right w:space="0" w:sz="0" w:val="nil"/>
          <w:between w:space="0" w:sz="0" w:val="nil"/>
        </w:pBdr>
        <w:shd w:fill="auto" w:val="clear"/>
        <w:spacing w:after="60" w:before="24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bookmarkStart w:colFirst="0" w:colLast="0" w:name="_2nusc19" w:id="84"/>
      <w:bookmarkEnd w:id="84"/>
      <w:r w:rsidDel="00000000" w:rsidR="00000000" w:rsidRPr="00000000">
        <w:br w:type="page"/>
      </w:r>
      <w:r w:rsidDel="00000000" w:rsidR="00000000" w:rsidRPr="00000000">
        <w:rPr>
          <w:rFonts w:ascii="Times New Roman" w:cs="Times New Roman" w:eastAsia="Times New Roman" w:hAnsi="Times New Roman"/>
          <w:b w:val="1"/>
          <w:i w:val="0"/>
          <w:smallCaps w:val="0"/>
          <w:strike w:val="0"/>
          <w:color w:val="000000"/>
          <w:sz w:val="20"/>
          <w:szCs w:val="20"/>
          <w:highlight w:val="cyan"/>
          <w:u w:val="none"/>
          <w:vertAlign w:val="baseline"/>
          <w:rtl w:val="0"/>
        </w:rPr>
        <w:t xml:space="preserve">Lithuania</w:t>
      </w:r>
      <w:r w:rsidDel="00000000" w:rsidR="00000000" w:rsidRPr="00000000">
        <w:rPr>
          <w:rtl w:val="0"/>
        </w:rPr>
      </w:r>
    </w:p>
    <w:p w:rsidR="00000000" w:rsidDel="00000000" w:rsidP="00000000" w:rsidRDefault="00000000" w:rsidRPr="00000000" w14:paraId="00000620">
      <w:pPr>
        <w:keepNext w:val="1"/>
        <w:keepLines w:val="0"/>
        <w:pageBreakBefore w:val="0"/>
        <w:widowControl w:val="1"/>
        <w:pBdr>
          <w:top w:space="0" w:sz="0" w:val="nil"/>
          <w:left w:space="0" w:sz="0" w:val="nil"/>
          <w:bottom w:space="0" w:sz="0" w:val="nil"/>
          <w:right w:space="0" w:sz="0" w:val="nil"/>
          <w:between w:space="0" w:sz="0" w:val="nil"/>
        </w:pBdr>
        <w:shd w:fill="auto" w:val="clear"/>
        <w:spacing w:after="60" w:before="240" w:line="240" w:lineRule="auto"/>
        <w:ind w:left="0" w:right="0" w:firstLine="0"/>
        <w:jc w:val="left"/>
        <w:rPr>
          <w:rFonts w:ascii="Times New Roman" w:cs="Times New Roman" w:eastAsia="Times New Roman" w:hAnsi="Times New Roman"/>
          <w:b w:val="1"/>
          <w:i w:val="1"/>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0"/>
          <w:szCs w:val="20"/>
          <w:u w:val="none"/>
          <w:shd w:fill="auto" w:val="clear"/>
          <w:vertAlign w:val="baseline"/>
          <w:rtl w:val="0"/>
        </w:rPr>
        <w:t xml:space="preserve">Vilnius Academy of Arts </w:t>
      </w:r>
      <w:r w:rsidDel="00000000" w:rsidR="00000000" w:rsidRPr="00000000">
        <w:rPr>
          <w:rFonts w:ascii="Times New Roman" w:cs="Times New Roman" w:eastAsia="Times New Roman" w:hAnsi="Times New Roman"/>
          <w:b w:val="1"/>
          <w:i w:val="1"/>
          <w:smallCaps w:val="0"/>
          <w:strike w:val="0"/>
          <w:color w:val="000000"/>
          <w:sz w:val="20"/>
          <w:szCs w:val="20"/>
          <w:highlight w:val="yellow"/>
          <w:u w:val="none"/>
          <w:vertAlign w:val="baseline"/>
          <w:rtl w:val="0"/>
        </w:rPr>
        <w:t xml:space="preserve">VAA s</w:t>
      </w:r>
      <w:r w:rsidDel="00000000" w:rsidR="00000000" w:rsidRPr="00000000">
        <w:rPr>
          <w:rFonts w:ascii="Times New Roman" w:cs="Times New Roman" w:eastAsia="Times New Roman" w:hAnsi="Times New Roman"/>
          <w:b w:val="1"/>
          <w:i w:val="1"/>
          <w:smallCaps w:val="0"/>
          <w:strike w:val="0"/>
          <w:color w:val="000000"/>
          <w:sz w:val="20"/>
          <w:szCs w:val="20"/>
          <w:u w:val="none"/>
          <w:shd w:fill="auto" w:val="clear"/>
          <w:vertAlign w:val="baseline"/>
          <w:rtl w:val="0"/>
        </w:rPr>
        <w:t xml:space="preserve">upport</w:t>
      </w:r>
    </w:p>
    <w:p w:rsidR="00000000" w:rsidDel="00000000" w:rsidP="00000000" w:rsidRDefault="00000000" w:rsidRPr="00000000" w14:paraId="000006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single"/>
          <w:shd w:fill="auto" w:val="clear"/>
          <w:vertAlign w:val="baseline"/>
          <w:rtl w:val="0"/>
        </w:rPr>
        <w:t xml:space="preserve">https://www.vda.lt/en/news/vaa-support-for-students-and-academic-staff-members-from-ukrainian-higher-education-institutions</w:t>
      </w:r>
      <w:r w:rsidDel="00000000" w:rsidR="00000000" w:rsidRPr="00000000">
        <w:rPr>
          <w:rtl w:val="0"/>
        </w:rPr>
      </w:r>
    </w:p>
    <w:p w:rsidR="00000000" w:rsidDel="00000000" w:rsidP="00000000" w:rsidRDefault="00000000" w:rsidRPr="00000000" w14:paraId="000006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For students and academic staff members from Ukrainian higher education institutions</w:t>
      </w:r>
    </w:p>
    <w:p w:rsidR="00000000" w:rsidDel="00000000" w:rsidP="00000000" w:rsidRDefault="00000000" w:rsidRPr="00000000" w14:paraId="000006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If you are a visual arts lecturer from a Ukrainian art (design) higher education institution, we kindly invite you not only to seek refuge in Lithuania, but also to join the Vilnius Academy of Arts academic staff community and teach to the students of our Academy.</w:t>
      </w:r>
    </w:p>
    <w:p w:rsidR="00000000" w:rsidDel="00000000" w:rsidP="00000000" w:rsidRDefault="00000000" w:rsidRPr="00000000" w14:paraId="000006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If you are a student from a Ukrainian art (design) higher education institution, we kindly invite you to continue your studies at Vilnius Academy of Arts free of charge. Students from Ukraine are already studying here successfully, and we are looking forward to welcoming more.</w:t>
      </w:r>
    </w:p>
    <w:p w:rsidR="00000000" w:rsidDel="00000000" w:rsidP="00000000" w:rsidRDefault="00000000" w:rsidRPr="00000000" w14:paraId="000006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We do understand that the current duty of every Ukrainian citizen is to defend the Homeland, however, if for some reason you are unable to continue the fight, we would be more than happy to support you and welcome you in our community.</w:t>
      </w:r>
    </w:p>
    <w:p w:rsidR="00000000" w:rsidDel="00000000" w:rsidP="00000000" w:rsidRDefault="00000000" w:rsidRPr="00000000" w14:paraId="000006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If you would like to join the Vilnius Academy of Arts community, please send an email with your CV and a short introduction to </w:t>
      </w:r>
      <w:hyperlink r:id="rId235">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ukraine@vda.lt</w:t>
        </w:r>
      </w:hyperlink>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14:paraId="000006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29">
      <w:pPr>
        <w:keepNext w:val="1"/>
        <w:keepLines w:val="0"/>
        <w:pageBreakBefore w:val="0"/>
        <w:widowControl w:val="1"/>
        <w:pBdr>
          <w:top w:space="0" w:sz="0" w:val="nil"/>
          <w:left w:space="0" w:sz="0" w:val="nil"/>
          <w:bottom w:space="0" w:sz="0" w:val="nil"/>
          <w:right w:space="0" w:sz="0" w:val="nil"/>
          <w:between w:space="0" w:sz="0" w:val="nil"/>
        </w:pBdr>
        <w:shd w:fill="auto" w:val="clear"/>
        <w:spacing w:after="60" w:before="24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bookmarkStart w:colFirst="0" w:colLast="0" w:name="_3mzq4wv" w:id="85"/>
      <w:bookmarkEnd w:id="85"/>
      <w:r w:rsidDel="00000000" w:rsidR="00000000" w:rsidRPr="00000000">
        <w:br w:type="page"/>
      </w:r>
      <w:r w:rsidDel="00000000" w:rsidR="00000000" w:rsidRPr="00000000">
        <w:rPr>
          <w:rFonts w:ascii="Times New Roman" w:cs="Times New Roman" w:eastAsia="Times New Roman" w:hAnsi="Times New Roman"/>
          <w:b w:val="1"/>
          <w:i w:val="0"/>
          <w:smallCaps w:val="0"/>
          <w:strike w:val="0"/>
          <w:color w:val="000000"/>
          <w:sz w:val="20"/>
          <w:szCs w:val="20"/>
          <w:highlight w:val="cyan"/>
          <w:u w:val="none"/>
          <w:vertAlign w:val="baseline"/>
          <w:rtl w:val="0"/>
        </w:rPr>
        <w:t xml:space="preserve">Poland</w:t>
      </w:r>
      <w:r w:rsidDel="00000000" w:rsidR="00000000" w:rsidRPr="00000000">
        <w:rPr>
          <w:rtl w:val="0"/>
        </w:rPr>
      </w:r>
    </w:p>
    <w:p w:rsidR="00000000" w:rsidDel="00000000" w:rsidP="00000000" w:rsidRDefault="00000000" w:rsidRPr="00000000" w14:paraId="000006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bookmarkStart w:colFirst="0" w:colLast="0" w:name="_1xrdshw" w:id="86"/>
      <w:bookmarkEnd w:id="86"/>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114300" distR="114300">
            <wp:extent cx="848995" cy="666115"/>
            <wp:effectExtent b="0" l="0" r="0" t="0"/>
            <wp:docPr descr="U:\Documents\Documents\logo ang. JPEG.jpg" id="10" name="image10.png"/>
            <a:graphic>
              <a:graphicData uri="http://schemas.openxmlformats.org/drawingml/2006/picture">
                <pic:pic>
                  <pic:nvPicPr>
                    <pic:cNvPr descr="U:\Documents\Documents\logo ang. JPEG.jpg" id="0" name="image10.png"/>
                    <pic:cNvPicPr preferRelativeResize="0"/>
                  </pic:nvPicPr>
                  <pic:blipFill>
                    <a:blip r:embed="rId236"/>
                    <a:srcRect b="0" l="0" r="0" t="0"/>
                    <a:stretch>
                      <a:fillRect/>
                    </a:stretch>
                  </pic:blipFill>
                  <pic:spPr>
                    <a:xfrm>
                      <a:off x="0" y="0"/>
                      <a:ext cx="848995" cy="666115"/>
                    </a:xfrm>
                    <a:prstGeom prst="rect"/>
                    <a:ln/>
                  </pic:spPr>
                </pic:pic>
              </a:graphicData>
            </a:graphic>
          </wp:inline>
        </w:drawing>
      </w:r>
      <w:r w:rsidDel="00000000" w:rsidR="00000000" w:rsidRPr="00000000">
        <w:rPr>
          <w:rtl w:val="0"/>
        </w:rPr>
      </w:r>
    </w:p>
    <w:p w:rsidR="00000000" w:rsidDel="00000000" w:rsidP="00000000" w:rsidRDefault="00000000" w:rsidRPr="00000000" w14:paraId="0000062B">
      <w:pPr>
        <w:keepNext w:val="1"/>
        <w:keepLines w:val="0"/>
        <w:pageBreakBefore w:val="0"/>
        <w:widowControl w:val="1"/>
        <w:pBdr>
          <w:top w:space="0" w:sz="0" w:val="nil"/>
          <w:left w:space="0" w:sz="0" w:val="nil"/>
          <w:bottom w:space="0" w:sz="0" w:val="nil"/>
          <w:right w:space="0" w:sz="0" w:val="nil"/>
          <w:between w:space="0" w:sz="0" w:val="nil"/>
        </w:pBdr>
        <w:shd w:fill="auto" w:val="clear"/>
        <w:spacing w:after="60" w:before="240" w:line="240" w:lineRule="auto"/>
        <w:ind w:left="0" w:right="0" w:firstLine="0"/>
        <w:jc w:val="left"/>
        <w:rPr>
          <w:rFonts w:ascii="Times New Roman" w:cs="Times New Roman" w:eastAsia="Times New Roman" w:hAnsi="Times New Roman"/>
          <w:b w:val="1"/>
          <w:i w:val="1"/>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0"/>
          <w:szCs w:val="20"/>
          <w:highlight w:val="yellow"/>
          <w:u w:val="none"/>
          <w:vertAlign w:val="baseline"/>
          <w:rtl w:val="0"/>
        </w:rPr>
        <w:t xml:space="preserve">Polish</w:t>
      </w:r>
      <w:r w:rsidDel="00000000" w:rsidR="00000000" w:rsidRPr="00000000">
        <w:rPr>
          <w:rFonts w:ascii="Times New Roman" w:cs="Times New Roman" w:eastAsia="Times New Roman" w:hAnsi="Times New Roman"/>
          <w:b w:val="1"/>
          <w:i w:val="1"/>
          <w:smallCaps w:val="0"/>
          <w:strike w:val="0"/>
          <w:color w:val="000000"/>
          <w:sz w:val="20"/>
          <w:szCs w:val="20"/>
          <w:u w:val="none"/>
          <w:shd w:fill="auto" w:val="clear"/>
          <w:vertAlign w:val="baseline"/>
          <w:rtl w:val="0"/>
        </w:rPr>
        <w:t xml:space="preserve"> Academy of Sciences </w:t>
      </w:r>
    </w:p>
    <w:p w:rsidR="00000000" w:rsidDel="00000000" w:rsidP="00000000" w:rsidRDefault="00000000" w:rsidRPr="00000000" w14:paraId="000006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highlight w:val="yellow"/>
          <w:u w:val="none"/>
          <w:vertAlign w:val="baseline"/>
          <w:rtl w:val="0"/>
        </w:rPr>
        <w:t xml:space="preserve">https://kijow.pan.pl/?p=1138&amp;lang=uk</w:t>
      </w:r>
      <w:r w:rsidDel="00000000" w:rsidR="00000000" w:rsidRPr="00000000">
        <w:rPr>
          <w:rtl w:val="0"/>
        </w:rPr>
      </w:r>
    </w:p>
    <w:p w:rsidR="00000000" w:rsidDel="00000000" w:rsidP="00000000" w:rsidRDefault="00000000" w:rsidRPr="00000000" w14:paraId="000006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br w:type="textWrapping"/>
        <w:t xml:space="preserve">General conditions:</w:t>
        <w:br w:type="textWrapping"/>
        <w:t xml:space="preserve">(a) costs related to travel and stay of Ukrainian scientists in PAN units are covered by the Polish Academy of Sciences;</w:t>
        <w:br w:type="textWrapping"/>
        <w:t xml:space="preserve">b) the length of stay in PAN units is 3 months with possible extension.</w:t>
        <w:br w:type="textWrapping"/>
        <w:br w:type="textWrapping"/>
        <w:t xml:space="preserve">Applications:</w:t>
        <w:br w:type="textWrapping"/>
        <w:t xml:space="preserve">Applications are submitted by PAN units to the Office of International Cooperation of the Polish Academy of Sciences on a continuous basis (until funds are exhausted).</w:t>
        <w:br w:type="textWrapping"/>
        <w:t xml:space="preserve">Ukrainian scientists who do not have scientific partners in PAN units may contact the Office of International Cooperation at bwz@pan.pl  </w:t>
      </w:r>
    </w:p>
    <w:p w:rsidR="00000000" w:rsidDel="00000000" w:rsidP="00000000" w:rsidRDefault="00000000" w:rsidRPr="00000000" w14:paraId="000006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or Mr. Mateusz Białas, acting director of the representation of PAN in Kiev. (e-mail address Mateusz.Bialas@pan.pl ).</w:t>
        <w:br w:type="textWrapping"/>
        <w:br w:type="textWrapping"/>
        <w:t xml:space="preserve">Financial conditions:</w:t>
        <w:br w:type="textWrapping"/>
        <w:t xml:space="preserve">(a) costs of stay (food and accommodation) - 5000 PLN per month,</w:t>
      </w:r>
    </w:p>
    <w:p w:rsidR="00000000" w:rsidDel="00000000" w:rsidP="00000000" w:rsidRDefault="00000000" w:rsidRPr="00000000" w14:paraId="000006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b) travel costs from Ukraine to Poland - up to 1500 PLN.</w:t>
        <w:br w:type="textWrapping"/>
        <w:br w:type="textWrapping"/>
        <w:t xml:space="preserve">Possible questions should be sent to the e-mail address </w:t>
      </w:r>
      <w:hyperlink r:id="rId237">
        <w:r w:rsidDel="00000000" w:rsidR="00000000" w:rsidRPr="00000000">
          <w:rPr>
            <w:rFonts w:ascii="Times New Roman" w:cs="Times New Roman" w:eastAsia="Times New Roman" w:hAnsi="Times New Roman"/>
            <w:b w:val="0"/>
            <w:i w:val="0"/>
            <w:smallCaps w:val="0"/>
            <w:strike w:val="0"/>
            <w:color w:val="0000ff"/>
            <w:sz w:val="20"/>
            <w:szCs w:val="20"/>
            <w:u w:val="single"/>
            <w:shd w:fill="auto" w:val="clear"/>
            <w:vertAlign w:val="baseline"/>
            <w:rtl w:val="0"/>
          </w:rPr>
          <w:t xml:space="preserve">bwz@pan.pl.</w:t>
        </w:r>
      </w:hyperlink>
      <w:r w:rsidDel="00000000" w:rsidR="00000000" w:rsidRPr="00000000">
        <w:rPr>
          <w:rtl w:val="0"/>
        </w:rPr>
      </w:r>
    </w:p>
    <w:p w:rsidR="00000000" w:rsidDel="00000000" w:rsidP="00000000" w:rsidRDefault="00000000" w:rsidRPr="00000000" w14:paraId="000006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Перебування дослідників з україни в ПАН</w:t>
      </w:r>
    </w:p>
    <w:p w:rsidR="00000000" w:rsidDel="00000000" w:rsidP="00000000" w:rsidRDefault="00000000" w:rsidRPr="00000000" w14:paraId="000006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У рамках угоди з Національною академією наук України Польська академія наук реалізує нову програму підтримки співпраці з Україною:</w:t>
      </w:r>
    </w:p>
    <w:p w:rsidR="00000000" w:rsidDel="00000000" w:rsidP="00000000" w:rsidRDefault="00000000" w:rsidRPr="00000000" w14:paraId="000006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Загальні умови:</w:t>
      </w:r>
    </w:p>
    <w:p w:rsidR="00000000" w:rsidDel="00000000" w:rsidP="00000000" w:rsidRDefault="00000000" w:rsidRPr="00000000" w14:paraId="000006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а) витрати, пов'язані з дорогою та перебуванням українських вчених у підрозділах Польської академії наук, фінансуються Польською академією наук;</w:t>
      </w:r>
    </w:p>
    <w:p w:rsidR="00000000" w:rsidDel="00000000" w:rsidP="00000000" w:rsidRDefault="00000000" w:rsidRPr="00000000" w14:paraId="000006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б) термін перебування в підрозділах ПАН становить 3 місяці з можливістю продовження.</w:t>
      </w:r>
    </w:p>
    <w:p w:rsidR="00000000" w:rsidDel="00000000" w:rsidP="00000000" w:rsidRDefault="00000000" w:rsidRPr="00000000" w14:paraId="000006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Заявки:</w:t>
      </w:r>
    </w:p>
    <w:p w:rsidR="00000000" w:rsidDel="00000000" w:rsidP="00000000" w:rsidRDefault="00000000" w:rsidRPr="00000000" w14:paraId="000006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hyperlink r:id="rId238">
        <w:r w:rsidDel="00000000" w:rsidR="00000000" w:rsidRPr="00000000">
          <w:rPr>
            <w:rFonts w:ascii="Times New Roman" w:cs="Times New Roman" w:eastAsia="Times New Roman" w:hAnsi="Times New Roman"/>
            <w:b w:val="0"/>
            <w:i w:val="0"/>
            <w:smallCaps w:val="0"/>
            <w:strike w:val="0"/>
            <w:color w:val="0000ff"/>
            <w:sz w:val="20"/>
            <w:szCs w:val="20"/>
            <w:u w:val="single"/>
            <w:shd w:fill="auto" w:val="clear"/>
            <w:vertAlign w:val="baseline"/>
            <w:rtl w:val="0"/>
          </w:rPr>
          <w:t xml:space="preserve">Заявки подають</w:t>
        </w:r>
      </w:hyperlink>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підрозділи ПАН до Бюро закордонних зв’язків ПАН на постійній основі (до вичерпання коштів).</w:t>
      </w:r>
    </w:p>
    <w:p w:rsidR="00000000" w:rsidDel="00000000" w:rsidP="00000000" w:rsidRDefault="00000000" w:rsidRPr="00000000" w14:paraId="000006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Українські вчені, які не мають наукових партнерів у підрозділах Польської академії наук, можуть зв’язатися:</w:t>
      </w:r>
    </w:p>
    <w:p w:rsidR="00000000" w:rsidDel="00000000" w:rsidP="00000000" w:rsidRDefault="00000000" w:rsidRPr="00000000" w14:paraId="000006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з Бюро закордонних зв’язків за адресою  bwz@pan.pl  або</w:t>
      </w:r>
    </w:p>
    <w:p w:rsidR="00000000" w:rsidDel="00000000" w:rsidP="00000000" w:rsidRDefault="00000000" w:rsidRPr="00000000" w14:paraId="000006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з паном Матеушом Бяласом, в.о. директора Представництва ПАН у Києві (адреса електронної пошти Mateusz.Bialas@pan.pl ).</w:t>
      </w:r>
    </w:p>
    <w:p w:rsidR="00000000" w:rsidDel="00000000" w:rsidP="00000000" w:rsidRDefault="00000000" w:rsidRPr="00000000" w14:paraId="000006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Фінансові умови:</w:t>
      </w:r>
    </w:p>
    <w:p w:rsidR="00000000" w:rsidDel="00000000" w:rsidP="00000000" w:rsidRDefault="00000000" w:rsidRPr="00000000" w14:paraId="000006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а) витрати на проживання (харчування та проживання) - 5000 злотих на місяць,</w:t>
      </w:r>
    </w:p>
    <w:p w:rsidR="00000000" w:rsidDel="00000000" w:rsidP="00000000" w:rsidRDefault="00000000" w:rsidRPr="00000000" w14:paraId="000006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б) витрати на проїзд з України до Польщі - до 1500 злотих.</w:t>
      </w:r>
    </w:p>
    <w:p w:rsidR="00000000" w:rsidDel="00000000" w:rsidP="00000000" w:rsidRDefault="00000000" w:rsidRPr="00000000" w14:paraId="000006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Якщо у Вас є питання звертайтесь за адресою: </w:t>
      </w:r>
    </w:p>
    <w:p w:rsidR="00000000" w:rsidDel="00000000" w:rsidP="00000000" w:rsidRDefault="00000000" w:rsidRPr="00000000" w14:paraId="000006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bwz@pan.pl  </w:t>
      </w:r>
    </w:p>
    <w:p w:rsidR="00000000" w:rsidDel="00000000" w:rsidP="00000000" w:rsidRDefault="00000000" w:rsidRPr="00000000" w14:paraId="00000640">
      <w:pPr>
        <w:keepNext w:val="1"/>
        <w:keepLines w:val="0"/>
        <w:pageBreakBefore w:val="0"/>
        <w:widowControl w:val="1"/>
        <w:pBdr>
          <w:top w:space="0" w:sz="0" w:val="nil"/>
          <w:left w:space="0" w:sz="0" w:val="nil"/>
          <w:bottom w:space="0" w:sz="0" w:val="nil"/>
          <w:right w:space="0" w:sz="0" w:val="nil"/>
          <w:between w:space="0" w:sz="0" w:val="nil"/>
        </w:pBdr>
        <w:shd w:fill="auto" w:val="clear"/>
        <w:spacing w:after="60" w:before="240" w:line="240" w:lineRule="auto"/>
        <w:ind w:left="0" w:right="0" w:firstLine="0"/>
        <w:jc w:val="left"/>
        <w:rPr>
          <w:rFonts w:ascii="Times New Roman" w:cs="Times New Roman" w:eastAsia="Times New Roman" w:hAnsi="Times New Roman"/>
          <w:b w:val="1"/>
          <w:i w:val="1"/>
          <w:smallCaps w:val="0"/>
          <w:strike w:val="0"/>
          <w:color w:val="000000"/>
          <w:sz w:val="20"/>
          <w:szCs w:val="20"/>
          <w:u w:val="none"/>
          <w:shd w:fill="auto" w:val="clear"/>
          <w:vertAlign w:val="baseline"/>
        </w:rPr>
      </w:pPr>
      <w:bookmarkStart w:colFirst="0" w:colLast="0" w:name="_haapch" w:id="87"/>
      <w:bookmarkEnd w:id="87"/>
      <w:r w:rsidDel="00000000" w:rsidR="00000000" w:rsidRPr="00000000">
        <w:br w:type="page"/>
      </w:r>
      <w:r w:rsidDel="00000000" w:rsidR="00000000" w:rsidRPr="00000000">
        <w:rPr>
          <w:rFonts w:ascii="Times New Roman" w:cs="Times New Roman" w:eastAsia="Times New Roman" w:hAnsi="Times New Roman"/>
          <w:b w:val="1"/>
          <w:i w:val="1"/>
          <w:smallCaps w:val="0"/>
          <w:strike w:val="0"/>
          <w:color w:val="000000"/>
          <w:sz w:val="20"/>
          <w:szCs w:val="20"/>
          <w:u w:val="none"/>
          <w:shd w:fill="auto" w:val="clear"/>
          <w:vertAlign w:val="baseline"/>
          <w:rtl w:val="0"/>
        </w:rPr>
        <w:t xml:space="preserve">Polish Academy of Sciences &amp; </w:t>
      </w:r>
      <w:r w:rsidDel="00000000" w:rsidR="00000000" w:rsidRPr="00000000">
        <w:rPr>
          <w:rFonts w:ascii="Times New Roman" w:cs="Times New Roman" w:eastAsia="Times New Roman" w:hAnsi="Times New Roman"/>
          <w:b w:val="1"/>
          <w:i w:val="1"/>
          <w:smallCaps w:val="0"/>
          <w:strike w:val="0"/>
          <w:color w:val="000000"/>
          <w:sz w:val="20"/>
          <w:szCs w:val="20"/>
          <w:highlight w:val="yellow"/>
          <w:u w:val="none"/>
          <w:vertAlign w:val="baseline"/>
          <w:rtl w:val="0"/>
        </w:rPr>
        <w:t xml:space="preserve">National Academy of Sciences of Ukraine</w:t>
      </w:r>
      <w:r w:rsidDel="00000000" w:rsidR="00000000" w:rsidRPr="00000000">
        <w:rPr>
          <w:rFonts w:ascii="Times New Roman" w:cs="Times New Roman" w:eastAsia="Times New Roman" w:hAnsi="Times New Roman"/>
          <w:b w:val="1"/>
          <w:i w:val="1"/>
          <w:smallCaps w:val="0"/>
          <w:strike w:val="0"/>
          <w:color w:val="000000"/>
          <w:sz w:val="20"/>
          <w:szCs w:val="20"/>
          <w:u w:val="none"/>
          <w:shd w:fill="auto" w:val="clear"/>
          <w:vertAlign w:val="baseline"/>
          <w:rtl w:val="0"/>
        </w:rPr>
        <w:t xml:space="preserve"> (NASU). </w:t>
      </w:r>
    </w:p>
    <w:p w:rsidR="00000000" w:rsidDel="00000000" w:rsidP="00000000" w:rsidRDefault="00000000" w:rsidRPr="00000000" w14:paraId="000006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hyperlink r:id="rId239">
        <w:r w:rsidDel="00000000" w:rsidR="00000000" w:rsidRPr="00000000">
          <w:rPr>
            <w:rFonts w:ascii="Times New Roman" w:cs="Times New Roman" w:eastAsia="Times New Roman" w:hAnsi="Times New Roman"/>
            <w:b w:val="0"/>
            <w:i w:val="0"/>
            <w:smallCaps w:val="0"/>
            <w:strike w:val="0"/>
            <w:color w:val="0000ff"/>
            <w:sz w:val="20"/>
            <w:szCs w:val="20"/>
            <w:u w:val="single"/>
            <w:shd w:fill="auto" w:val="clear"/>
            <w:vertAlign w:val="baseline"/>
            <w:rtl w:val="0"/>
          </w:rPr>
          <w:t xml:space="preserve">https://institution.pan.pl/index.php/755-visits-of-ukrainian-scientists-to-pas</w:t>
        </w:r>
      </w:hyperlink>
      <w:r w:rsidDel="00000000" w:rsidR="00000000" w:rsidRPr="00000000">
        <w:rPr>
          <w:rtl w:val="0"/>
        </w:rPr>
      </w:r>
    </w:p>
    <w:p w:rsidR="00000000" w:rsidDel="00000000" w:rsidP="00000000" w:rsidRDefault="00000000" w:rsidRPr="00000000" w14:paraId="000006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General conditions:</w:t>
      </w:r>
    </w:p>
    <w:p w:rsidR="00000000" w:rsidDel="00000000" w:rsidP="00000000" w:rsidRDefault="00000000" w:rsidRPr="00000000" w14:paraId="000006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a) </w:t>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expenses related to travel and stay</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of the Ukrainian scientists in the units of the PAS will be </w:t>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covered by the PAS</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14:paraId="000006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b) </w:t>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duration</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of the stay in the units of the PAS up to </w:t>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3 months</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with possibility of extension, if necessary.</w:t>
      </w:r>
    </w:p>
    <w:p w:rsidR="00000000" w:rsidDel="00000000" w:rsidP="00000000" w:rsidRDefault="00000000" w:rsidRPr="00000000" w14:paraId="000006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Who can apply: </w:t>
      </w:r>
    </w:p>
    <w:p w:rsidR="00000000" w:rsidDel="00000000" w:rsidP="00000000" w:rsidRDefault="00000000" w:rsidRPr="00000000" w14:paraId="000006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To apply for funding </w:t>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the units of the PAS</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hyperlink r:id="rId240">
        <w:r w:rsidDel="00000000" w:rsidR="00000000" w:rsidRPr="00000000">
          <w:rPr>
            <w:rFonts w:ascii="Times New Roman" w:cs="Times New Roman" w:eastAsia="Times New Roman" w:hAnsi="Times New Roman"/>
            <w:b w:val="0"/>
            <w:i w:val="0"/>
            <w:smallCaps w:val="0"/>
            <w:strike w:val="0"/>
            <w:color w:val="0000ff"/>
            <w:sz w:val="20"/>
            <w:szCs w:val="20"/>
            <w:u w:val="single"/>
            <w:shd w:fill="auto" w:val="clear"/>
            <w:vertAlign w:val="baseline"/>
            <w:rtl w:val="0"/>
          </w:rPr>
          <w:t xml:space="preserve">submit an application</w:t>
        </w:r>
      </w:hyperlink>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hyperlink r:id="rId241">
        <w:r w:rsidDel="00000000" w:rsidR="00000000" w:rsidRPr="00000000">
          <w:rPr>
            <w:rFonts w:ascii="Times New Roman" w:cs="Times New Roman" w:eastAsia="Times New Roman" w:hAnsi="Times New Roman"/>
            <w:b w:val="0"/>
            <w:i w:val="0"/>
            <w:smallCaps w:val="0"/>
            <w:strike w:val="0"/>
            <w:color w:val="0000ff"/>
            <w:sz w:val="20"/>
            <w:szCs w:val="20"/>
            <w:u w:val="single"/>
            <w:shd w:fill="auto" w:val="clear"/>
            <w:vertAlign w:val="baseline"/>
            <w:rtl w:val="0"/>
          </w:rPr>
          <w:t xml:space="preserve">PDF</w:t>
        </w:r>
      </w:hyperlink>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to the International Relation Department of the PAS. The call is </w:t>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ongoing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until further notice.  </w:t>
      </w:r>
    </w:p>
    <w:p w:rsidR="00000000" w:rsidDel="00000000" w:rsidP="00000000" w:rsidRDefault="00000000" w:rsidRPr="00000000" w14:paraId="000006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The Ukrainian researchers who do not have scientific partners in the units of the PAS may contact:</w:t>
      </w:r>
    </w:p>
    <w:p w:rsidR="00000000" w:rsidDel="00000000" w:rsidP="00000000" w:rsidRDefault="00000000" w:rsidRPr="00000000" w14:paraId="000006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International Relations Office of the PAS at: </w:t>
      </w:r>
      <w:hyperlink r:id="rId242">
        <w:r w:rsidDel="00000000" w:rsidR="00000000" w:rsidRPr="00000000">
          <w:rPr>
            <w:rFonts w:ascii="Times New Roman" w:cs="Times New Roman" w:eastAsia="Times New Roman" w:hAnsi="Times New Roman"/>
            <w:b w:val="0"/>
            <w:i w:val="0"/>
            <w:smallCaps w:val="0"/>
            <w:strike w:val="0"/>
            <w:color w:val="0000ff"/>
            <w:sz w:val="20"/>
            <w:szCs w:val="20"/>
            <w:u w:val="single"/>
            <w:shd w:fill="auto" w:val="clear"/>
            <w:vertAlign w:val="baseline"/>
            <w:rtl w:val="0"/>
          </w:rPr>
          <w:t xml:space="preserve">bwz@pan.pl</w:t>
        </w:r>
      </w:hyperlink>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or</w:t>
      </w:r>
    </w:p>
    <w:p w:rsidR="00000000" w:rsidDel="00000000" w:rsidP="00000000" w:rsidRDefault="00000000" w:rsidRPr="00000000" w14:paraId="000006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The acting director of the PAS representation center in Kiyv: Mateusz Białas (</w:t>
      </w:r>
      <w:hyperlink r:id="rId243">
        <w:r w:rsidDel="00000000" w:rsidR="00000000" w:rsidRPr="00000000">
          <w:rPr>
            <w:rFonts w:ascii="Times New Roman" w:cs="Times New Roman" w:eastAsia="Times New Roman" w:hAnsi="Times New Roman"/>
            <w:b w:val="0"/>
            <w:i w:val="0"/>
            <w:smallCaps w:val="0"/>
            <w:strike w:val="0"/>
            <w:color w:val="0000ff"/>
            <w:sz w:val="20"/>
            <w:szCs w:val="20"/>
            <w:u w:val="single"/>
            <w:shd w:fill="auto" w:val="clear"/>
            <w:vertAlign w:val="baseline"/>
            <w:rtl w:val="0"/>
          </w:rPr>
          <w:t xml:space="preserve">Mateusz.Bialas@pan.pl</w:t>
        </w:r>
      </w:hyperlink>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6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Financial conditions:</w:t>
      </w:r>
    </w:p>
    <w:p w:rsidR="00000000" w:rsidDel="00000000" w:rsidP="00000000" w:rsidRDefault="00000000" w:rsidRPr="00000000" w14:paraId="000006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a) living expenses - 5000 PLN monthly,</w:t>
      </w:r>
    </w:p>
    <w:p w:rsidR="00000000" w:rsidDel="00000000" w:rsidP="00000000" w:rsidRDefault="00000000" w:rsidRPr="00000000" w14:paraId="000006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b) travel costs from Ukraine to Poland - up to 1500 PLN.</w:t>
      </w:r>
    </w:p>
    <w:p w:rsidR="00000000" w:rsidDel="00000000" w:rsidP="00000000" w:rsidRDefault="00000000" w:rsidRPr="00000000" w14:paraId="000006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The </w:t>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refunding of costs</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will be carried out to the unites of the PAS on a monthly basis. </w:t>
      </w:r>
    </w:p>
    <w:p w:rsidR="00000000" w:rsidDel="00000000" w:rsidP="00000000" w:rsidRDefault="00000000" w:rsidRPr="00000000" w14:paraId="000006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Contact at PAN:</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hyperlink r:id="rId244">
        <w:r w:rsidDel="00000000" w:rsidR="00000000" w:rsidRPr="00000000">
          <w:rPr>
            <w:rFonts w:ascii="Times New Roman" w:cs="Times New Roman" w:eastAsia="Times New Roman" w:hAnsi="Times New Roman"/>
            <w:b w:val="0"/>
            <w:i w:val="0"/>
            <w:smallCaps w:val="0"/>
            <w:strike w:val="0"/>
            <w:color w:val="0000ff"/>
            <w:sz w:val="20"/>
            <w:szCs w:val="20"/>
            <w:u w:val="single"/>
            <w:shd w:fill="auto" w:val="clear"/>
            <w:vertAlign w:val="baseline"/>
            <w:rtl w:val="0"/>
          </w:rPr>
          <w:t xml:space="preserve">bwz@pan.pl</w:t>
        </w:r>
      </w:hyperlink>
      <w:r w:rsidDel="00000000" w:rsidR="00000000" w:rsidRPr="00000000">
        <w:rPr>
          <w:rtl w:val="0"/>
        </w:rPr>
      </w:r>
    </w:p>
    <w:p w:rsidR="00000000" w:rsidDel="00000000" w:rsidP="00000000" w:rsidRDefault="00000000" w:rsidRPr="00000000" w14:paraId="000006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ПЕРЕБУВАННЯ ДОСЛІДНИКІВ З УКРАЇНИ В ПАН</w:t>
      </w:r>
    </w:p>
    <w:p w:rsidR="00000000" w:rsidDel="00000000" w:rsidP="00000000" w:rsidRDefault="00000000" w:rsidRPr="00000000" w14:paraId="000006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У рамках угоди з Національною академією наук України Польська академія наук реалізує нову програму підтримки співпраці з Україною:</w:t>
      </w:r>
    </w:p>
    <w:p w:rsidR="00000000" w:rsidDel="00000000" w:rsidP="00000000" w:rsidRDefault="00000000" w:rsidRPr="00000000" w14:paraId="000006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Загальні умови:</w:t>
      </w:r>
    </w:p>
    <w:p w:rsidR="00000000" w:rsidDel="00000000" w:rsidP="00000000" w:rsidRDefault="00000000" w:rsidRPr="00000000" w14:paraId="000006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а) </w:t>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витрати, пов'язані з дорогою та перебуванням</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українських вчених у підрозділах Польської академії наук, фінансуються Польською академією наук;</w:t>
      </w:r>
    </w:p>
    <w:p w:rsidR="00000000" w:rsidDel="00000000" w:rsidP="00000000" w:rsidRDefault="00000000" w:rsidRPr="00000000" w14:paraId="000006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б) </w:t>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термін</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перебування в підрозділах ПАН становить </w:t>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3 місяці</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з можливістю продовження.</w:t>
      </w:r>
    </w:p>
    <w:p w:rsidR="00000000" w:rsidDel="00000000" w:rsidP="00000000" w:rsidRDefault="00000000" w:rsidRPr="00000000" w14:paraId="000006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Заявки:</w:t>
      </w:r>
    </w:p>
    <w:p w:rsidR="00000000" w:rsidDel="00000000" w:rsidP="00000000" w:rsidRDefault="00000000" w:rsidRPr="00000000" w14:paraId="000006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hyperlink r:id="rId245">
        <w:r w:rsidDel="00000000" w:rsidR="00000000" w:rsidRPr="00000000">
          <w:rPr>
            <w:rFonts w:ascii="Times New Roman" w:cs="Times New Roman" w:eastAsia="Times New Roman" w:hAnsi="Times New Roman"/>
            <w:b w:val="0"/>
            <w:i w:val="0"/>
            <w:smallCaps w:val="0"/>
            <w:strike w:val="0"/>
            <w:color w:val="0000ff"/>
            <w:sz w:val="20"/>
            <w:szCs w:val="20"/>
            <w:u w:val="single"/>
            <w:shd w:fill="auto" w:val="clear"/>
            <w:vertAlign w:val="baseline"/>
            <w:rtl w:val="0"/>
          </w:rPr>
          <w:t xml:space="preserve">Заявки подають</w:t>
        </w:r>
      </w:hyperlink>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hyperlink r:id="rId246">
        <w:r w:rsidDel="00000000" w:rsidR="00000000" w:rsidRPr="00000000">
          <w:rPr>
            <w:rFonts w:ascii="Times New Roman" w:cs="Times New Roman" w:eastAsia="Times New Roman" w:hAnsi="Times New Roman"/>
            <w:b w:val="0"/>
            <w:i w:val="0"/>
            <w:smallCaps w:val="0"/>
            <w:strike w:val="0"/>
            <w:color w:val="0000ff"/>
            <w:sz w:val="20"/>
            <w:szCs w:val="20"/>
            <w:u w:val="single"/>
            <w:shd w:fill="auto" w:val="clear"/>
            <w:vertAlign w:val="baseline"/>
            <w:rtl w:val="0"/>
          </w:rPr>
          <w:t xml:space="preserve">PDF</w:t>
        </w:r>
      </w:hyperlink>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підрозділи ПАН</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до Бюро закордонних зв’язків ПАН </w:t>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на постійній основі</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(до вичерпання коштів).</w:t>
      </w:r>
    </w:p>
    <w:p w:rsidR="00000000" w:rsidDel="00000000" w:rsidP="00000000" w:rsidRDefault="00000000" w:rsidRPr="00000000" w14:paraId="000006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Українські вчені, які не мають наукових партнерів у підрозділах Польської академії наук, можуть зв’язатися:</w:t>
      </w:r>
    </w:p>
    <w:p w:rsidR="00000000" w:rsidDel="00000000" w:rsidP="00000000" w:rsidRDefault="00000000" w:rsidRPr="00000000" w14:paraId="000006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з Бюро закордонних зв’язків за адресою </w:t>
      </w:r>
      <w:hyperlink r:id="rId247">
        <w:r w:rsidDel="00000000" w:rsidR="00000000" w:rsidRPr="00000000">
          <w:rPr>
            <w:rFonts w:ascii="Times New Roman" w:cs="Times New Roman" w:eastAsia="Times New Roman" w:hAnsi="Times New Roman"/>
            <w:b w:val="0"/>
            <w:i w:val="0"/>
            <w:smallCaps w:val="0"/>
            <w:strike w:val="0"/>
            <w:color w:val="0000ff"/>
            <w:sz w:val="20"/>
            <w:szCs w:val="20"/>
            <w:u w:val="single"/>
            <w:shd w:fill="auto" w:val="clear"/>
            <w:vertAlign w:val="baseline"/>
            <w:rtl w:val="0"/>
          </w:rPr>
          <w:t xml:space="preserve">bwz@pan.pl</w:t>
        </w:r>
      </w:hyperlink>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або</w:t>
      </w:r>
    </w:p>
    <w:p w:rsidR="00000000" w:rsidDel="00000000" w:rsidP="00000000" w:rsidRDefault="00000000" w:rsidRPr="00000000" w14:paraId="000006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з паном Матеушом Бяласом, в.о. директора Представництва ПАН у Києві (адреса електронної пошти </w:t>
      </w:r>
      <w:hyperlink r:id="rId248">
        <w:r w:rsidDel="00000000" w:rsidR="00000000" w:rsidRPr="00000000">
          <w:rPr>
            <w:rFonts w:ascii="Times New Roman" w:cs="Times New Roman" w:eastAsia="Times New Roman" w:hAnsi="Times New Roman"/>
            <w:b w:val="0"/>
            <w:i w:val="0"/>
            <w:smallCaps w:val="0"/>
            <w:strike w:val="0"/>
            <w:color w:val="0000ff"/>
            <w:sz w:val="20"/>
            <w:szCs w:val="20"/>
            <w:u w:val="single"/>
            <w:shd w:fill="auto" w:val="clear"/>
            <w:vertAlign w:val="baseline"/>
            <w:rtl w:val="0"/>
          </w:rPr>
          <w:t xml:space="preserve">Mateusz.Bialas@pan.pl</w:t>
        </w:r>
      </w:hyperlink>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14:paraId="000006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Фінансові умови:</w:t>
      </w:r>
    </w:p>
    <w:p w:rsidR="00000000" w:rsidDel="00000000" w:rsidP="00000000" w:rsidRDefault="00000000" w:rsidRPr="00000000" w14:paraId="000006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а) витрати на проживання (харчування та проживання) - 5000 злотих на місяць,</w:t>
      </w:r>
    </w:p>
    <w:p w:rsidR="00000000" w:rsidDel="00000000" w:rsidP="00000000" w:rsidRDefault="00000000" w:rsidRPr="00000000" w14:paraId="000006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б) витрати на проїзд з України до Польщі - до 1500 злотих.</w:t>
      </w:r>
    </w:p>
    <w:p w:rsidR="00000000" w:rsidDel="00000000" w:rsidP="00000000" w:rsidRDefault="00000000" w:rsidRPr="00000000" w14:paraId="000006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Якщо у Вас є питання звертайтесь за адресою: </w:t>
      </w:r>
      <w:hyperlink r:id="rId249">
        <w:r w:rsidDel="00000000" w:rsidR="00000000" w:rsidRPr="00000000">
          <w:rPr>
            <w:rFonts w:ascii="Times New Roman" w:cs="Times New Roman" w:eastAsia="Times New Roman" w:hAnsi="Times New Roman"/>
            <w:b w:val="0"/>
            <w:i w:val="0"/>
            <w:smallCaps w:val="0"/>
            <w:strike w:val="0"/>
            <w:color w:val="0000ff"/>
            <w:sz w:val="20"/>
            <w:szCs w:val="20"/>
            <w:u w:val="single"/>
            <w:shd w:fill="auto" w:val="clear"/>
            <w:vertAlign w:val="baseline"/>
            <w:rtl w:val="0"/>
          </w:rPr>
          <w:t xml:space="preserve">bwz@pan.pl</w:t>
        </w:r>
      </w:hyperlink>
      <w:r w:rsidDel="00000000" w:rsidR="00000000" w:rsidRPr="00000000">
        <w:rPr>
          <w:rtl w:val="0"/>
        </w:rPr>
      </w:r>
    </w:p>
    <w:p w:rsidR="00000000" w:rsidDel="00000000" w:rsidP="00000000" w:rsidRDefault="00000000" w:rsidRPr="00000000" w14:paraId="000006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hyperlink r:id="rId250">
        <w:r w:rsidDel="00000000" w:rsidR="00000000" w:rsidRPr="00000000">
          <w:rPr>
            <w:rFonts w:ascii="Times New Roman" w:cs="Times New Roman" w:eastAsia="Times New Roman" w:hAnsi="Times New Roman"/>
            <w:b w:val="0"/>
            <w:i w:val="0"/>
            <w:smallCaps w:val="0"/>
            <w:strike w:val="0"/>
            <w:color w:val="0000ff"/>
            <w:sz w:val="20"/>
            <w:szCs w:val="20"/>
            <w:u w:val="single"/>
            <w:shd w:fill="auto" w:val="clear"/>
            <w:vertAlign w:val="baseline"/>
            <w:rtl w:val="0"/>
          </w:rPr>
          <w:t xml:space="preserve">Поширені запитання (FAQ) - Програма для дослідників з України</w:t>
        </w:r>
      </w:hyperlink>
      <w:r w:rsidDel="00000000" w:rsidR="00000000" w:rsidRPr="00000000">
        <w:rPr>
          <w:rtl w:val="0"/>
        </w:rPr>
      </w:r>
    </w:p>
    <w:p w:rsidR="00000000" w:rsidDel="00000000" w:rsidP="00000000" w:rsidRDefault="00000000" w:rsidRPr="00000000" w14:paraId="000006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hyperlink r:id="rId251">
        <w:r w:rsidDel="00000000" w:rsidR="00000000" w:rsidRPr="00000000">
          <w:rPr>
            <w:rFonts w:ascii="Times New Roman" w:cs="Times New Roman" w:eastAsia="Times New Roman" w:hAnsi="Times New Roman"/>
            <w:b w:val="0"/>
            <w:i w:val="0"/>
            <w:smallCaps w:val="0"/>
            <w:strike w:val="0"/>
            <w:color w:val="0000ff"/>
            <w:sz w:val="20"/>
            <w:szCs w:val="20"/>
            <w:u w:val="single"/>
            <w:shd w:fill="auto" w:val="clear"/>
            <w:vertAlign w:val="baseline"/>
            <w:rtl w:val="0"/>
          </w:rPr>
          <w:t xml:space="preserve">Загальна інформація</w:t>
        </w:r>
      </w:hyperlink>
      <w:r w:rsidDel="00000000" w:rsidR="00000000" w:rsidRPr="00000000">
        <w:rPr>
          <w:rtl w:val="0"/>
        </w:rPr>
      </w:r>
    </w:p>
    <w:p w:rsidR="00000000" w:rsidDel="00000000" w:rsidP="00000000" w:rsidRDefault="00000000" w:rsidRPr="00000000" w14:paraId="000006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61">
      <w:pPr>
        <w:keepNext w:val="1"/>
        <w:keepLines w:val="0"/>
        <w:pageBreakBefore w:val="0"/>
        <w:widowControl w:val="1"/>
        <w:pBdr>
          <w:top w:space="0" w:sz="0" w:val="nil"/>
          <w:left w:space="0" w:sz="0" w:val="nil"/>
          <w:bottom w:space="0" w:sz="0" w:val="nil"/>
          <w:right w:space="0" w:sz="0" w:val="nil"/>
          <w:between w:space="0" w:sz="0" w:val="nil"/>
        </w:pBdr>
        <w:shd w:fill="auto" w:val="clear"/>
        <w:spacing w:after="60" w:before="240" w:line="240" w:lineRule="auto"/>
        <w:ind w:left="0" w:right="0" w:firstLine="0"/>
        <w:jc w:val="left"/>
        <w:rPr>
          <w:rFonts w:ascii="Times New Roman" w:cs="Times New Roman" w:eastAsia="Times New Roman" w:hAnsi="Times New Roman"/>
          <w:b w:val="1"/>
          <w:i w:val="1"/>
          <w:smallCaps w:val="0"/>
          <w:strike w:val="0"/>
          <w:color w:val="000000"/>
          <w:sz w:val="20"/>
          <w:szCs w:val="20"/>
          <w:u w:val="none"/>
          <w:shd w:fill="auto" w:val="clear"/>
          <w:vertAlign w:val="baseline"/>
        </w:rPr>
      </w:pPr>
      <w:bookmarkStart w:colFirst="0" w:colLast="0" w:name="_4hr1b5p" w:id="88"/>
      <w:bookmarkEnd w:id="88"/>
      <w:r w:rsidDel="00000000" w:rsidR="00000000" w:rsidRPr="00000000">
        <w:br w:type="page"/>
      </w:r>
      <w:r w:rsidDel="00000000" w:rsidR="00000000" w:rsidRPr="00000000">
        <w:rPr>
          <w:rFonts w:ascii="Times New Roman" w:cs="Times New Roman" w:eastAsia="Times New Roman" w:hAnsi="Times New Roman"/>
          <w:b w:val="1"/>
          <w:i w:val="1"/>
          <w:smallCaps w:val="0"/>
          <w:strike w:val="0"/>
          <w:color w:val="000000"/>
          <w:sz w:val="20"/>
          <w:szCs w:val="20"/>
          <w:u w:val="none"/>
          <w:shd w:fill="auto" w:val="clear"/>
          <w:vertAlign w:val="baseline"/>
          <w:rtl w:val="0"/>
        </w:rPr>
        <w:t xml:space="preserve">ULAM NAWA – Програма ім. </w:t>
      </w:r>
      <w:r w:rsidDel="00000000" w:rsidR="00000000" w:rsidRPr="00000000">
        <w:rPr>
          <w:rFonts w:ascii="Times New Roman" w:cs="Times New Roman" w:eastAsia="Times New Roman" w:hAnsi="Times New Roman"/>
          <w:b w:val="1"/>
          <w:i w:val="1"/>
          <w:smallCaps w:val="0"/>
          <w:strike w:val="0"/>
          <w:color w:val="000000"/>
          <w:sz w:val="20"/>
          <w:szCs w:val="20"/>
          <w:highlight w:val="yellow"/>
          <w:u w:val="none"/>
          <w:vertAlign w:val="baseline"/>
          <w:rtl w:val="0"/>
        </w:rPr>
        <w:t xml:space="preserve">С. Улама для досліджень у Польщі</w:t>
      </w:r>
      <w:r w:rsidDel="00000000" w:rsidR="00000000" w:rsidRPr="00000000">
        <w:rPr>
          <w:rtl w:val="0"/>
        </w:rPr>
      </w:r>
    </w:p>
    <w:p w:rsidR="00000000" w:rsidDel="00000000" w:rsidP="00000000" w:rsidRDefault="00000000" w:rsidRPr="00000000" w14:paraId="000006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single"/>
          <w:shd w:fill="auto" w:val="clear"/>
          <w:vertAlign w:val="baseline"/>
          <w:rtl w:val="0"/>
        </w:rPr>
        <w:t xml:space="preserve">https://nawa.gov.pl/en/scientists/the-ulam-programme</w:t>
      </w:r>
      <w:r w:rsidDel="00000000" w:rsidR="00000000" w:rsidRPr="00000000">
        <w:rPr>
          <w:rtl w:val="0"/>
        </w:rPr>
      </w:r>
    </w:p>
    <w:p w:rsidR="00000000" w:rsidDel="00000000" w:rsidP="00000000" w:rsidRDefault="00000000" w:rsidRPr="00000000" w14:paraId="000006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Програма ім. Улама</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 це програма, яка надає можливість проведення досліджень у Польщі тривалістю від 6 до 24 місяців для науковців зі ступенем доктора (PhD) всіх наукових дисциплін зі щомісячною стипендією близько 2500 євро (10 000 злотих). Це шанс для науковців з України на приїзд до Польщі і налагодження співпраці з обраними науковими установами, між іншим, також з Польською академією наук.</w:t>
      </w:r>
    </w:p>
    <w:p w:rsidR="00000000" w:rsidDel="00000000" w:rsidP="00000000" w:rsidRDefault="00000000" w:rsidRPr="00000000" w14:paraId="000006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ULAM NAWA – Програма ім. С. Улама для досліджень у Польщі</w:t>
      </w:r>
      <w:r w:rsidDel="00000000" w:rsidR="00000000" w:rsidRPr="00000000">
        <w:rPr>
          <w:rtl w:val="0"/>
        </w:rPr>
      </w:r>
    </w:p>
    <w:p w:rsidR="00000000" w:rsidDel="00000000" w:rsidP="00000000" w:rsidRDefault="00000000" w:rsidRPr="00000000" w14:paraId="000006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чудовий шанс для розвитку Вашої кар’єри шляхом активізації міжнародної мобільності</w:t>
      </w:r>
    </w:p>
    <w:p w:rsidR="00000000" w:rsidDel="00000000" w:rsidP="00000000" w:rsidRDefault="00000000" w:rsidRPr="00000000" w14:paraId="000006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можливість налагодити наукову співпрацю з провідними установами в Польщі</w:t>
      </w:r>
    </w:p>
    <w:p w:rsidR="00000000" w:rsidDel="00000000" w:rsidP="00000000" w:rsidRDefault="00000000" w:rsidRPr="00000000" w14:paraId="000006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програма відкрита для науковців усіх наукових дисциплін</w:t>
      </w:r>
    </w:p>
    <w:p w:rsidR="00000000" w:rsidDel="00000000" w:rsidP="00000000" w:rsidRDefault="00000000" w:rsidRPr="00000000" w14:paraId="000006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надійне фінансування – 10 000 злотих щомісячної стипендії (приблизно 2 500 євро)</w:t>
      </w:r>
    </w:p>
    <w:p w:rsidR="00000000" w:rsidDel="00000000" w:rsidP="00000000" w:rsidRDefault="00000000" w:rsidRPr="00000000" w14:paraId="000006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ХТО МОЖЕ ПОДАВАТИ ЗАЯВКУ?</w:t>
      </w:r>
      <w:r w:rsidDel="00000000" w:rsidR="00000000" w:rsidRPr="00000000">
        <w:rPr>
          <w:rtl w:val="0"/>
        </w:rPr>
      </w:r>
    </w:p>
    <w:p w:rsidR="00000000" w:rsidDel="00000000" w:rsidP="00000000" w:rsidRDefault="00000000" w:rsidRPr="00000000" w14:paraId="000006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Заявник – вчений (включаючи громадянина Польщі), який:</w:t>
      </w:r>
    </w:p>
    <w:p w:rsidR="00000000" w:rsidDel="00000000" w:rsidP="00000000" w:rsidRDefault="00000000" w:rsidRPr="00000000" w14:paraId="000006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має що найменше ступінь доктора (PhD)</w:t>
      </w:r>
    </w:p>
    <w:p w:rsidR="00000000" w:rsidDel="00000000" w:rsidP="00000000" w:rsidRDefault="00000000" w:rsidRPr="00000000" w14:paraId="000006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працює у закордонному ВНЗ / дослідницькому центрі або щойно захистив кандидатську дисертацію або щойно закінчив дослідження в рамках іншої післядокторської програми</w:t>
      </w:r>
    </w:p>
    <w:p w:rsidR="00000000" w:rsidDel="00000000" w:rsidP="00000000" w:rsidRDefault="00000000" w:rsidRPr="00000000" w14:paraId="000006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ТЕРМІНИ</w:t>
      </w:r>
      <w:r w:rsidDel="00000000" w:rsidR="00000000" w:rsidRPr="00000000">
        <w:rPr>
          <w:rtl w:val="0"/>
        </w:rPr>
      </w:r>
    </w:p>
    <w:p w:rsidR="00000000" w:rsidDel="00000000" w:rsidP="00000000" w:rsidRDefault="00000000" w:rsidRPr="00000000" w14:paraId="000006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Дослідження в Польщі можуть тривати від 6 до 24 місяців.</w:t>
      </w:r>
    </w:p>
    <w:p w:rsidR="00000000" w:rsidDel="00000000" w:rsidP="00000000" w:rsidRDefault="00000000" w:rsidRPr="00000000" w14:paraId="000006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ФІНАНСУВАННЯ</w:t>
      </w:r>
      <w:r w:rsidDel="00000000" w:rsidR="00000000" w:rsidRPr="00000000">
        <w:rPr>
          <w:rtl w:val="0"/>
        </w:rPr>
      </w:r>
    </w:p>
    <w:p w:rsidR="00000000" w:rsidDel="00000000" w:rsidP="00000000" w:rsidRDefault="00000000" w:rsidRPr="00000000" w14:paraId="000006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Бенефіціар отримуватиме щомісячну стипендію у розмірі 10 000 злотих (приблизно 2 500 євро) на час перебування та додаткове фінансування, яке покриватиме витрати на організацію поїздки.</w:t>
      </w:r>
    </w:p>
    <w:p w:rsidR="00000000" w:rsidDel="00000000" w:rsidP="00000000" w:rsidRDefault="00000000" w:rsidRPr="00000000" w14:paraId="000006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ЯКУ ДІЯЛЬНІСТЬ ПІДТРИМУЄ ПРОГРАМА?</w:t>
      </w:r>
      <w:r w:rsidDel="00000000" w:rsidR="00000000" w:rsidRPr="00000000">
        <w:rPr>
          <w:rtl w:val="0"/>
        </w:rPr>
      </w:r>
    </w:p>
    <w:p w:rsidR="00000000" w:rsidDel="00000000" w:rsidP="00000000" w:rsidRDefault="00000000" w:rsidRPr="00000000" w14:paraId="000006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проходження першого або наступного післядокторського стажування</w:t>
      </w:r>
    </w:p>
    <w:p w:rsidR="00000000" w:rsidDel="00000000" w:rsidP="00000000" w:rsidRDefault="00000000" w:rsidRPr="00000000" w14:paraId="000006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проведення наукових досліджень</w:t>
      </w:r>
    </w:p>
    <w:p w:rsidR="00000000" w:rsidDel="00000000" w:rsidP="00000000" w:rsidRDefault="00000000" w:rsidRPr="00000000" w14:paraId="000006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отримання матеріалів для дослідження або наукового видання</w:t>
      </w:r>
    </w:p>
    <w:p w:rsidR="00000000" w:rsidDel="00000000" w:rsidP="00000000" w:rsidRDefault="00000000" w:rsidRPr="00000000" w14:paraId="000006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На додаток до вищезазначених заходів, візит може також включати проведення дидактичних занять у приймаючій установі</w:t>
      </w:r>
    </w:p>
    <w:p w:rsidR="00000000" w:rsidDel="00000000" w:rsidP="00000000" w:rsidRDefault="00000000" w:rsidRPr="00000000" w14:paraId="000006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ПОДАЧА ЗАЯВОК: 10 ЛЮТОГО – 10 ТРАВНЯ 2022.</w:t>
      </w:r>
      <w:r w:rsidDel="00000000" w:rsidR="00000000" w:rsidRPr="00000000">
        <w:rPr>
          <w:rtl w:val="0"/>
        </w:rPr>
      </w:r>
    </w:p>
    <w:p w:rsidR="00000000" w:rsidDel="00000000" w:rsidP="00000000" w:rsidRDefault="00000000" w:rsidRPr="00000000" w14:paraId="000006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bookmarkStart w:colFirst="0" w:colLast="0" w:name="_1gf8i83" w:id="89"/>
      <w:bookmarkEnd w:id="89"/>
      <w:r w:rsidDel="00000000" w:rsidR="00000000" w:rsidRPr="00000000">
        <w:br w:type="page"/>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Pr>
        <w:drawing>
          <wp:inline distB="0" distT="0" distL="114300" distR="114300">
            <wp:extent cx="2886075" cy="360045"/>
            <wp:effectExtent b="0" l="0" r="0" t="0"/>
            <wp:docPr id="11" name="image11.png"/>
            <a:graphic>
              <a:graphicData uri="http://schemas.openxmlformats.org/drawingml/2006/picture">
                <pic:pic>
                  <pic:nvPicPr>
                    <pic:cNvPr id="0" name="image11.png"/>
                    <pic:cNvPicPr preferRelativeResize="0"/>
                  </pic:nvPicPr>
                  <pic:blipFill>
                    <a:blip r:embed="rId252"/>
                    <a:srcRect b="0" l="0" r="0" t="0"/>
                    <a:stretch>
                      <a:fillRect/>
                    </a:stretch>
                  </pic:blipFill>
                  <pic:spPr>
                    <a:xfrm>
                      <a:off x="0" y="0"/>
                      <a:ext cx="2886075" cy="360045"/>
                    </a:xfrm>
                    <a:prstGeom prst="rect"/>
                    <a:ln/>
                  </pic:spPr>
                </pic:pic>
              </a:graphicData>
            </a:graphic>
          </wp:inline>
        </w:drawing>
      </w:r>
      <w:r w:rsidDel="00000000" w:rsidR="00000000" w:rsidRPr="00000000">
        <w:rPr>
          <w:rtl w:val="0"/>
        </w:rPr>
      </w:r>
    </w:p>
    <w:p w:rsidR="00000000" w:rsidDel="00000000" w:rsidP="00000000" w:rsidRDefault="00000000" w:rsidRPr="00000000" w14:paraId="00000679">
      <w:pPr>
        <w:keepNext w:val="1"/>
        <w:keepLines w:val="0"/>
        <w:pageBreakBefore w:val="0"/>
        <w:widowControl w:val="1"/>
        <w:pBdr>
          <w:top w:space="0" w:sz="0" w:val="nil"/>
          <w:left w:space="0" w:sz="0" w:val="nil"/>
          <w:bottom w:space="0" w:sz="0" w:val="nil"/>
          <w:right w:space="0" w:sz="0" w:val="nil"/>
          <w:between w:space="0" w:sz="0" w:val="nil"/>
        </w:pBdr>
        <w:shd w:fill="auto" w:val="clear"/>
        <w:spacing w:after="60" w:before="240" w:line="240" w:lineRule="auto"/>
        <w:ind w:left="0" w:right="0" w:firstLine="0"/>
        <w:jc w:val="left"/>
        <w:rPr>
          <w:rFonts w:ascii="Times New Roman" w:cs="Times New Roman" w:eastAsia="Times New Roman" w:hAnsi="Times New Roman"/>
          <w:b w:val="1"/>
          <w:i w:val="1"/>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0"/>
          <w:szCs w:val="20"/>
          <w:u w:val="none"/>
          <w:shd w:fill="auto" w:val="clear"/>
          <w:vertAlign w:val="baseline"/>
          <w:rtl w:val="0"/>
        </w:rPr>
        <w:t xml:space="preserve">NAWA Україна: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Польське національнео агентство з питань академічного обміну </w:t>
      </w:r>
      <w:r w:rsidDel="00000000" w:rsidR="00000000" w:rsidRPr="00000000">
        <w:rPr>
          <w:rFonts w:ascii="Times New Roman" w:cs="Times New Roman" w:eastAsia="Times New Roman" w:hAnsi="Times New Roman"/>
          <w:b w:val="1"/>
          <w:i w:val="1"/>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6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single"/>
          <w:shd w:fill="auto" w:val="clear"/>
          <w:vertAlign w:val="baseline"/>
          <w:rtl w:val="0"/>
        </w:rPr>
        <w:t xml:space="preserve">https://nawa.gov.pl/ukraina</w:t>
      </w:r>
      <w:r w:rsidDel="00000000" w:rsidR="00000000" w:rsidRPr="00000000">
        <w:rPr>
          <w:rtl w:val="0"/>
        </w:rPr>
      </w:r>
    </w:p>
    <w:p w:rsidR="00000000" w:rsidDel="00000000" w:rsidP="00000000" w:rsidRDefault="00000000" w:rsidRPr="00000000" w14:paraId="000006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ff"/>
          <w:sz w:val="20"/>
          <w:szCs w:val="20"/>
          <w:u w:val="single"/>
          <w:shd w:fill="auto" w:val="clear"/>
          <w:vertAlign w:val="baseline"/>
        </w:rPr>
      </w:pPr>
      <w:r w:rsidDel="00000000" w:rsidR="00000000" w:rsidRPr="00000000">
        <w:fldChar w:fldCharType="begin"/>
        <w:instrText xml:space="preserve"> HYPERLINK "https://researchinpoland.org/news/to-support-the-academic-community-of-ukraine-the-polish-national-agency-for-academic-exchange-opens-the-call-for-applications-for-the-solidarity-with-ukraine-programme/" </w:instrText>
        <w:fldChar w:fldCharType="separate"/>
      </w:r>
      <w:r w:rsidDel="00000000" w:rsidR="00000000" w:rsidRPr="00000000">
        <w:rPr>
          <w:rtl w:val="0"/>
        </w:rPr>
      </w:r>
    </w:p>
    <w:p w:rsidR="00000000" w:rsidDel="00000000" w:rsidP="00000000" w:rsidRDefault="00000000" w:rsidRPr="00000000" w14:paraId="000006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fldChar w:fldCharType="end"/>
      </w:r>
      <w:r w:rsidDel="00000000" w:rsidR="00000000" w:rsidRPr="00000000">
        <w:fldChar w:fldCharType="begin"/>
        <w:instrText xml:space="preserve"> HYPERLINK "https://researchinpoland.org/news/to-support-the-academic-community-of-ukraine-the-polish-national-agency-for-academic-exchange-opens-the-call-for-applications-for-the-solidarity-with-ukraine-programme/" </w:instrText>
        <w:fldChar w:fldCharType="separate"/>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To support the academic community of Ukraine, the Polish National Agency for Academic Exchange opens the call for applications for the “Solidarity with Ukraine” programme </w:t>
      </w:r>
    </w:p>
    <w:p w:rsidR="00000000" w:rsidDel="00000000" w:rsidP="00000000" w:rsidRDefault="00000000" w:rsidRPr="00000000" w14:paraId="000006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fldChar w:fldCharType="end"/>
      </w:r>
      <w:r w:rsidDel="00000000" w:rsidR="00000000" w:rsidRPr="00000000">
        <w:rPr>
          <w:rtl w:val="0"/>
        </w:rPr>
      </w:r>
    </w:p>
    <w:p w:rsidR="00000000" w:rsidDel="00000000" w:rsidP="00000000" w:rsidRDefault="00000000" w:rsidRPr="00000000" w14:paraId="000006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Через війну в Україні та на знак солідарності з науковою та науковою спільнотою Польщі Національне агентство академічних обмінів NAWA відкриває конкурс на участь у програмі «Солідарність з Україною». </w:t>
      </w:r>
    </w:p>
    <w:p w:rsidR="00000000" w:rsidDel="00000000" w:rsidP="00000000" w:rsidRDefault="00000000" w:rsidRPr="00000000" w14:paraId="000006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Ініціатива на замовлення Міністерства освіти і науки та Міністерства охорони здоров’я адресована польським установам, які бажають прийняти українських біженців – студентів і докторантів, які вирішили продовжити навчання в Польщі. «Завдяки програмі «Солідарність з Україною» українські студенти зможуть продовжити навчання, в тому числі на медичних факультетах, що також стане можливим завдяки великій відкритості та готовності допомагати з боку медичних університетів. За результатами консультацій була розроблена система підтримки, яка дозволить українським студентам-біженцям та докторантам продовжити навчання. «Ми об’єдналися, щоб продемонструвати підтримку України. </w:t>
      </w:r>
    </w:p>
    <w:p w:rsidR="00000000" w:rsidDel="00000000" w:rsidP="00000000" w:rsidRDefault="00000000" w:rsidRPr="00000000" w14:paraId="000006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Збір заявок на участь у програмі «Солідарні з Україною» з 15 по 31 березня 2022 р. Відповідні заявники – хто подає заявку Заявку до NAWA подають ВНЗ, підконтрольні Міністерству освіти і науки (MEiN) або Міністерству охорони здоров’я (MZ), в яких кількість студентів денної форми навчання становить не менше 150, а також інститути PAN / Łukasiewicz Network інститути / науково-дослідні інститути. У заявці ці організації декларують кількість українських студентів/докторантів, яких вони готові прийняти, надаючи їм можливість безкоштовно продовжити навчання, підготувати дисертацію, пройти мовні курси чи скористатися іншими формами навчання в період з 1 березня по 30 вересня. </w:t>
      </w:r>
    </w:p>
    <w:p w:rsidR="00000000" w:rsidDel="00000000" w:rsidP="00000000" w:rsidRDefault="00000000" w:rsidRPr="00000000" w14:paraId="000006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Окрім відмови від плати за навчання, учасники отримають стипендію. Більше того, за потреби всім буде надана психологічна та юридична допомога. Учасників не потрібно набирати на весь час програми. Їх можна прийняти в будь-який час з 1 березня по 30 вересня 2022 року. </w:t>
      </w:r>
    </w:p>
    <w:p w:rsidR="00000000" w:rsidDel="00000000" w:rsidP="00000000" w:rsidRDefault="00000000" w:rsidRPr="00000000" w14:paraId="000006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ВАЖЛИВО: Заявка до NAWA подається вищезгаданими організаціями, а не окремими студентами чи докторантами. Вимоги до студентів та докторантів, які бажаючі прийняти заявники: </w:t>
      </w:r>
    </w:p>
    <w:p w:rsidR="00000000" w:rsidDel="00000000" w:rsidP="00000000" w:rsidRDefault="00000000" w:rsidRPr="00000000" w14:paraId="000006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Громадяни України, які прибули до Польщі не раніше 24 лютого 2022 року і які: були студентами українських ВНЗ у 2021/2022 навчальному році або навчалися в докторантурі (аспірантурі) в Україні у 2021/2022 навчальному році. </w:t>
      </w:r>
    </w:p>
    <w:p w:rsidR="00000000" w:rsidDel="00000000" w:rsidP="00000000" w:rsidRDefault="00000000" w:rsidRPr="00000000" w14:paraId="000006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89">
      <w:pPr>
        <w:keepNext w:val="1"/>
        <w:keepLines w:val="0"/>
        <w:pageBreakBefore w:val="0"/>
        <w:widowControl w:val="1"/>
        <w:pBdr>
          <w:top w:space="0" w:sz="0" w:val="nil"/>
          <w:left w:space="0" w:sz="0" w:val="nil"/>
          <w:bottom w:space="0" w:sz="0" w:val="nil"/>
          <w:right w:space="0" w:sz="0" w:val="nil"/>
          <w:between w:space="0" w:sz="0" w:val="nil"/>
        </w:pBdr>
        <w:shd w:fill="auto" w:val="clear"/>
        <w:spacing w:after="60" w:before="240" w:line="240" w:lineRule="auto"/>
        <w:ind w:left="0" w:right="0" w:firstLine="0"/>
        <w:jc w:val="left"/>
        <w:rPr>
          <w:rFonts w:ascii="Times New Roman" w:cs="Times New Roman" w:eastAsia="Times New Roman" w:hAnsi="Times New Roman"/>
          <w:b w:val="1"/>
          <w:i w:val="1"/>
          <w:smallCaps w:val="0"/>
          <w:strike w:val="0"/>
          <w:color w:val="000000"/>
          <w:sz w:val="20"/>
          <w:szCs w:val="20"/>
          <w:u w:val="none"/>
          <w:shd w:fill="auto" w:val="clear"/>
          <w:vertAlign w:val="baseline"/>
        </w:rPr>
      </w:pPr>
      <w:bookmarkStart w:colFirst="0" w:colLast="0" w:name="_40ew0vw" w:id="90"/>
      <w:bookmarkEnd w:id="90"/>
      <w:r w:rsidDel="00000000" w:rsidR="00000000" w:rsidRPr="00000000">
        <w:br w:type="page"/>
      </w:r>
      <w:r w:rsidDel="00000000" w:rsidR="00000000" w:rsidRPr="00000000">
        <w:rPr>
          <w:rFonts w:ascii="Times New Roman" w:cs="Times New Roman" w:eastAsia="Times New Roman" w:hAnsi="Times New Roman"/>
          <w:b w:val="1"/>
          <w:i w:val="1"/>
          <w:smallCaps w:val="0"/>
          <w:strike w:val="0"/>
          <w:color w:val="000000"/>
          <w:sz w:val="20"/>
          <w:szCs w:val="20"/>
          <w:highlight w:val="yellow"/>
          <w:u w:val="none"/>
          <w:vertAlign w:val="baseline"/>
          <w:rtl w:val="0"/>
        </w:rPr>
        <w:t xml:space="preserve">Visits of Ukrainian scientists</w:t>
      </w:r>
      <w:r w:rsidDel="00000000" w:rsidR="00000000" w:rsidRPr="00000000">
        <w:rPr>
          <w:rFonts w:ascii="Times New Roman" w:cs="Times New Roman" w:eastAsia="Times New Roman" w:hAnsi="Times New Roman"/>
          <w:b w:val="1"/>
          <w:i w:val="1"/>
          <w:smallCaps w:val="0"/>
          <w:strike w:val="0"/>
          <w:color w:val="000000"/>
          <w:sz w:val="20"/>
          <w:szCs w:val="20"/>
          <w:u w:val="none"/>
          <w:shd w:fill="auto" w:val="clear"/>
          <w:vertAlign w:val="baseline"/>
          <w:rtl w:val="0"/>
        </w:rPr>
        <w:t xml:space="preserve"> to </w:t>
      </w:r>
      <w:r w:rsidDel="00000000" w:rsidR="00000000" w:rsidRPr="00000000">
        <w:rPr>
          <w:rFonts w:ascii="Times New Roman" w:cs="Times New Roman" w:eastAsia="Times New Roman" w:hAnsi="Times New Roman"/>
          <w:b w:val="1"/>
          <w:i w:val="1"/>
          <w:smallCaps w:val="0"/>
          <w:strike w:val="0"/>
          <w:color w:val="000000"/>
          <w:sz w:val="20"/>
          <w:szCs w:val="20"/>
          <w:highlight w:val="yellow"/>
          <w:u w:val="none"/>
          <w:vertAlign w:val="baseline"/>
          <w:rtl w:val="0"/>
        </w:rPr>
        <w:t xml:space="preserve">PAS</w:t>
      </w:r>
      <w:r w:rsidDel="00000000" w:rsidR="00000000" w:rsidRPr="00000000">
        <w:rPr>
          <w:rFonts w:ascii="Times New Roman" w:cs="Times New Roman" w:eastAsia="Times New Roman" w:hAnsi="Times New Roman"/>
          <w:b w:val="1"/>
          <w:i w:val="1"/>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6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single"/>
          <w:shd w:fill="auto" w:val="clear"/>
          <w:vertAlign w:val="baseline"/>
        </w:rPr>
      </w:pPr>
      <w:hyperlink r:id="rId253">
        <w:r w:rsidDel="00000000" w:rsidR="00000000" w:rsidRPr="00000000">
          <w:rPr>
            <w:rFonts w:ascii="Times New Roman" w:cs="Times New Roman" w:eastAsia="Times New Roman" w:hAnsi="Times New Roman"/>
            <w:b w:val="1"/>
            <w:i w:val="0"/>
            <w:smallCaps w:val="0"/>
            <w:strike w:val="0"/>
            <w:color w:val="0000ff"/>
            <w:sz w:val="20"/>
            <w:szCs w:val="20"/>
            <w:u w:val="single"/>
            <w:shd w:fill="auto" w:val="clear"/>
            <w:vertAlign w:val="baseline"/>
            <w:rtl w:val="0"/>
          </w:rPr>
          <w:t xml:space="preserve">https://institution.pan.pl/index.php/755-visits-of-ukrainian-scientists-to-pas</w:t>
        </w:r>
      </w:hyperlink>
      <w:r w:rsidDel="00000000" w:rsidR="00000000" w:rsidRPr="00000000">
        <w:rPr>
          <w:rtl w:val="0"/>
        </w:rPr>
      </w:r>
    </w:p>
    <w:p w:rsidR="00000000" w:rsidDel="00000000" w:rsidP="00000000" w:rsidRDefault="00000000" w:rsidRPr="00000000" w14:paraId="000006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Within the framework of cooperation with the National Academy of Sciences of Ukraine (NASU), the Polish Academy of Sciences introduces a new tool supporting cooperation with Ukrainian researchers.</w:t>
      </w:r>
    </w:p>
    <w:p w:rsidR="00000000" w:rsidDel="00000000" w:rsidP="00000000" w:rsidRDefault="00000000" w:rsidRPr="00000000" w14:paraId="000006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Update:</w:t>
      </w:r>
      <w:r w:rsidDel="00000000" w:rsidR="00000000" w:rsidRPr="00000000">
        <w:rPr>
          <w:rtl w:val="0"/>
        </w:rPr>
      </w:r>
    </w:p>
    <w:p w:rsidR="00000000" w:rsidDel="00000000" w:rsidP="00000000" w:rsidRDefault="00000000" w:rsidRPr="00000000" w14:paraId="000006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Thank you for your interest in the new tool supporting cooperation with Ukrainian researchers. We received a lot of applications over the last few days. Unfortunately, the budget of the program does not allow us to continue to run the call. The applications submitted will be processed in the next few days.</w:t>
      </w:r>
    </w:p>
    <w:p w:rsidR="00000000" w:rsidDel="00000000" w:rsidP="00000000" w:rsidRDefault="00000000" w:rsidRPr="00000000" w14:paraId="000006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Also, we are currently working on new funding opportunities addressed to researchers from Ukraine. </w:t>
      </w:r>
    </w:p>
    <w:p w:rsidR="00000000" w:rsidDel="00000000" w:rsidP="00000000" w:rsidRDefault="00000000" w:rsidRPr="00000000" w14:paraId="000006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More information </w:t>
      </w:r>
      <w:hyperlink r:id="rId254">
        <w:r w:rsidDel="00000000" w:rsidR="00000000" w:rsidRPr="00000000">
          <w:rPr>
            <w:rFonts w:ascii="Times New Roman" w:cs="Times New Roman" w:eastAsia="Times New Roman" w:hAnsi="Times New Roman"/>
            <w:b w:val="0"/>
            <w:i w:val="0"/>
            <w:smallCaps w:val="0"/>
            <w:strike w:val="0"/>
            <w:color w:val="0000ff"/>
            <w:sz w:val="20"/>
            <w:szCs w:val="20"/>
            <w:u w:val="single"/>
            <w:shd w:fill="auto" w:val="clear"/>
            <w:vertAlign w:val="baseline"/>
            <w:rtl w:val="0"/>
          </w:rPr>
          <w:t xml:space="preserve">available here</w:t>
        </w:r>
      </w:hyperlink>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14:paraId="000006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General conditions:</w:t>
      </w:r>
      <w:r w:rsidDel="00000000" w:rsidR="00000000" w:rsidRPr="00000000">
        <w:rPr>
          <w:rtl w:val="0"/>
        </w:rPr>
      </w:r>
    </w:p>
    <w:p w:rsidR="00000000" w:rsidDel="00000000" w:rsidP="00000000" w:rsidRDefault="00000000" w:rsidRPr="00000000" w14:paraId="000006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a) </w:t>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expenses related to travel and stay</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of the Ukrainian scientists in the units of the PAS will be </w:t>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covered by the PAS</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14:paraId="000006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b) </w:t>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duration</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of the stay in the units of the PAS up to </w:t>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3 months</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with possibility of extension, if necessary.</w:t>
      </w:r>
    </w:p>
    <w:p w:rsidR="00000000" w:rsidDel="00000000" w:rsidP="00000000" w:rsidRDefault="00000000" w:rsidRPr="00000000" w14:paraId="000006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single"/>
          <w:shd w:fill="auto" w:val="clear"/>
          <w:vertAlign w:val="baseline"/>
          <w:rtl w:val="0"/>
        </w:rPr>
        <w:t xml:space="preserve">Who can apply: </w:t>
      </w:r>
      <w:r w:rsidDel="00000000" w:rsidR="00000000" w:rsidRPr="00000000">
        <w:rPr>
          <w:rtl w:val="0"/>
        </w:rPr>
      </w:r>
    </w:p>
    <w:p w:rsidR="00000000" w:rsidDel="00000000" w:rsidP="00000000" w:rsidRDefault="00000000" w:rsidRPr="00000000" w14:paraId="000006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To apply for funding </w:t>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the units of the PAS</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hyperlink r:id="rId255">
        <w:r w:rsidDel="00000000" w:rsidR="00000000" w:rsidRPr="00000000">
          <w:rPr>
            <w:rFonts w:ascii="Times New Roman" w:cs="Times New Roman" w:eastAsia="Times New Roman" w:hAnsi="Times New Roman"/>
            <w:b w:val="0"/>
            <w:i w:val="0"/>
            <w:smallCaps w:val="0"/>
            <w:strike w:val="0"/>
            <w:color w:val="0000ff"/>
            <w:sz w:val="20"/>
            <w:szCs w:val="20"/>
            <w:u w:val="single"/>
            <w:shd w:fill="auto" w:val="clear"/>
            <w:vertAlign w:val="baseline"/>
            <w:rtl w:val="0"/>
          </w:rPr>
          <w:t xml:space="preserve">submit an application</w:t>
        </w:r>
      </w:hyperlink>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hyperlink r:id="rId256">
        <w:r w:rsidDel="00000000" w:rsidR="00000000" w:rsidRPr="00000000">
          <w:rPr>
            <w:rFonts w:ascii="Times New Roman" w:cs="Times New Roman" w:eastAsia="Times New Roman" w:hAnsi="Times New Roman"/>
            <w:b w:val="0"/>
            <w:i w:val="0"/>
            <w:smallCaps w:val="0"/>
            <w:strike w:val="0"/>
            <w:color w:val="0000ff"/>
            <w:sz w:val="20"/>
            <w:szCs w:val="20"/>
            <w:u w:val="single"/>
            <w:shd w:fill="auto" w:val="clear"/>
            <w:vertAlign w:val="baseline"/>
            <w:rtl w:val="0"/>
          </w:rPr>
          <w:t xml:space="preserve">PDF</w:t>
        </w:r>
      </w:hyperlink>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to the International Relation Department of the PAS. The call is </w:t>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ongoing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until further notice.  </w:t>
      </w:r>
    </w:p>
    <w:p w:rsidR="00000000" w:rsidDel="00000000" w:rsidP="00000000" w:rsidRDefault="00000000" w:rsidRPr="00000000" w14:paraId="000006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The Ukrainian researchers who do not have scientific partners in the units of the PAS may contact:</w:t>
      </w:r>
    </w:p>
    <w:p w:rsidR="00000000" w:rsidDel="00000000" w:rsidP="00000000" w:rsidRDefault="00000000" w:rsidRPr="00000000" w14:paraId="00000696">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0"/>
          <w:i w:val="0"/>
          <w:smallCaps w:val="0"/>
          <w:strike w:val="0"/>
          <w:color w:val="000000"/>
          <w:u w:val="none"/>
          <w:shd w:fill="auto" w:val="clear"/>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International Relations Office of the PAS at: </w:t>
      </w:r>
      <w:hyperlink r:id="rId257">
        <w:r w:rsidDel="00000000" w:rsidR="00000000" w:rsidRPr="00000000">
          <w:rPr>
            <w:rFonts w:ascii="Times New Roman" w:cs="Times New Roman" w:eastAsia="Times New Roman" w:hAnsi="Times New Roman"/>
            <w:b w:val="0"/>
            <w:i w:val="0"/>
            <w:smallCaps w:val="0"/>
            <w:strike w:val="0"/>
            <w:color w:val="0000ff"/>
            <w:sz w:val="20"/>
            <w:szCs w:val="20"/>
            <w:u w:val="single"/>
            <w:shd w:fill="auto" w:val="clear"/>
            <w:vertAlign w:val="baseline"/>
            <w:rtl w:val="0"/>
          </w:rPr>
          <w:t xml:space="preserve">bwz@pan.pl</w:t>
        </w:r>
      </w:hyperlink>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or</w:t>
      </w:r>
    </w:p>
    <w:p w:rsidR="00000000" w:rsidDel="00000000" w:rsidP="00000000" w:rsidRDefault="00000000" w:rsidRPr="00000000" w14:paraId="00000697">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0"/>
          <w:i w:val="0"/>
          <w:smallCaps w:val="0"/>
          <w:strike w:val="0"/>
          <w:color w:val="000000"/>
          <w:u w:val="none"/>
          <w:shd w:fill="auto" w:val="clear"/>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The acting director of the PAS representation center in Kiyv: Mateusz Białas (</w:t>
      </w:r>
      <w:hyperlink r:id="rId258">
        <w:r w:rsidDel="00000000" w:rsidR="00000000" w:rsidRPr="00000000">
          <w:rPr>
            <w:rFonts w:ascii="Times New Roman" w:cs="Times New Roman" w:eastAsia="Times New Roman" w:hAnsi="Times New Roman"/>
            <w:b w:val="0"/>
            <w:i w:val="0"/>
            <w:smallCaps w:val="0"/>
            <w:strike w:val="0"/>
            <w:color w:val="0000ff"/>
            <w:sz w:val="20"/>
            <w:szCs w:val="20"/>
            <w:u w:val="single"/>
            <w:shd w:fill="auto" w:val="clear"/>
            <w:vertAlign w:val="baseline"/>
            <w:rtl w:val="0"/>
          </w:rPr>
          <w:t xml:space="preserve">Mateusz.Bialas@pan.pl</w:t>
        </w:r>
      </w:hyperlink>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6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single"/>
          <w:shd w:fill="auto" w:val="clear"/>
          <w:vertAlign w:val="baseline"/>
          <w:rtl w:val="0"/>
        </w:rPr>
        <w:t xml:space="preserve">Financial conditions:</w:t>
      </w:r>
      <w:r w:rsidDel="00000000" w:rsidR="00000000" w:rsidRPr="00000000">
        <w:rPr>
          <w:rtl w:val="0"/>
        </w:rPr>
      </w:r>
    </w:p>
    <w:p w:rsidR="00000000" w:rsidDel="00000000" w:rsidP="00000000" w:rsidRDefault="00000000" w:rsidRPr="00000000" w14:paraId="000006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a) living expenses - 5000 PLN monthly,</w:t>
      </w:r>
    </w:p>
    <w:p w:rsidR="00000000" w:rsidDel="00000000" w:rsidP="00000000" w:rsidRDefault="00000000" w:rsidRPr="00000000" w14:paraId="000006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b) travel costs from Ukraine to Poland - up to 1500 PLN.</w:t>
      </w:r>
    </w:p>
    <w:p w:rsidR="00000000" w:rsidDel="00000000" w:rsidP="00000000" w:rsidRDefault="00000000" w:rsidRPr="00000000" w14:paraId="000006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The </w:t>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refunding of costs</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will be carried out to the unites of the PAS on a monthly basis. </w:t>
      </w:r>
    </w:p>
    <w:p w:rsidR="00000000" w:rsidDel="00000000" w:rsidP="00000000" w:rsidRDefault="00000000" w:rsidRPr="00000000" w14:paraId="000006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Contact at PAN:</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hyperlink r:id="rId259">
        <w:r w:rsidDel="00000000" w:rsidR="00000000" w:rsidRPr="00000000">
          <w:rPr>
            <w:rFonts w:ascii="Times New Roman" w:cs="Times New Roman" w:eastAsia="Times New Roman" w:hAnsi="Times New Roman"/>
            <w:b w:val="0"/>
            <w:i w:val="0"/>
            <w:smallCaps w:val="0"/>
            <w:strike w:val="0"/>
            <w:color w:val="0000ff"/>
            <w:sz w:val="20"/>
            <w:szCs w:val="20"/>
            <w:u w:val="single"/>
            <w:shd w:fill="auto" w:val="clear"/>
            <w:vertAlign w:val="baseline"/>
            <w:rtl w:val="0"/>
          </w:rPr>
          <w:t xml:space="preserve">bwz@pan.pl</w:t>
        </w:r>
      </w:hyperlink>
      <w:r w:rsidDel="00000000" w:rsidR="00000000" w:rsidRPr="00000000">
        <w:rPr>
          <w:rtl w:val="0"/>
        </w:rPr>
      </w:r>
    </w:p>
    <w:p w:rsidR="00000000" w:rsidDel="00000000" w:rsidP="00000000" w:rsidRDefault="00000000" w:rsidRPr="00000000" w14:paraId="000006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6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Перебування дослідників з України в ПАН</w:t>
      </w:r>
    </w:p>
    <w:p w:rsidR="00000000" w:rsidDel="00000000" w:rsidP="00000000" w:rsidRDefault="00000000" w:rsidRPr="00000000" w14:paraId="000006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У рамках угоди з Національною академією наук України Польська академія наук реалізує нову програму підтримки співпраці з Україною:</w:t>
      </w:r>
    </w:p>
    <w:p w:rsidR="00000000" w:rsidDel="00000000" w:rsidP="00000000" w:rsidRDefault="00000000" w:rsidRPr="00000000" w14:paraId="000006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single"/>
          <w:shd w:fill="auto" w:val="clear"/>
          <w:vertAlign w:val="baseline"/>
          <w:rtl w:val="0"/>
        </w:rPr>
        <w:t xml:space="preserve">Загальні умови:</w:t>
      </w:r>
      <w:r w:rsidDel="00000000" w:rsidR="00000000" w:rsidRPr="00000000">
        <w:rPr>
          <w:rtl w:val="0"/>
        </w:rPr>
      </w:r>
    </w:p>
    <w:p w:rsidR="00000000" w:rsidDel="00000000" w:rsidP="00000000" w:rsidRDefault="00000000" w:rsidRPr="00000000" w14:paraId="000006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а) </w:t>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витрати, пов'язані з дорогою та перебуванням</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українських вчених у підрозділах Польської академії наук, фінансуються Польською академією наук;</w:t>
      </w:r>
    </w:p>
    <w:p w:rsidR="00000000" w:rsidDel="00000000" w:rsidP="00000000" w:rsidRDefault="00000000" w:rsidRPr="00000000" w14:paraId="000006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б) </w:t>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термін</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перебування в підрозділах ПАН становить </w:t>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3 місяці</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з можливістю продовження.</w:t>
      </w:r>
    </w:p>
    <w:p w:rsidR="00000000" w:rsidDel="00000000" w:rsidP="00000000" w:rsidRDefault="00000000" w:rsidRPr="00000000" w14:paraId="000006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Заявки:</w:t>
      </w:r>
      <w:r w:rsidDel="00000000" w:rsidR="00000000" w:rsidRPr="00000000">
        <w:rPr>
          <w:rtl w:val="0"/>
        </w:rPr>
      </w:r>
    </w:p>
    <w:p w:rsidR="00000000" w:rsidDel="00000000" w:rsidP="00000000" w:rsidRDefault="00000000" w:rsidRPr="00000000" w14:paraId="000006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hyperlink r:id="rId260">
        <w:r w:rsidDel="00000000" w:rsidR="00000000" w:rsidRPr="00000000">
          <w:rPr>
            <w:rFonts w:ascii="Times New Roman" w:cs="Times New Roman" w:eastAsia="Times New Roman" w:hAnsi="Times New Roman"/>
            <w:b w:val="0"/>
            <w:i w:val="0"/>
            <w:smallCaps w:val="0"/>
            <w:strike w:val="0"/>
            <w:color w:val="0000ff"/>
            <w:sz w:val="20"/>
            <w:szCs w:val="20"/>
            <w:u w:val="single"/>
            <w:shd w:fill="auto" w:val="clear"/>
            <w:vertAlign w:val="baseline"/>
            <w:rtl w:val="0"/>
          </w:rPr>
          <w:t xml:space="preserve">Заявки подають</w:t>
        </w:r>
      </w:hyperlink>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hyperlink r:id="rId261">
        <w:r w:rsidDel="00000000" w:rsidR="00000000" w:rsidRPr="00000000">
          <w:rPr>
            <w:rFonts w:ascii="Times New Roman" w:cs="Times New Roman" w:eastAsia="Times New Roman" w:hAnsi="Times New Roman"/>
            <w:b w:val="0"/>
            <w:i w:val="0"/>
            <w:smallCaps w:val="0"/>
            <w:strike w:val="0"/>
            <w:color w:val="0000ff"/>
            <w:sz w:val="20"/>
            <w:szCs w:val="20"/>
            <w:u w:val="single"/>
            <w:shd w:fill="auto" w:val="clear"/>
            <w:vertAlign w:val="baseline"/>
            <w:rtl w:val="0"/>
          </w:rPr>
          <w:t xml:space="preserve">PDF</w:t>
        </w:r>
      </w:hyperlink>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підрозділи ПАН</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до Бюро закордонних зв’язків ПАН </w:t>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на постійній основі</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(до вичерпання коштів).</w:t>
      </w:r>
    </w:p>
    <w:p w:rsidR="00000000" w:rsidDel="00000000" w:rsidP="00000000" w:rsidRDefault="00000000" w:rsidRPr="00000000" w14:paraId="000006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Українські вчені, які не мають наукових партнерів у підрозділах Польської академії наук, можуть зв’язатися:</w:t>
      </w:r>
    </w:p>
    <w:p w:rsidR="00000000" w:rsidDel="00000000" w:rsidP="00000000" w:rsidRDefault="00000000" w:rsidRPr="00000000" w14:paraId="000006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з Бюро закордонних зв’язків за адресою </w:t>
      </w:r>
      <w:hyperlink r:id="rId262">
        <w:r w:rsidDel="00000000" w:rsidR="00000000" w:rsidRPr="00000000">
          <w:rPr>
            <w:rFonts w:ascii="Times New Roman" w:cs="Times New Roman" w:eastAsia="Times New Roman" w:hAnsi="Times New Roman"/>
            <w:b w:val="0"/>
            <w:i w:val="0"/>
            <w:smallCaps w:val="0"/>
            <w:strike w:val="0"/>
            <w:color w:val="0000ff"/>
            <w:sz w:val="20"/>
            <w:szCs w:val="20"/>
            <w:u w:val="single"/>
            <w:shd w:fill="auto" w:val="clear"/>
            <w:vertAlign w:val="baseline"/>
            <w:rtl w:val="0"/>
          </w:rPr>
          <w:t xml:space="preserve">bwz@pan.pl</w:t>
        </w:r>
      </w:hyperlink>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або</w:t>
      </w:r>
    </w:p>
    <w:p w:rsidR="00000000" w:rsidDel="00000000" w:rsidP="00000000" w:rsidRDefault="00000000" w:rsidRPr="00000000" w14:paraId="000006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з паном Матеушом Бяласом, в.о. директора Представництва ПАН у Києві (адреса електронної пошти </w:t>
      </w:r>
      <w:hyperlink r:id="rId263">
        <w:r w:rsidDel="00000000" w:rsidR="00000000" w:rsidRPr="00000000">
          <w:rPr>
            <w:rFonts w:ascii="Times New Roman" w:cs="Times New Roman" w:eastAsia="Times New Roman" w:hAnsi="Times New Roman"/>
            <w:b w:val="0"/>
            <w:i w:val="0"/>
            <w:smallCaps w:val="0"/>
            <w:strike w:val="0"/>
            <w:color w:val="0000ff"/>
            <w:sz w:val="20"/>
            <w:szCs w:val="20"/>
            <w:u w:val="single"/>
            <w:shd w:fill="auto" w:val="clear"/>
            <w:vertAlign w:val="baseline"/>
            <w:rtl w:val="0"/>
          </w:rPr>
          <w:t xml:space="preserve">Mateusz.Bialas@pan.pl</w:t>
        </w:r>
      </w:hyperlink>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14:paraId="000006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single"/>
          <w:shd w:fill="auto" w:val="clear"/>
          <w:vertAlign w:val="baseline"/>
          <w:rtl w:val="0"/>
        </w:rPr>
        <w:t xml:space="preserve">Фінансові умови:</w:t>
      </w:r>
      <w:r w:rsidDel="00000000" w:rsidR="00000000" w:rsidRPr="00000000">
        <w:rPr>
          <w:rtl w:val="0"/>
        </w:rPr>
      </w:r>
    </w:p>
    <w:p w:rsidR="00000000" w:rsidDel="00000000" w:rsidP="00000000" w:rsidRDefault="00000000" w:rsidRPr="00000000" w14:paraId="000006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а) витрати на проживання (харчування та проживання) - 5000 злотих на місяць,</w:t>
      </w:r>
    </w:p>
    <w:p w:rsidR="00000000" w:rsidDel="00000000" w:rsidP="00000000" w:rsidRDefault="00000000" w:rsidRPr="00000000" w14:paraId="000006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б) витрати на проїзд з України до Польщі - до 1500 злотих.</w:t>
      </w:r>
    </w:p>
    <w:p w:rsidR="00000000" w:rsidDel="00000000" w:rsidP="00000000" w:rsidRDefault="00000000" w:rsidRPr="00000000" w14:paraId="000006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Якщо у Вас є питання звертайтесь за адресою: </w:t>
      </w:r>
      <w:hyperlink r:id="rId264">
        <w:r w:rsidDel="00000000" w:rsidR="00000000" w:rsidRPr="00000000">
          <w:rPr>
            <w:rFonts w:ascii="Times New Roman" w:cs="Times New Roman" w:eastAsia="Times New Roman" w:hAnsi="Times New Roman"/>
            <w:b w:val="0"/>
            <w:i w:val="0"/>
            <w:smallCaps w:val="0"/>
            <w:strike w:val="0"/>
            <w:color w:val="0000ff"/>
            <w:sz w:val="20"/>
            <w:szCs w:val="20"/>
            <w:u w:val="single"/>
            <w:shd w:fill="auto" w:val="clear"/>
            <w:vertAlign w:val="baseline"/>
            <w:rtl w:val="0"/>
          </w:rPr>
          <w:t xml:space="preserve">bwz@pan.pl</w:t>
        </w:r>
      </w:hyperlink>
      <w:r w:rsidDel="00000000" w:rsidR="00000000" w:rsidRPr="00000000">
        <w:rPr>
          <w:rtl w:val="0"/>
        </w:rPr>
      </w:r>
    </w:p>
    <w:p w:rsidR="00000000" w:rsidDel="00000000" w:rsidP="00000000" w:rsidRDefault="00000000" w:rsidRPr="00000000" w14:paraId="000006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hyperlink r:id="rId265">
        <w:r w:rsidDel="00000000" w:rsidR="00000000" w:rsidRPr="00000000">
          <w:rPr>
            <w:rFonts w:ascii="Times New Roman" w:cs="Times New Roman" w:eastAsia="Times New Roman" w:hAnsi="Times New Roman"/>
            <w:b w:val="0"/>
            <w:i w:val="0"/>
            <w:smallCaps w:val="0"/>
            <w:strike w:val="0"/>
            <w:color w:val="0000ff"/>
            <w:sz w:val="20"/>
            <w:szCs w:val="20"/>
            <w:u w:val="single"/>
            <w:shd w:fill="auto" w:val="clear"/>
            <w:vertAlign w:val="baseline"/>
            <w:rtl w:val="0"/>
          </w:rPr>
          <w:t xml:space="preserve">Поширені запитання (FAQ) - Програма для дослідників з України</w:t>
        </w:r>
      </w:hyperlink>
      <w:r w:rsidDel="00000000" w:rsidR="00000000" w:rsidRPr="00000000">
        <w:rPr>
          <w:rtl w:val="0"/>
        </w:rPr>
      </w:r>
    </w:p>
    <w:p w:rsidR="00000000" w:rsidDel="00000000" w:rsidP="00000000" w:rsidRDefault="00000000" w:rsidRPr="00000000" w14:paraId="000006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hyperlink r:id="rId266">
        <w:r w:rsidDel="00000000" w:rsidR="00000000" w:rsidRPr="00000000">
          <w:rPr>
            <w:rFonts w:ascii="Times New Roman" w:cs="Times New Roman" w:eastAsia="Times New Roman" w:hAnsi="Times New Roman"/>
            <w:b w:val="0"/>
            <w:i w:val="0"/>
            <w:smallCaps w:val="0"/>
            <w:strike w:val="0"/>
            <w:color w:val="0000ff"/>
            <w:sz w:val="20"/>
            <w:szCs w:val="20"/>
            <w:u w:val="single"/>
            <w:shd w:fill="auto" w:val="clear"/>
            <w:vertAlign w:val="baseline"/>
            <w:rtl w:val="0"/>
          </w:rPr>
          <w:t xml:space="preserve">Загальна інформація</w:t>
        </w:r>
      </w:hyperlink>
      <w:r w:rsidDel="00000000" w:rsidR="00000000" w:rsidRPr="00000000">
        <w:rPr>
          <w:rtl w:val="0"/>
        </w:rPr>
      </w:r>
    </w:p>
    <w:p w:rsidR="00000000" w:rsidDel="00000000" w:rsidP="00000000" w:rsidRDefault="00000000" w:rsidRPr="00000000" w14:paraId="000006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single"/>
          <w:shd w:fill="auto" w:val="clear"/>
          <w:vertAlign w:val="baseline"/>
        </w:rPr>
      </w:pPr>
      <w:r w:rsidDel="00000000" w:rsidR="00000000" w:rsidRPr="00000000">
        <w:rPr>
          <w:rtl w:val="0"/>
        </w:rPr>
      </w:r>
    </w:p>
    <w:p w:rsidR="00000000" w:rsidDel="00000000" w:rsidP="00000000" w:rsidRDefault="00000000" w:rsidRPr="00000000" w14:paraId="000006AF">
      <w:pPr>
        <w:keepNext w:val="1"/>
        <w:keepLines w:val="0"/>
        <w:pageBreakBefore w:val="0"/>
        <w:widowControl w:val="1"/>
        <w:pBdr>
          <w:top w:space="0" w:sz="0" w:val="nil"/>
          <w:left w:space="0" w:sz="0" w:val="nil"/>
          <w:bottom w:space="0" w:sz="0" w:val="nil"/>
          <w:right w:space="0" w:sz="0" w:val="nil"/>
          <w:between w:space="0" w:sz="0" w:val="nil"/>
        </w:pBdr>
        <w:shd w:fill="auto" w:val="clear"/>
        <w:spacing w:after="60" w:before="240" w:line="240" w:lineRule="auto"/>
        <w:ind w:left="0" w:right="0" w:firstLine="0"/>
        <w:jc w:val="left"/>
        <w:rPr>
          <w:rFonts w:ascii="Times New Roman" w:cs="Times New Roman" w:eastAsia="Times New Roman" w:hAnsi="Times New Roman"/>
          <w:b w:val="1"/>
          <w:i w:val="1"/>
          <w:smallCaps w:val="0"/>
          <w:strike w:val="0"/>
          <w:color w:val="000000"/>
          <w:sz w:val="20"/>
          <w:szCs w:val="20"/>
          <w:u w:val="none"/>
          <w:shd w:fill="auto" w:val="clear"/>
          <w:vertAlign w:val="baseline"/>
        </w:rPr>
      </w:pPr>
      <w:bookmarkStart w:colFirst="0" w:colLast="0" w:name="_2fk6b3p" w:id="91"/>
      <w:bookmarkEnd w:id="91"/>
      <w:r w:rsidDel="00000000" w:rsidR="00000000" w:rsidRPr="00000000">
        <w:br w:type="page"/>
      </w:r>
      <w:r w:rsidDel="00000000" w:rsidR="00000000" w:rsidRPr="00000000">
        <w:rPr>
          <w:rFonts w:ascii="Times New Roman" w:cs="Times New Roman" w:eastAsia="Times New Roman" w:hAnsi="Times New Roman"/>
          <w:b w:val="1"/>
          <w:i w:val="1"/>
          <w:smallCaps w:val="0"/>
          <w:strike w:val="0"/>
          <w:color w:val="000000"/>
          <w:sz w:val="20"/>
          <w:szCs w:val="20"/>
          <w:highlight w:val="yellow"/>
          <w:u w:val="none"/>
          <w:vertAlign w:val="baseline"/>
          <w:rtl w:val="0"/>
        </w:rPr>
        <w:t xml:space="preserve">University of Lodz</w:t>
      </w:r>
      <w:r w:rsidDel="00000000" w:rsidR="00000000" w:rsidRPr="00000000">
        <w:rPr>
          <w:rFonts w:ascii="Times New Roman" w:cs="Times New Roman" w:eastAsia="Times New Roman" w:hAnsi="Times New Roman"/>
          <w:b w:val="1"/>
          <w:i w:val="1"/>
          <w:smallCaps w:val="0"/>
          <w:strike w:val="0"/>
          <w:color w:val="000000"/>
          <w:sz w:val="20"/>
          <w:szCs w:val="20"/>
          <w:u w:val="none"/>
          <w:shd w:fill="auto" w:val="clear"/>
          <w:vertAlign w:val="baseline"/>
          <w:rtl w:val="0"/>
        </w:rPr>
        <w:t xml:space="preserve"> for Ukraine </w:t>
      </w:r>
    </w:p>
    <w:p w:rsidR="00000000" w:rsidDel="00000000" w:rsidP="00000000" w:rsidRDefault="00000000" w:rsidRPr="00000000" w14:paraId="000006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single"/>
          <w:shd w:fill="auto" w:val="clear"/>
          <w:vertAlign w:val="baseline"/>
          <w:rtl w:val="0"/>
        </w:rPr>
        <w:t xml:space="preserve">https://www.uni.lodz.pl/uldlaukrainy</w:t>
      </w:r>
      <w:r w:rsidDel="00000000" w:rsidR="00000000" w:rsidRPr="00000000">
        <w:rPr>
          <w:rtl w:val="0"/>
        </w:rPr>
      </w:r>
    </w:p>
    <w:p w:rsidR="00000000" w:rsidDel="00000000" w:rsidP="00000000" w:rsidRDefault="00000000" w:rsidRPr="00000000" w14:paraId="000006B1">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Міжнародний відділ ЛУ створив спеціальну анкету для студентів та слухачів з України, які можуть вписати, яка допомога на даний момент є потрібна – студентів і слухачів з України просимо перевірити університетські е-мейли.</w:t>
      </w:r>
    </w:p>
    <w:p w:rsidR="00000000" w:rsidDel="00000000" w:rsidP="00000000" w:rsidRDefault="00000000" w:rsidRPr="00000000" w14:paraId="000006B2">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28 лютого 2022 року було виданий наказ Ректора Лодзького університету про спеціальні рішення щодо плати за освітні послуги для студентів з громадянством України у зв’язку з діями Російської Федерації щодо України. Наказом регулюються питання щодо студентів з громадянством України у таких сферах:</w:t>
      </w:r>
    </w:p>
    <w:p w:rsidR="00000000" w:rsidDel="00000000" w:rsidP="00000000" w:rsidRDefault="00000000" w:rsidRPr="00000000" w14:paraId="000006B3">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280" w:line="240" w:lineRule="auto"/>
        <w:ind w:left="720" w:right="0" w:hanging="360"/>
        <w:jc w:val="left"/>
        <w:rPr>
          <w:b w:val="0"/>
          <w:i w:val="0"/>
          <w:smallCaps w:val="0"/>
          <w:strike w:val="0"/>
          <w:color w:val="000000"/>
          <w:u w:val="none"/>
          <w:shd w:fill="auto" w:val="clear"/>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часткове звільнення від оплати за навчання та курс польської мови, організований для них Лодзьким університетом,</w:t>
      </w:r>
    </w:p>
    <w:p w:rsidR="00000000" w:rsidDel="00000000" w:rsidP="00000000" w:rsidRDefault="00000000" w:rsidRPr="00000000" w14:paraId="000006B4">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280" w:before="0" w:line="240" w:lineRule="auto"/>
        <w:ind w:left="720" w:right="0" w:hanging="360"/>
        <w:jc w:val="left"/>
        <w:rPr>
          <w:b w:val="0"/>
          <w:i w:val="0"/>
          <w:smallCaps w:val="0"/>
          <w:strike w:val="0"/>
          <w:color w:val="000000"/>
          <w:u w:val="none"/>
          <w:shd w:fill="auto" w:val="clear"/>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поновлення у статусі студента тих, котрі перервали навчання у зв’язку з указом Президента України про загальну військову мобілізацію та здачу іспитів і заліків після повернення до університету.</w:t>
      </w:r>
    </w:p>
    <w:p w:rsidR="00000000" w:rsidDel="00000000" w:rsidP="00000000" w:rsidRDefault="00000000" w:rsidRPr="00000000" w14:paraId="000006B5">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B6">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University of Lodz will offer </w:t>
      </w:r>
      <w:r w:rsidDel="00000000" w:rsidR="00000000" w:rsidRPr="00000000">
        <w:rPr>
          <w:rFonts w:ascii="Times New Roman" w:cs="Times New Roman" w:eastAsia="Times New Roman" w:hAnsi="Times New Roman"/>
          <w:b w:val="0"/>
          <w:i w:val="0"/>
          <w:smallCaps w:val="0"/>
          <w:strike w:val="0"/>
          <w:color w:val="000000"/>
          <w:sz w:val="20"/>
          <w:szCs w:val="20"/>
          <w:highlight w:val="yellow"/>
          <w:u w:val="none"/>
          <w:vertAlign w:val="baseline"/>
          <w:rtl w:val="0"/>
        </w:rPr>
        <w:t xml:space="preserve">scholarships for Ukrainian researchers</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br w:type="textWrapping"/>
        <w:br w:type="textWrapping"/>
        <w:t xml:space="preserve">University of Lodz is working on a competition as part of which the best Ukrainian researchers will receive scholarships funded by the university. This is a response to the appeal of Ukrainian universities for support for the local academic community.  </w:t>
        <w:br w:type="textWrapping"/>
        <w:br w:type="textWrapping"/>
      </w:r>
      <w:r w:rsidDel="00000000" w:rsidR="00000000" w:rsidRPr="00000000">
        <w:rPr>
          <w:rFonts w:ascii="Times New Roman" w:cs="Times New Roman" w:eastAsia="Times New Roman" w:hAnsi="Times New Roman"/>
          <w:b w:val="0"/>
          <w:i w:val="0"/>
          <w:smallCaps w:val="0"/>
          <w:strike w:val="0"/>
          <w:color w:val="000000"/>
          <w:sz w:val="20"/>
          <w:szCs w:val="20"/>
          <w:highlight w:val="yellow"/>
          <w:u w:val="none"/>
          <w:vertAlign w:val="baseline"/>
          <w:rtl w:val="0"/>
        </w:rPr>
        <w:t xml:space="preserve">The programme</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will allow for the arrival to Poland of both recognized and promising researchers from Ukraine holding at least a doctoral degree, who will strengthen the scientific potential of the University of Lodz, join the ongoing scientific activities, especially research projects and teaching.</w:t>
        <w:br w:type="textWrapping"/>
        <w:br w:type="textWrapping"/>
        <w:t xml:space="preserve">Financing will be based on funds from the 2% increased subsidy for the University of Lodz for its participation in the Excellence Initiative - Research University competition. Currently, the rules of the programme are being elaborated. They should be completed by mid-March.  Since the beginning of the Russian Federation's attack on Ukraine, the University of Lodz has been organising various forms of support for its Ukrainian community. This is both material assistance (a special account, collection of things) as well as psychological help or free Polish language learning.Several dozen families of Ukrainian students, who were forced to leave their homeland and came to Lodz after 24 February, are currently staying at the Lumumby student campus. They are being looked after by 300 volunteers who have registered with the Academic Support Centre of the University of Lodz.  </w:t>
      </w:r>
    </w:p>
    <w:p w:rsidR="00000000" w:rsidDel="00000000" w:rsidP="00000000" w:rsidRDefault="00000000" w:rsidRPr="00000000" w14:paraId="000006B7">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The full offer of support from the University of Lodz can be found on the University of Lodz for Ukraine website. You can find there Polish, English and Ukrainian language versions.  Source: Science Centre of the University of LodzEdit: Promotion Centre of the University of Lodz</w:t>
      </w:r>
    </w:p>
    <w:p w:rsidR="00000000" w:rsidDel="00000000" w:rsidP="00000000" w:rsidRDefault="00000000" w:rsidRPr="00000000" w14:paraId="000006B8">
      <w:pPr>
        <w:keepNext w:val="1"/>
        <w:keepLines w:val="0"/>
        <w:pageBreakBefore w:val="0"/>
        <w:widowControl w:val="1"/>
        <w:pBdr>
          <w:top w:space="0" w:sz="0" w:val="nil"/>
          <w:left w:space="0" w:sz="0" w:val="nil"/>
          <w:bottom w:space="0" w:sz="0" w:val="nil"/>
          <w:right w:space="0" w:sz="0" w:val="nil"/>
          <w:between w:space="0" w:sz="0" w:val="nil"/>
        </w:pBdr>
        <w:shd w:fill="auto" w:val="clear"/>
        <w:spacing w:after="60" w:before="240" w:line="240" w:lineRule="auto"/>
        <w:ind w:left="0" w:right="0" w:firstLine="0"/>
        <w:jc w:val="left"/>
        <w:rPr>
          <w:rFonts w:ascii="Times New Roman" w:cs="Times New Roman" w:eastAsia="Times New Roman" w:hAnsi="Times New Roman"/>
          <w:b w:val="1"/>
          <w:i w:val="1"/>
          <w:smallCaps w:val="0"/>
          <w:strike w:val="0"/>
          <w:color w:val="000000"/>
          <w:sz w:val="20"/>
          <w:szCs w:val="20"/>
          <w:u w:val="none"/>
          <w:shd w:fill="auto" w:val="clear"/>
          <w:vertAlign w:val="baseline"/>
        </w:rPr>
      </w:pPr>
      <w:bookmarkStart w:colFirst="0" w:colLast="0" w:name="_upglbi" w:id="92"/>
      <w:bookmarkEnd w:id="92"/>
      <w:r w:rsidDel="00000000" w:rsidR="00000000" w:rsidRPr="00000000">
        <w:br w:type="page"/>
      </w:r>
      <w:r w:rsidDel="00000000" w:rsidR="00000000" w:rsidRPr="00000000">
        <w:rPr>
          <w:rFonts w:ascii="Times New Roman" w:cs="Times New Roman" w:eastAsia="Times New Roman" w:hAnsi="Times New Roman"/>
          <w:b w:val="1"/>
          <w:i w:val="1"/>
          <w:smallCaps w:val="0"/>
          <w:strike w:val="0"/>
          <w:color w:val="000000"/>
          <w:sz w:val="20"/>
          <w:szCs w:val="20"/>
          <w:u w:val="none"/>
          <w:shd w:fill="auto" w:val="clear"/>
          <w:vertAlign w:val="baseline"/>
          <w:rtl w:val="0"/>
        </w:rPr>
        <w:t xml:space="preserve">Fundacja na Rzecz Nauki Polskiej </w:t>
      </w:r>
    </w:p>
    <w:p w:rsidR="00000000" w:rsidDel="00000000" w:rsidP="00000000" w:rsidRDefault="00000000" w:rsidRPr="00000000" w14:paraId="000006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hyperlink r:id="rId267">
        <w:r w:rsidDel="00000000" w:rsidR="00000000" w:rsidRPr="00000000">
          <w:rPr>
            <w:rFonts w:ascii="Times New Roman" w:cs="Times New Roman" w:eastAsia="Times New Roman" w:hAnsi="Times New Roman"/>
            <w:b w:val="0"/>
            <w:i w:val="0"/>
            <w:smallCaps w:val="0"/>
            <w:strike w:val="0"/>
            <w:color w:val="0000ff"/>
            <w:sz w:val="20"/>
            <w:szCs w:val="20"/>
            <w:u w:val="single"/>
            <w:shd w:fill="auto" w:val="clear"/>
            <w:vertAlign w:val="baseline"/>
            <w:rtl w:val="0"/>
          </w:rPr>
          <w:t xml:space="preserve">https://www.fnp.org.pl/fnp-oglasza-nowy-program-dla-polsko-ukrainskiej-wspolpracy-naukowej/</w:t>
        </w:r>
      </w:hyperlink>
      <w:r w:rsidDel="00000000" w:rsidR="00000000" w:rsidRPr="00000000">
        <w:rPr>
          <w:rtl w:val="0"/>
        </w:rPr>
      </w:r>
    </w:p>
    <w:p w:rsidR="00000000" w:rsidDel="00000000" w:rsidP="00000000" w:rsidRDefault="00000000" w:rsidRPr="00000000" w14:paraId="000006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ФНП оголошує нову програму польсько-української наукової співпраці і започатковує гранти тривалістю 12 місяців для дослідників з України, які у партнерстві з польськими колегами можуть отримати фінансування на свої дослідження</w:t>
      </w:r>
    </w:p>
    <w:p w:rsidR="00000000" w:rsidDel="00000000" w:rsidP="00000000" w:rsidRDefault="00000000" w:rsidRPr="00000000" w14:paraId="000006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У зв’язку з трагічними подіями в Україні, Фонд польської науки, на знак солідарності з нашим сусідом, вирішив започаткувати нову ініціативу – Програму польсько-українського співробітництва. FNP профінансує до </w:t>
      </w:r>
      <w:r w:rsidDel="00000000" w:rsidR="00000000" w:rsidRPr="00000000">
        <w:rPr>
          <w:rFonts w:ascii="Times New Roman" w:cs="Times New Roman" w:eastAsia="Times New Roman" w:hAnsi="Times New Roman"/>
          <w:b w:val="0"/>
          <w:i w:val="0"/>
          <w:smallCaps w:val="0"/>
          <w:strike w:val="0"/>
          <w:color w:val="000000"/>
          <w:sz w:val="20"/>
          <w:szCs w:val="20"/>
          <w:highlight w:val="yellow"/>
          <w:u w:val="none"/>
          <w:vertAlign w:val="baseline"/>
          <w:rtl w:val="0"/>
        </w:rPr>
        <w:t xml:space="preserve">6 дослідницьких проектів</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у галузі </w:t>
      </w:r>
      <w:r w:rsidDel="00000000" w:rsidR="00000000" w:rsidRPr="00000000">
        <w:rPr>
          <w:rFonts w:ascii="Times New Roman" w:cs="Times New Roman" w:eastAsia="Times New Roman" w:hAnsi="Times New Roman"/>
          <w:b w:val="0"/>
          <w:i w:val="0"/>
          <w:smallCaps w:val="0"/>
          <w:strike w:val="0"/>
          <w:color w:val="000000"/>
          <w:sz w:val="20"/>
          <w:szCs w:val="20"/>
          <w:highlight w:val="yellow"/>
          <w:u w:val="none"/>
          <w:vertAlign w:val="baseline"/>
          <w:rtl w:val="0"/>
        </w:rPr>
        <w:t xml:space="preserve">суспільно-гуманітарних наук</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які виконуються спільно парою вчених з Польщі та України. Бюджет кожного проекту на період 12 місяців становить 268 800 злотих – він включає як винагороду, так і витрати на дослідження. Програма адресована науковцям та жінкам-науковцям, які незалежно від національності працювали в установах, що проводять наукові дослідження в Україні на день війни в Україні, тобто 24 лютого 2022 року, а також науковцям та жінкам-науковцям, які працюють в установах наукові дослідження в Польщі. – В умовах жорстокої агресії Росії проти незалежної української нації ми одразу вирішили якнайкраще підтримати наших сусідів, – каже проф. Мацей Жилич, президент FNP. – Тож ми запустили новий шлях фінансування, щоб не лише підтримати дослідників з України, а й у довгостроковій перспективі сприяти активізації співпраці між польським та українським науковими колами. Ми сподіваємося нагородити польсько-українські дослідницькі проекти, важливі для обох наших країн, і сприяти поглибленню знань про важливість громадянського суспільства, демократії, європейської інтеграції та безпеки – фундаментальних цінностей, які останніми тижнями так легко кидаються під сумнів і розтоптані. Програма буде реалізована в конкурсному режимі. Всього буде відзначено до 6 наукових проектів. Подати заявку можуть пари вчених і науковців – одна особа з України та одна працевлаштована в Польщі. Від їхнього спільного імені заявку подає особа, яка працює в Польщі, разом з польською дослідницькою установою, де буде реалізовуватися проект (приймаючий підрозділ). Прийом заявок відбуватиметься за двома конкурсами, у дати: 29 квітня 2022 року (1-й конкурс) та 30 вересня 2022 року (2-й конкурс). Більше інформації та детальні положення доступні на сайті програми. FNP також планує найближчим часом запустити збір коштів для всіх бажаючих підтримати програму.</w:t>
      </w:r>
    </w:p>
    <w:p w:rsidR="00000000" w:rsidDel="00000000" w:rsidP="00000000" w:rsidRDefault="00000000" w:rsidRPr="00000000" w14:paraId="000006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6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bookmarkStart w:colFirst="0" w:colLast="0" w:name="_3ep43zb" w:id="93"/>
      <w:bookmarkEnd w:id="93"/>
      <w:r w:rsidDel="00000000" w:rsidR="00000000" w:rsidRPr="00000000">
        <w:br w:type="page"/>
      </w:r>
      <w:r w:rsidDel="00000000" w:rsidR="00000000" w:rsidRPr="00000000">
        <w:rPr>
          <w:rFonts w:ascii="Times New Roman" w:cs="Times New Roman" w:eastAsia="Times New Roman" w:hAnsi="Times New Roman"/>
          <w:b w:val="0"/>
          <w:i w:val="0"/>
          <w:smallCaps w:val="0"/>
          <w:strike w:val="0"/>
          <w:color w:val="000000"/>
          <w:sz w:val="20"/>
          <w:szCs w:val="20"/>
          <w:highlight w:val="cyan"/>
          <w:u w:val="none"/>
          <w:vertAlign w:val="baseline"/>
          <w:rtl w:val="0"/>
        </w:rPr>
        <w:t xml:space="preserve">Romania</w:t>
      </w:r>
      <w:r w:rsidDel="00000000" w:rsidR="00000000" w:rsidRPr="00000000">
        <w:rPr>
          <w:rtl w:val="0"/>
        </w:rPr>
      </w:r>
    </w:p>
    <w:p w:rsidR="00000000" w:rsidDel="00000000" w:rsidP="00000000" w:rsidRDefault="00000000" w:rsidRPr="00000000" w14:paraId="000006C0">
      <w:pPr>
        <w:keepNext w:val="1"/>
        <w:keepLines w:val="0"/>
        <w:pageBreakBefore w:val="0"/>
        <w:widowControl w:val="1"/>
        <w:pBdr>
          <w:top w:space="0" w:sz="0" w:val="nil"/>
          <w:left w:space="0" w:sz="0" w:val="nil"/>
          <w:bottom w:space="0" w:sz="0" w:val="nil"/>
          <w:right w:space="0" w:sz="0" w:val="nil"/>
          <w:between w:space="0" w:sz="0" w:val="nil"/>
        </w:pBdr>
        <w:shd w:fill="auto" w:val="clear"/>
        <w:spacing w:after="60" w:before="240" w:line="240" w:lineRule="auto"/>
        <w:ind w:left="0" w:right="0" w:firstLine="0"/>
        <w:jc w:val="left"/>
        <w:rPr>
          <w:rFonts w:ascii="Times New Roman" w:cs="Times New Roman" w:eastAsia="Times New Roman" w:hAnsi="Times New Roman"/>
          <w:b w:val="1"/>
          <w:i w:val="1"/>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0"/>
          <w:szCs w:val="20"/>
          <w:highlight w:val="yellow"/>
          <w:u w:val="none"/>
          <w:vertAlign w:val="baseline"/>
          <w:rtl w:val="0"/>
        </w:rPr>
        <w:t xml:space="preserve">Alături de Ucraina</w:t>
      </w:r>
      <w:r w:rsidDel="00000000" w:rsidR="00000000" w:rsidRPr="00000000">
        <w:rPr>
          <w:rFonts w:ascii="Times New Roman" w:cs="Times New Roman" w:eastAsia="Times New Roman" w:hAnsi="Times New Roman"/>
          <w:b w:val="1"/>
          <w:i w:val="1"/>
          <w:smallCaps w:val="0"/>
          <w:strike w:val="0"/>
          <w:color w:val="000000"/>
          <w:sz w:val="20"/>
          <w:szCs w:val="20"/>
          <w:u w:val="none"/>
          <w:shd w:fill="auto" w:val="clear"/>
          <w:vertAlign w:val="baseline"/>
          <w:rtl w:val="0"/>
        </w:rPr>
        <w:t xml:space="preserve">: Study in Romania</w:t>
      </w:r>
    </w:p>
    <w:p w:rsidR="00000000" w:rsidDel="00000000" w:rsidP="00000000" w:rsidRDefault="00000000" w:rsidRPr="00000000" w14:paraId="000006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hyperlink r:id="rId268">
        <w:r w:rsidDel="00000000" w:rsidR="00000000" w:rsidRPr="00000000">
          <w:rPr>
            <w:rFonts w:ascii="Times New Roman" w:cs="Times New Roman" w:eastAsia="Times New Roman" w:hAnsi="Times New Roman"/>
            <w:b w:val="0"/>
            <w:i w:val="0"/>
            <w:smallCaps w:val="0"/>
            <w:strike w:val="0"/>
            <w:color w:val="0000ff"/>
            <w:sz w:val="20"/>
            <w:szCs w:val="20"/>
            <w:u w:val="single"/>
            <w:shd w:fill="auto" w:val="clear"/>
            <w:vertAlign w:val="baseline"/>
            <w:rtl w:val="0"/>
          </w:rPr>
          <w:t xml:space="preserve">https://studyinromania.gov.ro/ukrainerefugees</w:t>
        </w:r>
      </w:hyperlink>
      <w:r w:rsidDel="00000000" w:rsidR="00000000" w:rsidRPr="00000000">
        <w:rPr>
          <w:rtl w:val="0"/>
        </w:rPr>
      </w:r>
    </w:p>
    <w:p w:rsidR="00000000" w:rsidDel="00000000" w:rsidP="00000000" w:rsidRDefault="00000000" w:rsidRPr="00000000" w14:paraId="000006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hyperlink r:id="rId269">
        <w:r w:rsidDel="00000000" w:rsidR="00000000" w:rsidRPr="00000000">
          <w:rPr>
            <w:rFonts w:ascii="Times New Roman" w:cs="Times New Roman" w:eastAsia="Times New Roman" w:hAnsi="Times New Roman"/>
            <w:b w:val="0"/>
            <w:i w:val="0"/>
            <w:smallCaps w:val="0"/>
            <w:strike w:val="0"/>
            <w:color w:val="0000ff"/>
            <w:sz w:val="20"/>
            <w:szCs w:val="20"/>
            <w:u w:val="single"/>
            <w:shd w:fill="auto" w:val="clear"/>
            <w:vertAlign w:val="baseline"/>
            <w:rtl w:val="0"/>
          </w:rPr>
          <w:t xml:space="preserve">https://www.edu.ro/alaturi_de_Ucraina</w:t>
        </w:r>
      </w:hyperlink>
      <w:r w:rsidDel="00000000" w:rsidR="00000000" w:rsidRPr="00000000">
        <w:rPr>
          <w:rtl w:val="0"/>
        </w:rPr>
      </w:r>
    </w:p>
    <w:p w:rsidR="00000000" w:rsidDel="00000000" w:rsidP="00000000" w:rsidRDefault="00000000" w:rsidRPr="00000000" w14:paraId="000006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Ministry of Education support page </w:t>
      </w:r>
    </w:p>
    <w:p w:rsidR="00000000" w:rsidDel="00000000" w:rsidP="00000000" w:rsidRDefault="00000000" w:rsidRPr="00000000" w14:paraId="000006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(Ukrainian students can continue their studies in Romania at no cost (for citizens))</w:t>
      </w:r>
    </w:p>
    <w:p w:rsidR="00000000" w:rsidDel="00000000" w:rsidP="00000000" w:rsidRDefault="00000000" w:rsidRPr="00000000" w14:paraId="000006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Для залучення студентів з України до вишів Румунії, Міністерство освіти зможе затвердити у 2021-2022 та 2022-2023 навчальних роках університетам/вищим навчальним закладам додаткову кількість місць - у межах 20% встановленого шкільного потенціалу Румунським агентством із забезпечення якості вищої освіти для запитуваної програми навчання. Проживання для учнів та студентів  Для біженців, які розміщені в приміщеннях державних і приватних доуніверситетських навчальних закладів, державних і приватних університетських навчальних закладів, надається субсидія на проживання у розмірі 50 леїв / біженець / день і харчування в розмірі 20 леїв / біженець / день, на а до 90 днів.</w:t>
      </w:r>
      <w:r w:rsidDel="00000000" w:rsidR="00000000" w:rsidRPr="00000000">
        <w:rPr>
          <w:rFonts w:ascii="Symbol" w:cs="Symbol" w:eastAsia="Symbol" w:hAnsi="Symbol"/>
          <w:b w:val="0"/>
          <w:i w:val="0"/>
          <w:smallCaps w:val="0"/>
          <w:strike w:val="0"/>
          <w:color w:val="000000"/>
          <w:sz w:val="20"/>
          <w:szCs w:val="20"/>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 *** *** Наказ міністрів RO || Номер замовлення. № 3363/10.03.2022 про затвердження складу комісії з координації діяльності щодо закріплення дошкільників/учнів до навчальних закладів, де вони можуть здійснювати виховну діяльність, а також до закладів, де їм надається психолого-педагогічна допомога та консультування. , організації та порядку функціонування та затвердження Порядку зарахування слухачами на курси виховних підрозділів неповнолітніх, які перебувають у особливих ситуаціях, які прибувають із зони збройного конфлікту в Україні та в’їжджають на територію Румунії. UA |</w:t>
      </w:r>
    </w:p>
    <w:p w:rsidR="00000000" w:rsidDel="00000000" w:rsidP="00000000" w:rsidRDefault="00000000" w:rsidRPr="00000000" w14:paraId="000006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C9">
      <w:pPr>
        <w:keepNext w:val="1"/>
        <w:keepLines w:val="0"/>
        <w:pageBreakBefore w:val="0"/>
        <w:widowControl w:val="1"/>
        <w:pBdr>
          <w:top w:space="0" w:sz="0" w:val="nil"/>
          <w:left w:space="0" w:sz="0" w:val="nil"/>
          <w:bottom w:space="0" w:sz="0" w:val="nil"/>
          <w:right w:space="0" w:sz="0" w:val="nil"/>
          <w:between w:space="0" w:sz="0" w:val="nil"/>
        </w:pBdr>
        <w:shd w:fill="auto" w:val="clear"/>
        <w:spacing w:after="60" w:before="24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bookmarkStart w:colFirst="0" w:colLast="0" w:name="_2wwbldi" w:id="94"/>
      <w:bookmarkEnd w:id="94"/>
      <w:r w:rsidDel="00000000" w:rsidR="00000000" w:rsidRPr="00000000">
        <w:br w:type="page"/>
      </w:r>
      <w:r w:rsidDel="00000000" w:rsidR="00000000" w:rsidRPr="00000000">
        <w:rPr>
          <w:rFonts w:ascii="Times New Roman" w:cs="Times New Roman" w:eastAsia="Times New Roman" w:hAnsi="Times New Roman"/>
          <w:b w:val="1"/>
          <w:i w:val="0"/>
          <w:smallCaps w:val="0"/>
          <w:strike w:val="0"/>
          <w:color w:val="000000"/>
          <w:sz w:val="20"/>
          <w:szCs w:val="20"/>
          <w:highlight w:val="cyan"/>
          <w:u w:val="none"/>
          <w:vertAlign w:val="baseline"/>
          <w:rtl w:val="0"/>
        </w:rPr>
        <w:t xml:space="preserve">Slovakia</w:t>
      </w:r>
      <w:r w:rsidDel="00000000" w:rsidR="00000000" w:rsidRPr="00000000">
        <w:rPr>
          <w:rtl w:val="0"/>
        </w:rPr>
      </w:r>
    </w:p>
    <w:p w:rsidR="00000000" w:rsidDel="00000000" w:rsidP="00000000" w:rsidRDefault="00000000" w:rsidRPr="00000000" w14:paraId="000006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bookmarkStart w:colFirst="0" w:colLast="0" w:name="_4du1wux" w:id="95"/>
      <w:bookmarkEnd w:id="95"/>
      <w:r w:rsidDel="00000000" w:rsidR="00000000" w:rsidRPr="00000000">
        <w:rPr>
          <w:rtl w:val="0"/>
        </w:rPr>
      </w:r>
    </w:p>
    <w:p w:rsidR="00000000" w:rsidDel="00000000" w:rsidP="00000000" w:rsidRDefault="00000000" w:rsidRPr="00000000" w14:paraId="000006CB">
      <w:pPr>
        <w:keepNext w:val="1"/>
        <w:keepLines w:val="0"/>
        <w:pageBreakBefore w:val="0"/>
        <w:widowControl w:val="1"/>
        <w:pBdr>
          <w:top w:space="0" w:sz="0" w:val="nil"/>
          <w:left w:space="0" w:sz="0" w:val="nil"/>
          <w:bottom w:space="0" w:sz="0" w:val="nil"/>
          <w:right w:space="0" w:sz="0" w:val="nil"/>
          <w:between w:space="0" w:sz="0" w:val="nil"/>
        </w:pBdr>
        <w:shd w:fill="auto" w:val="clear"/>
        <w:spacing w:after="60" w:before="240" w:line="240" w:lineRule="auto"/>
        <w:ind w:left="0" w:right="0" w:firstLine="0"/>
        <w:jc w:val="left"/>
        <w:rPr>
          <w:rFonts w:ascii="Times New Roman" w:cs="Times New Roman" w:eastAsia="Times New Roman" w:hAnsi="Times New Roman"/>
          <w:b w:val="1"/>
          <w:i w:val="1"/>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0"/>
          <w:szCs w:val="20"/>
          <w:u w:val="none"/>
          <w:shd w:fill="auto" w:val="clear"/>
          <w:vertAlign w:val="baseline"/>
          <w:rtl w:val="0"/>
        </w:rPr>
        <w:t xml:space="preserve">Slovenská Akadémia Vied </w:t>
      </w:r>
    </w:p>
    <w:p w:rsidR="00000000" w:rsidDel="00000000" w:rsidP="00000000" w:rsidRDefault="00000000" w:rsidRPr="00000000" w14:paraId="000006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hyperlink r:id="rId270">
        <w:r w:rsidDel="00000000" w:rsidR="00000000" w:rsidRPr="00000000">
          <w:rPr>
            <w:rFonts w:ascii="Times New Roman" w:cs="Times New Roman" w:eastAsia="Times New Roman" w:hAnsi="Times New Roman"/>
            <w:b w:val="0"/>
            <w:i w:val="0"/>
            <w:smallCaps w:val="0"/>
            <w:strike w:val="0"/>
            <w:color w:val="0000ff"/>
            <w:sz w:val="20"/>
            <w:szCs w:val="20"/>
            <w:u w:val="single"/>
            <w:shd w:fill="auto" w:val="clear"/>
            <w:vertAlign w:val="baseline"/>
            <w:rtl w:val="0"/>
          </w:rPr>
          <w:t xml:space="preserve">https://www.sav.sk/index.php?doc=services-news&amp;source_no=20&amp;news_no=10197</w:t>
        </w:r>
      </w:hyperlink>
      <w:r w:rsidDel="00000000" w:rsidR="00000000" w:rsidRPr="00000000">
        <w:rPr>
          <w:rtl w:val="0"/>
        </w:rPr>
      </w:r>
    </w:p>
    <w:p w:rsidR="00000000" w:rsidDel="00000000" w:rsidP="00000000" w:rsidRDefault="00000000" w:rsidRPr="00000000" w14:paraId="000006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Словацька академія наук пропонує допомогу українським науковцям та студентам.</w:t>
      </w:r>
    </w:p>
    <w:p w:rsidR="00000000" w:rsidDel="00000000" w:rsidP="00000000" w:rsidRDefault="00000000" w:rsidRPr="00000000" w14:paraId="000006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Для новоприбулих українських колег та для членів їхніх родин, САН пропонує безкоштовне помешкання у Братиславі, Смоленіцях, та у Старій Лєсній. САН також забезпечить безкоштовне проживання для членів родин, тих українських колег, які наразі вже перебувають у САН.</w:t>
      </w:r>
    </w:p>
    <w:p w:rsidR="00000000" w:rsidDel="00000000" w:rsidP="00000000" w:rsidRDefault="00000000" w:rsidRPr="00000000" w14:paraId="000006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Академія надаватиме фінансову підтримку докторантам та молодим дослідникам, які зможуть продовжити навчання та дослідження в Словаччині.</w:t>
      </w:r>
    </w:p>
    <w:p w:rsidR="00000000" w:rsidDel="00000000" w:rsidP="00000000" w:rsidRDefault="00000000" w:rsidRPr="00000000" w14:paraId="000006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Академія сприятиме українським докторантам та докторанткам, які наразі завершують навчання в САН із подальшим працевлаштуванням за фахом.</w:t>
      </w:r>
    </w:p>
    <w:p w:rsidR="00000000" w:rsidDel="00000000" w:rsidP="00000000" w:rsidRDefault="00000000" w:rsidRPr="00000000" w14:paraId="000006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Академія забезпечить значне звільнення від сплати за проживання українських наукових співробітників та докторантів, які наразі проживають у її приміщеннях.</w:t>
      </w:r>
    </w:p>
    <w:p w:rsidR="00000000" w:rsidDel="00000000" w:rsidP="00000000" w:rsidRDefault="00000000" w:rsidRPr="00000000" w14:paraId="000006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Будь ласка, ті, хто потребує допомоги, пишіть на </w:t>
      </w:r>
      <w:hyperlink r:id="rId271">
        <w:r w:rsidDel="00000000" w:rsidR="00000000" w:rsidRPr="00000000">
          <w:rPr>
            <w:rFonts w:ascii="Times New Roman" w:cs="Times New Roman" w:eastAsia="Times New Roman" w:hAnsi="Times New Roman"/>
            <w:b w:val="0"/>
            <w:i w:val="0"/>
            <w:smallCaps w:val="0"/>
            <w:strike w:val="0"/>
            <w:color w:val="0000ff"/>
            <w:sz w:val="20"/>
            <w:szCs w:val="20"/>
            <w:u w:val="single"/>
            <w:shd w:fill="auto" w:val="clear"/>
            <w:vertAlign w:val="baseline"/>
            <w:rtl w:val="0"/>
          </w:rPr>
          <w:t xml:space="preserve">ukrajina@savba.sk</w:t>
        </w:r>
      </w:hyperlink>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або</w:t>
        <w:br w:type="textWrapping"/>
      </w:r>
      <w:hyperlink r:id="rId272">
        <w:r w:rsidDel="00000000" w:rsidR="00000000" w:rsidRPr="00000000">
          <w:rPr>
            <w:rFonts w:ascii="Times New Roman" w:cs="Times New Roman" w:eastAsia="Times New Roman" w:hAnsi="Times New Roman"/>
            <w:b w:val="0"/>
            <w:i w:val="0"/>
            <w:smallCaps w:val="0"/>
            <w:strike w:val="0"/>
            <w:color w:val="0000ff"/>
            <w:sz w:val="20"/>
            <w:szCs w:val="20"/>
            <w:u w:val="single"/>
            <w:shd w:fill="auto" w:val="clear"/>
            <w:vertAlign w:val="baseline"/>
            <w:rtl w:val="0"/>
          </w:rPr>
          <w:t xml:space="preserve">ukraine@savba.sk</w:t>
        </w:r>
      </w:hyperlink>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6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Підрозділи САН та наукові інституції в Україні станом на сьогодні працюють над 16 спільними проєктами. Незважаючи на таку вкрай несприятливу ситуацію, ми віримо, що зможемо разом із нашими українськими колегами продовжити цю роботу.   </w:t>
      </w:r>
    </w:p>
    <w:p w:rsidR="00000000" w:rsidDel="00000000" w:rsidP="00000000" w:rsidRDefault="00000000" w:rsidRPr="00000000" w14:paraId="000006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D8">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0"/>
          <w:szCs w:val="20"/>
          <w:u w:val="none"/>
          <w:shd w:fill="auto" w:val="clear"/>
        </w:rPr>
      </w:pPr>
      <w:r w:rsidDel="00000000" w:rsidR="00000000" w:rsidRPr="00000000">
        <w:rPr>
          <w:rtl w:val="0"/>
        </w:rPr>
      </w:r>
    </w:p>
    <w:p w:rsidR="00000000" w:rsidDel="00000000" w:rsidP="00000000" w:rsidRDefault="00000000" w:rsidRPr="00000000" w14:paraId="000006D9">
      <w:pPr>
        <w:keepNext w:val="1"/>
        <w:keepLines w:val="0"/>
        <w:pageBreakBefore w:val="0"/>
        <w:widowControl w:val="1"/>
        <w:pBdr>
          <w:top w:space="0" w:sz="0" w:val="nil"/>
          <w:left w:space="0" w:sz="0" w:val="nil"/>
          <w:bottom w:space="0" w:sz="0" w:val="nil"/>
          <w:right w:space="0" w:sz="0" w:val="nil"/>
          <w:between w:space="0" w:sz="0" w:val="nil"/>
        </w:pBdr>
        <w:shd w:fill="auto" w:val="clear"/>
        <w:spacing w:after="60" w:before="240" w:line="240" w:lineRule="auto"/>
        <w:ind w:left="0" w:right="0" w:firstLine="0"/>
        <w:jc w:val="left"/>
        <w:rPr>
          <w:rFonts w:ascii="Times New Roman" w:cs="Times New Roman" w:eastAsia="Times New Roman" w:hAnsi="Times New Roman"/>
          <w:b w:val="1"/>
          <w:i w:val="1"/>
          <w:smallCaps w:val="0"/>
          <w:strike w:val="0"/>
          <w:color w:val="000000"/>
          <w:sz w:val="20"/>
          <w:szCs w:val="20"/>
          <w:u w:val="none"/>
          <w:shd w:fill="auto" w:val="clear"/>
          <w:vertAlign w:val="baseline"/>
        </w:rPr>
      </w:pPr>
      <w:bookmarkStart w:colFirst="0" w:colLast="0" w:name="_2szc72q" w:id="96"/>
      <w:bookmarkEnd w:id="96"/>
      <w:r w:rsidDel="00000000" w:rsidR="00000000" w:rsidRPr="00000000">
        <w:br w:type="page"/>
      </w:r>
      <w:r w:rsidDel="00000000" w:rsidR="00000000" w:rsidRPr="00000000">
        <w:rPr>
          <w:rFonts w:ascii="Times New Roman" w:cs="Times New Roman" w:eastAsia="Times New Roman" w:hAnsi="Times New Roman"/>
          <w:b w:val="1"/>
          <w:i w:val="1"/>
          <w:smallCaps w:val="0"/>
          <w:strike w:val="0"/>
          <w:color w:val="000000"/>
          <w:sz w:val="20"/>
          <w:szCs w:val="20"/>
          <w:highlight w:val="yellow"/>
          <w:u w:val="none"/>
          <w:vertAlign w:val="baseline"/>
          <w:rtl w:val="0"/>
        </w:rPr>
        <w:t xml:space="preserve">Univerzita Komenského</w:t>
      </w:r>
      <w:r w:rsidDel="00000000" w:rsidR="00000000" w:rsidRPr="00000000">
        <w:rPr>
          <w:rtl w:val="0"/>
        </w:rPr>
      </w:r>
    </w:p>
    <w:p w:rsidR="00000000" w:rsidDel="00000000" w:rsidP="00000000" w:rsidRDefault="00000000" w:rsidRPr="00000000" w14:paraId="000006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single"/>
          <w:shd w:fill="auto" w:val="clear"/>
          <w:vertAlign w:val="baseline"/>
          <w:rtl w:val="0"/>
        </w:rPr>
        <w:t xml:space="preserve">https://uniba.sk/spravodajsky-portal/detail-aktuality/back_to_page/univerzita-komenskeho/article/stojime-za-ukrajinou/</w:t>
      </w:r>
      <w:r w:rsidDel="00000000" w:rsidR="00000000" w:rsidRPr="00000000">
        <w:rPr>
          <w:rtl w:val="0"/>
        </w:rPr>
      </w:r>
    </w:p>
    <w:p w:rsidR="00000000" w:rsidDel="00000000" w:rsidP="00000000" w:rsidRDefault="00000000" w:rsidRPr="00000000" w14:paraId="000006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single"/>
          <w:shd w:fill="auto" w:val="clear"/>
          <w:vertAlign w:val="baseline"/>
        </w:rPr>
      </w:pPr>
      <w:r w:rsidDel="00000000" w:rsidR="00000000" w:rsidRPr="00000000">
        <w:rPr>
          <w:rtl w:val="0"/>
        </w:rPr>
      </w:r>
    </w:p>
    <w:p w:rsidR="00000000" w:rsidDel="00000000" w:rsidP="00000000" w:rsidRDefault="00000000" w:rsidRPr="00000000" w14:paraId="000006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Університет Коменського надає декілька видів допомоги українцям, які постраждали від війни. </w:t>
      </w:r>
    </w:p>
    <w:p w:rsidR="00000000" w:rsidDel="00000000" w:rsidP="00000000" w:rsidRDefault="00000000" w:rsidRPr="00000000" w14:paraId="000006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Для нинішніх студентів УК, які постраждали від війни в Україні, університет пропонує надзвичайну стипендію у розмірі 200 євро. У разі зацікавленості звертайтеся до навчального відділу вашого факультету. </w:t>
      </w:r>
    </w:p>
    <w:p w:rsidR="00000000" w:rsidDel="00000000" w:rsidP="00000000" w:rsidRDefault="00000000" w:rsidRPr="00000000" w14:paraId="000006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Університет надасть студентам з громадянством України, які мають статус тимчасового притулку, та іншим, які мають додатковий захист або притулок , можливість продовжити навчання у формі мобільності. Під час поточної мобільності студент може подати заявку на вступ на денну форму навчання. УК оцінить знання та будь-які подані документи та прийме рішення про вступ, а потім про можливе включення до вищого року навчання. </w:t>
      </w:r>
    </w:p>
    <w:p w:rsidR="00000000" w:rsidDel="00000000" w:rsidP="00000000" w:rsidRDefault="00000000" w:rsidRPr="00000000" w14:paraId="000006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УК надасть таку можливість у межах своїх можливостей і в навчальних програмах, які вона пропонує. </w:t>
      </w:r>
    </w:p>
    <w:p w:rsidR="00000000" w:rsidDel="00000000" w:rsidP="00000000" w:rsidRDefault="00000000" w:rsidRPr="00000000" w14:paraId="000006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hyperlink r:id="rId273">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Огляд програм навчання словацькою мовою</w:t>
        </w:r>
      </w:hyperlink>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hyperlink r:id="rId274">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(Переглянути курси словацької мови)</w:t>
        </w:r>
      </w:hyperlink>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6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hyperlink r:id="rId275">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Огляд навчальних програм англійською мовою</w:t>
        </w:r>
      </w:hyperlink>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6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hyperlink r:id="rId276">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Мене цікавить навчання в УК (реєстраційна форма)</w:t>
        </w:r>
      </w:hyperlink>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6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Студенти з неукраїнським громадянством, які бажають продовжити навчання в Університеті Коменського, повинні подати заяву про </w:t>
      </w:r>
      <w:hyperlink r:id="rId277">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надання притулку в Словацькій Республіці</w:t>
        </w:r>
      </w:hyperlink>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14:paraId="000006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Університет дозволить громадянам України, наскільки це можливо, продовжити наукову, педагогічну, адміністративну чи іншу роботу на своїх робочих місцях. </w:t>
      </w:r>
    </w:p>
    <w:p w:rsidR="00000000" w:rsidDel="00000000" w:rsidP="00000000" w:rsidRDefault="00000000" w:rsidRPr="00000000" w14:paraId="000006E7">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0"/>
          <w:szCs w:val="20"/>
          <w:u w:val="none"/>
          <w:shd w:fill="auto" w:val="clear"/>
        </w:rPr>
      </w:pPr>
      <w:hyperlink r:id="rId278">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Список вакансій </w:t>
        </w:r>
      </w:hyperlink>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6E8">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0"/>
          <w:szCs w:val="20"/>
          <w:u w:val="none"/>
          <w:shd w:fill="auto" w:val="clear"/>
        </w:rPr>
      </w:pPr>
      <w:hyperlink r:id="rId279">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Процедури відбору на посади наукового персоналу</w:t>
        </w:r>
      </w:hyperlink>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6E9">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0"/>
          <w:szCs w:val="20"/>
          <w:u w:val="none"/>
          <w:shd w:fill="auto" w:val="clear"/>
        </w:rPr>
      </w:pPr>
      <w:hyperlink r:id="rId280">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Вакансії в Братиславській області</w:t>
        </w:r>
      </w:hyperlink>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6EA">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0"/>
          <w:szCs w:val="20"/>
          <w:u w:val="none"/>
          <w:shd w:fill="auto" w:val="clear"/>
        </w:rPr>
      </w:pPr>
      <w:hyperlink r:id="rId281">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Електронний довідник по ринку праці в Словаччині</w:t>
        </w:r>
      </w:hyperlink>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6EB">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0"/>
          <w:szCs w:val="20"/>
          <w:u w:val="none"/>
          <w:shd w:fill="auto" w:val="clear"/>
        </w:rPr>
      </w:pPr>
      <w:hyperlink r:id="rId282">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Пропозиції для дослідників</w:t>
        </w:r>
      </w:hyperlink>
      <w:r w:rsidDel="00000000" w:rsidR="00000000" w:rsidRPr="00000000">
        <w:rPr>
          <w:rtl w:val="0"/>
        </w:rPr>
      </w:r>
    </w:p>
    <w:p w:rsidR="00000000" w:rsidDel="00000000" w:rsidP="00000000" w:rsidRDefault="00000000" w:rsidRPr="00000000" w14:paraId="000006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bookmarkStart w:colFirst="0" w:colLast="0" w:name="_184mhaj" w:id="97"/>
      <w:bookmarkEnd w:id="97"/>
      <w:r w:rsidDel="00000000" w:rsidR="00000000" w:rsidRPr="00000000">
        <w:br w:type="page"/>
      </w:r>
      <w:r w:rsidDel="00000000" w:rsidR="00000000" w:rsidRPr="00000000">
        <w:rPr>
          <w:rtl w:val="0"/>
        </w:rPr>
      </w:r>
    </w:p>
    <w:p w:rsidR="00000000" w:rsidDel="00000000" w:rsidP="00000000" w:rsidRDefault="00000000" w:rsidRPr="00000000" w14:paraId="000006EE">
      <w:pPr>
        <w:keepNext w:val="1"/>
        <w:keepLines w:val="0"/>
        <w:pageBreakBefore w:val="0"/>
        <w:widowControl w:val="1"/>
        <w:pBdr>
          <w:top w:space="0" w:sz="0" w:val="nil"/>
          <w:left w:space="0" w:sz="0" w:val="nil"/>
          <w:bottom w:space="0" w:sz="0" w:val="nil"/>
          <w:right w:space="0" w:sz="0" w:val="nil"/>
          <w:between w:space="0" w:sz="0" w:val="nil"/>
        </w:pBdr>
        <w:shd w:fill="auto" w:val="clear"/>
        <w:spacing w:after="60" w:before="24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bookmarkStart w:colFirst="0" w:colLast="0" w:name="_3s49zyc" w:id="98"/>
      <w:bookmarkEnd w:id="98"/>
      <w:r w:rsidDel="00000000" w:rsidR="00000000" w:rsidRPr="00000000">
        <w:rPr>
          <w:rFonts w:ascii="Times New Roman" w:cs="Times New Roman" w:eastAsia="Times New Roman" w:hAnsi="Times New Roman"/>
          <w:b w:val="1"/>
          <w:i w:val="0"/>
          <w:smallCaps w:val="0"/>
          <w:strike w:val="0"/>
          <w:color w:val="000000"/>
          <w:sz w:val="20"/>
          <w:szCs w:val="20"/>
          <w:highlight w:val="cyan"/>
          <w:u w:val="none"/>
          <w:vertAlign w:val="baseline"/>
          <w:rtl w:val="0"/>
        </w:rPr>
        <w:t xml:space="preserve">Sweden</w:t>
      </w:r>
      <w:r w:rsidDel="00000000" w:rsidR="00000000" w:rsidRPr="00000000">
        <w:rPr>
          <w:rtl w:val="0"/>
        </w:rPr>
      </w:r>
    </w:p>
    <w:p w:rsidR="00000000" w:rsidDel="00000000" w:rsidP="00000000" w:rsidRDefault="00000000" w:rsidRPr="00000000" w14:paraId="000006EF">
      <w:pPr>
        <w:keepNext w:val="1"/>
        <w:keepLines w:val="0"/>
        <w:pageBreakBefore w:val="0"/>
        <w:widowControl w:val="1"/>
        <w:pBdr>
          <w:top w:space="0" w:sz="0" w:val="nil"/>
          <w:left w:space="0" w:sz="0" w:val="nil"/>
          <w:bottom w:space="0" w:sz="0" w:val="nil"/>
          <w:right w:space="0" w:sz="0" w:val="nil"/>
          <w:between w:space="0" w:sz="0" w:val="nil"/>
        </w:pBdr>
        <w:shd w:fill="auto" w:val="clear"/>
        <w:spacing w:after="60" w:before="240" w:line="240" w:lineRule="auto"/>
        <w:ind w:left="0" w:right="0" w:firstLine="0"/>
        <w:jc w:val="left"/>
        <w:rPr>
          <w:rFonts w:ascii="Times New Roman" w:cs="Times New Roman" w:eastAsia="Times New Roman" w:hAnsi="Times New Roman"/>
          <w:b w:val="1"/>
          <w:i w:val="1"/>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0"/>
          <w:szCs w:val="20"/>
          <w:u w:val="none"/>
          <w:shd w:fill="auto" w:val="clear"/>
          <w:vertAlign w:val="baseline"/>
          <w:rtl w:val="0"/>
        </w:rPr>
        <w:t xml:space="preserve">Royal Swedish </w:t>
      </w:r>
      <w:r w:rsidDel="00000000" w:rsidR="00000000" w:rsidRPr="00000000">
        <w:rPr>
          <w:rFonts w:ascii="Times New Roman" w:cs="Times New Roman" w:eastAsia="Times New Roman" w:hAnsi="Times New Roman"/>
          <w:b w:val="1"/>
          <w:i w:val="1"/>
          <w:smallCaps w:val="0"/>
          <w:strike w:val="0"/>
          <w:color w:val="000000"/>
          <w:sz w:val="20"/>
          <w:szCs w:val="20"/>
          <w:highlight w:val="yellow"/>
          <w:u w:val="none"/>
          <w:vertAlign w:val="baseline"/>
          <w:rtl w:val="0"/>
        </w:rPr>
        <w:t xml:space="preserve">Academy of Sciences</w:t>
      </w:r>
      <w:r w:rsidDel="00000000" w:rsidR="00000000" w:rsidRPr="00000000">
        <w:rPr>
          <w:rFonts w:ascii="Times New Roman" w:cs="Times New Roman" w:eastAsia="Times New Roman" w:hAnsi="Times New Roman"/>
          <w:b w:val="1"/>
          <w:i w:val="1"/>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6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single"/>
          <w:shd w:fill="auto" w:val="clear"/>
          <w:vertAlign w:val="baseline"/>
          <w:rtl w:val="0"/>
        </w:rPr>
        <w:t xml:space="preserve">https://www.kva.se/en/utlysningar/stipendier-bidrag/for-ukrainska-forskare-att-verka-i-sverige </w:t>
      </w:r>
      <w:r w:rsidDel="00000000" w:rsidR="00000000" w:rsidRPr="00000000">
        <w:rPr>
          <w:rtl w:val="0"/>
        </w:rPr>
      </w:r>
    </w:p>
    <w:p w:rsidR="00000000" w:rsidDel="00000000" w:rsidP="00000000" w:rsidRDefault="00000000" w:rsidRPr="00000000" w14:paraId="000006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Scholarships for Ukrainian scientists in Sweden:</w:t>
      </w:r>
    </w:p>
    <w:p w:rsidR="00000000" w:rsidDel="00000000" w:rsidP="00000000" w:rsidRDefault="00000000" w:rsidRPr="00000000" w14:paraId="000006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Ukrainian citizens can apply for funding to facilitate carrying out their research in Sweden during, or in connection with, the ongoing war. The research shall be conducted at a Swedish university or at one of the research institutes of the Academy. Expenses that can be covered by the scholarship include e.g. living expenses, travels as well as other costs that may be associated with temporarily relocating to Sweden.</w:t>
      </w:r>
    </w:p>
    <w:p w:rsidR="00000000" w:rsidDel="00000000" w:rsidP="00000000" w:rsidRDefault="00000000" w:rsidRPr="00000000" w14:paraId="000006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The application shall include a short description of ongoing research (maximum 2 pages), CV, budget, and an expected timeline for the visit to Sweden. Up to 20.000 SEK per month can be applied for. The application should be accompanied by a letter from an authorised representative of the Swedish host department confirming that they will offer space. Please also include name and contact details to a contact person at the host department. All material shall preferably be submitted as a single PDF file.</w:t>
      </w:r>
    </w:p>
    <w:p w:rsidR="00000000" w:rsidDel="00000000" w:rsidP="00000000" w:rsidRDefault="00000000" w:rsidRPr="00000000" w14:paraId="000006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Applications are sent by email to </w:t>
      </w:r>
      <w:hyperlink r:id="rId283">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scholarship@kva.se</w:t>
        </w:r>
      </w:hyperlink>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 labelling the subject line “Ukraine”. Applications are processed continuously in the order they are received.</w:t>
      </w:r>
    </w:p>
    <w:p w:rsidR="00000000" w:rsidDel="00000000" w:rsidP="00000000" w:rsidRDefault="00000000" w:rsidRPr="00000000" w14:paraId="000006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Further information can be obtained via </w:t>
      </w:r>
      <w:hyperlink r:id="rId284">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scholarship@kva.se</w:t>
        </w:r>
      </w:hyperlink>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14:paraId="000006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bookmarkStart w:colFirst="0" w:colLast="0" w:name="_1c1lvlb" w:id="99"/>
      <w:bookmarkEnd w:id="99"/>
      <w:r w:rsidDel="00000000" w:rsidR="00000000" w:rsidRPr="00000000">
        <w:br w:type="page"/>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114300" distR="114300">
            <wp:extent cx="393700" cy="325755"/>
            <wp:effectExtent b="0" l="0" r="0" t="0"/>
            <wp:docPr id="13" name="image13.png"/>
            <a:graphic>
              <a:graphicData uri="http://schemas.openxmlformats.org/drawingml/2006/picture">
                <pic:pic>
                  <pic:nvPicPr>
                    <pic:cNvPr id="0" name="image13.png"/>
                    <pic:cNvPicPr preferRelativeResize="0"/>
                  </pic:nvPicPr>
                  <pic:blipFill>
                    <a:blip r:embed="rId285"/>
                    <a:srcRect b="0" l="0" r="0" t="0"/>
                    <a:stretch>
                      <a:fillRect/>
                    </a:stretch>
                  </pic:blipFill>
                  <pic:spPr>
                    <a:xfrm>
                      <a:off x="0" y="0"/>
                      <a:ext cx="393700" cy="325755"/>
                    </a:xfrm>
                    <a:prstGeom prst="rect"/>
                    <a:ln/>
                  </pic:spPr>
                </pic:pic>
              </a:graphicData>
            </a:graphic>
          </wp:inline>
        </w:drawing>
      </w:r>
      <w:r w:rsidDel="00000000" w:rsidR="00000000" w:rsidRPr="00000000">
        <w:rPr>
          <w:rtl w:val="0"/>
        </w:rPr>
      </w:r>
    </w:p>
    <w:p w:rsidR="00000000" w:rsidDel="00000000" w:rsidP="00000000" w:rsidRDefault="00000000" w:rsidRPr="00000000" w14:paraId="000006FA">
      <w:pPr>
        <w:keepNext w:val="1"/>
        <w:keepLines w:val="0"/>
        <w:pageBreakBefore w:val="0"/>
        <w:widowControl w:val="1"/>
        <w:pBdr>
          <w:top w:space="0" w:sz="0" w:val="nil"/>
          <w:left w:space="0" w:sz="0" w:val="nil"/>
          <w:bottom w:space="0" w:sz="0" w:val="nil"/>
          <w:right w:space="0" w:sz="0" w:val="nil"/>
          <w:between w:space="0" w:sz="0" w:val="nil"/>
        </w:pBdr>
        <w:shd w:fill="auto" w:val="clear"/>
        <w:spacing w:after="60" w:before="240" w:line="240" w:lineRule="auto"/>
        <w:ind w:left="0" w:right="0" w:firstLine="0"/>
        <w:jc w:val="left"/>
        <w:rPr>
          <w:rFonts w:ascii="Times New Roman" w:cs="Times New Roman" w:eastAsia="Times New Roman" w:hAnsi="Times New Roman"/>
          <w:b w:val="1"/>
          <w:i w:val="1"/>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0"/>
          <w:szCs w:val="20"/>
          <w:u w:val="none"/>
          <w:shd w:fill="auto" w:val="clear"/>
          <w:vertAlign w:val="baseline"/>
          <w:rtl w:val="0"/>
        </w:rPr>
        <w:t xml:space="preserve">Swedish Foundation </w:t>
      </w:r>
      <w:r w:rsidDel="00000000" w:rsidR="00000000" w:rsidRPr="00000000">
        <w:rPr>
          <w:rFonts w:ascii="Times New Roman" w:cs="Times New Roman" w:eastAsia="Times New Roman" w:hAnsi="Times New Roman"/>
          <w:b w:val="1"/>
          <w:i w:val="1"/>
          <w:smallCaps w:val="0"/>
          <w:strike w:val="0"/>
          <w:color w:val="000000"/>
          <w:sz w:val="20"/>
          <w:szCs w:val="20"/>
          <w:highlight w:val="yellow"/>
          <w:u w:val="none"/>
          <w:vertAlign w:val="baseline"/>
          <w:rtl w:val="0"/>
        </w:rPr>
        <w:t xml:space="preserve">for Strategic Research </w:t>
      </w:r>
      <w:r w:rsidDel="00000000" w:rsidR="00000000" w:rsidRPr="00000000">
        <w:rPr>
          <w:rtl w:val="0"/>
        </w:rPr>
      </w:r>
    </w:p>
    <w:p w:rsidR="00000000" w:rsidDel="00000000" w:rsidP="00000000" w:rsidRDefault="00000000" w:rsidRPr="00000000" w14:paraId="000006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single"/>
          <w:shd w:fill="auto" w:val="clear"/>
          <w:vertAlign w:val="baseline"/>
        </w:rPr>
      </w:pPr>
      <w:hyperlink r:id="rId286">
        <w:r w:rsidDel="00000000" w:rsidR="00000000" w:rsidRPr="00000000">
          <w:rPr>
            <w:rFonts w:ascii="Times New Roman" w:cs="Times New Roman" w:eastAsia="Times New Roman" w:hAnsi="Times New Roman"/>
            <w:b w:val="1"/>
            <w:i w:val="0"/>
            <w:smallCaps w:val="0"/>
            <w:strike w:val="0"/>
            <w:color w:val="0000ff"/>
            <w:sz w:val="20"/>
            <w:szCs w:val="20"/>
            <w:u w:val="single"/>
            <w:shd w:fill="auto" w:val="clear"/>
            <w:vertAlign w:val="baseline"/>
            <w:rtl w:val="0"/>
          </w:rPr>
          <w:t xml:space="preserve">https://strategiska.se/en/call-for-proposal/ssf-individual-grants-for-ukrainian-scientists-2022/</w:t>
        </w:r>
      </w:hyperlink>
      <w:r w:rsidDel="00000000" w:rsidR="00000000" w:rsidRPr="00000000">
        <w:rPr>
          <w:rtl w:val="0"/>
        </w:rPr>
      </w:r>
    </w:p>
    <w:p w:rsidR="00000000" w:rsidDel="00000000" w:rsidP="00000000" w:rsidRDefault="00000000" w:rsidRPr="00000000" w14:paraId="000006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single"/>
          <w:shd w:fill="auto" w:val="clear"/>
          <w:vertAlign w:val="baseline"/>
        </w:rPr>
      </w:pPr>
      <w:hyperlink r:id="rId287">
        <w:r w:rsidDel="00000000" w:rsidR="00000000" w:rsidRPr="00000000">
          <w:rPr>
            <w:rFonts w:ascii="Times New Roman" w:cs="Times New Roman" w:eastAsia="Times New Roman" w:hAnsi="Times New Roman"/>
            <w:b w:val="1"/>
            <w:i w:val="0"/>
            <w:smallCaps w:val="0"/>
            <w:strike w:val="0"/>
            <w:color w:val="0000ff"/>
            <w:sz w:val="20"/>
            <w:szCs w:val="20"/>
            <w:u w:val="single"/>
            <w:shd w:fill="auto" w:val="clear"/>
            <w:vertAlign w:val="baseline"/>
            <w:rtl w:val="0"/>
          </w:rPr>
          <w:t xml:space="preserve">https://strategiska.se/en/</w:t>
        </w:r>
      </w:hyperlink>
      <w:r w:rsidDel="00000000" w:rsidR="00000000" w:rsidRPr="00000000">
        <w:rPr>
          <w:rtl w:val="0"/>
        </w:rPr>
      </w:r>
    </w:p>
    <w:p w:rsidR="00000000" w:rsidDel="00000000" w:rsidP="00000000" w:rsidRDefault="00000000" w:rsidRPr="00000000" w14:paraId="000006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single"/>
          <w:shd w:fill="auto" w:val="clear"/>
          <w:vertAlign w:val="baseline"/>
          <w:rtl w:val="0"/>
        </w:rPr>
        <w:t xml:space="preserve">https://strategiska.se/en/ssf-supports-ukrainian-researchers-with-30-million-sek/</w:t>
      </w:r>
      <w:r w:rsidDel="00000000" w:rsidR="00000000" w:rsidRPr="00000000">
        <w:rPr>
          <w:rtl w:val="0"/>
        </w:rPr>
      </w:r>
    </w:p>
    <w:p w:rsidR="00000000" w:rsidDel="00000000" w:rsidP="00000000" w:rsidRDefault="00000000" w:rsidRPr="00000000" w14:paraId="000006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single"/>
          <w:shd w:fill="auto" w:val="clear"/>
          <w:vertAlign w:val="baseline"/>
        </w:rPr>
      </w:pPr>
      <w:r w:rsidDel="00000000" w:rsidR="00000000" w:rsidRPr="00000000">
        <w:rPr>
          <w:rtl w:val="0"/>
        </w:rPr>
      </w:r>
    </w:p>
    <w:p w:rsidR="00000000" w:rsidDel="00000000" w:rsidP="00000000" w:rsidRDefault="00000000" w:rsidRPr="00000000" w14:paraId="000006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The Swedish Foundation for Strategic Research, SSF, has allocated SEK 30 million to finance research grants for Ukrainian scientists seeking professional refuge in Sweden.</w:t>
      </w:r>
    </w:p>
    <w:p w:rsidR="00000000" w:rsidDel="00000000" w:rsidP="00000000" w:rsidRDefault="00000000" w:rsidRPr="00000000" w14:paraId="000007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This Call is directed exclusively to Ukrainian nationals that arrive(d) to Sweden during 2022. The grant covers a research period in Sweden for up to three years, at a Swedish university or research institute.</w:t>
      </w:r>
    </w:p>
    <w:p w:rsidR="00000000" w:rsidDel="00000000" w:rsidP="00000000" w:rsidRDefault="00000000" w:rsidRPr="00000000" w14:paraId="000007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Introduction: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SSF is an independent research foundation whose statutes include establishing cooperation networks nationally and internationally.</w:t>
      </w:r>
    </w:p>
    <w:p w:rsidR="00000000" w:rsidDel="00000000" w:rsidP="00000000" w:rsidRDefault="00000000" w:rsidRPr="00000000" w14:paraId="000007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Purpose: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The purpose of this program is to give an opportunity for Ukrainian nationals to find professional refuge in Sweden and to be able to continue their line of research in a safe environment at a Swedish university or research institute.</w:t>
      </w:r>
    </w:p>
    <w:p w:rsidR="00000000" w:rsidDel="00000000" w:rsidP="00000000" w:rsidRDefault="00000000" w:rsidRPr="00000000" w14:paraId="000007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How the program works: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The researcher must be a Ukrainian national, that holds a PhD, arriving in Sweden during 2022 and must be employed by a Swedish university or research institute during the project period. All kind of employment options are allowed from temporary positions such as postdocs and guest professors to more permanent positions, such as faculty professors. The researcher must conduct strategic research within one of the Foundation’s statute areas; Natural Sciences, Engineering, and Medicine. The grant will be paid to the Swedish host institution being a Swedish university or research institute that provides appropriate employment and administers the grant. The duration of the project can be up to three years in total. A letter of Intent (LoI) must be submitted by the host institution in Sweden. SSF will fund approved projects with maximum MSEK 3.The funds are primarily intended for the salary of the Ukrainian scholar, but any excess funds may be used for this individuals needs such as travel, conferences, and research consumables. 35 percent overhead cost on the direct costs is allowed.</w:t>
      </w:r>
    </w:p>
    <w:p w:rsidR="00000000" w:rsidDel="00000000" w:rsidP="00000000" w:rsidRDefault="00000000" w:rsidRPr="00000000" w14:paraId="000007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The application must include a research plan including, research challenge, description of state of the art, who the Ukrainian researcher will cooperate with, and description of the strategic relevance of the proposed project.</w:t>
      </w:r>
    </w:p>
    <w:p w:rsidR="00000000" w:rsidDel="00000000" w:rsidP="00000000" w:rsidRDefault="00000000" w:rsidRPr="00000000" w14:paraId="000007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The Ukrainian researcher is the applicant (submits the application and reports the approved project to SSF) and the host organisation is the administrative organisation (receives and administers the grant).</w:t>
      </w:r>
    </w:p>
    <w:p w:rsidR="00000000" w:rsidDel="00000000" w:rsidP="00000000" w:rsidRDefault="00000000" w:rsidRPr="00000000" w14:paraId="000007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Eligibilty and evaluation criteria</w:t>
      </w:r>
      <w:r w:rsidDel="00000000" w:rsidR="00000000" w:rsidRPr="00000000">
        <w:rPr>
          <w:rtl w:val="0"/>
        </w:rPr>
      </w:r>
    </w:p>
    <w:p w:rsidR="00000000" w:rsidDel="00000000" w:rsidP="00000000" w:rsidRDefault="00000000" w:rsidRPr="00000000" w14:paraId="000007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Applications will be evaluated internally by SSF. The following criteria will be applied:</w:t>
      </w:r>
    </w:p>
    <w:p w:rsidR="00000000" w:rsidDel="00000000" w:rsidP="00000000" w:rsidRDefault="00000000" w:rsidRPr="00000000" w14:paraId="000007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The Ukrainian nationality of the researcher.</w:t>
      </w:r>
    </w:p>
    <w:p w:rsidR="00000000" w:rsidDel="00000000" w:rsidP="00000000" w:rsidRDefault="00000000" w:rsidRPr="00000000" w14:paraId="000007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The host institutions’ potential for meeting the needs and ambitions of the researcher</w:t>
      </w:r>
    </w:p>
    <w:p w:rsidR="00000000" w:rsidDel="00000000" w:rsidP="00000000" w:rsidRDefault="00000000" w:rsidRPr="00000000" w14:paraId="000007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The scientific quality</w:t>
      </w:r>
    </w:p>
    <w:p w:rsidR="00000000" w:rsidDel="00000000" w:rsidP="00000000" w:rsidRDefault="00000000" w:rsidRPr="00000000" w14:paraId="000007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The strategic relevance for Sweden</w:t>
      </w:r>
    </w:p>
    <w:p w:rsidR="00000000" w:rsidDel="00000000" w:rsidP="00000000" w:rsidRDefault="00000000" w:rsidRPr="00000000" w14:paraId="000007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Instructions</w:t>
      </w:r>
      <w:r w:rsidDel="00000000" w:rsidR="00000000" w:rsidRPr="00000000">
        <w:rPr>
          <w:rtl w:val="0"/>
        </w:rPr>
      </w:r>
    </w:p>
    <w:p w:rsidR="00000000" w:rsidDel="00000000" w:rsidP="00000000" w:rsidRDefault="00000000" w:rsidRPr="00000000" w14:paraId="000007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The entire application, including appendices, is filed electronically at </w:t>
      </w:r>
      <w:hyperlink r:id="rId288">
        <w:r w:rsidDel="00000000" w:rsidR="00000000" w:rsidRPr="00000000">
          <w:rPr>
            <w:rFonts w:ascii="Times New Roman" w:cs="Times New Roman" w:eastAsia="Times New Roman" w:hAnsi="Times New Roman"/>
            <w:b w:val="0"/>
            <w:i w:val="0"/>
            <w:smallCaps w:val="0"/>
            <w:strike w:val="0"/>
            <w:color w:val="0000ff"/>
            <w:sz w:val="20"/>
            <w:szCs w:val="20"/>
            <w:u w:val="single"/>
            <w:shd w:fill="auto" w:val="clear"/>
            <w:vertAlign w:val="baseline"/>
            <w:rtl w:val="0"/>
          </w:rPr>
          <w:t xml:space="preserve">http://apply.strategiska.se</w:t>
        </w:r>
      </w:hyperlink>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and must include a complete application form consisting of (in addition to what is stated in the portal):</w:t>
      </w:r>
    </w:p>
    <w:p w:rsidR="00000000" w:rsidDel="00000000" w:rsidP="00000000" w:rsidRDefault="00000000" w:rsidRPr="00000000" w14:paraId="000007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Research plan, research challenge, composition of present and of planned collaborators, description of state of the art</w:t>
      </w:r>
    </w:p>
    <w:p w:rsidR="00000000" w:rsidDel="00000000" w:rsidP="00000000" w:rsidRDefault="00000000" w:rsidRPr="00000000" w14:paraId="000007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Strategic relevance</w:t>
      </w:r>
    </w:p>
    <w:p w:rsidR="00000000" w:rsidDel="00000000" w:rsidP="00000000" w:rsidRDefault="00000000" w:rsidRPr="00000000" w14:paraId="000007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Letter of intent from host organisation</w:t>
      </w:r>
    </w:p>
    <w:p w:rsidR="00000000" w:rsidDel="00000000" w:rsidP="00000000" w:rsidRDefault="00000000" w:rsidRPr="00000000" w14:paraId="000007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Applicant’s CV and selected publications</w:t>
      </w:r>
    </w:p>
    <w:p w:rsidR="00000000" w:rsidDel="00000000" w:rsidP="00000000" w:rsidRDefault="00000000" w:rsidRPr="00000000" w14:paraId="000007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Budget.</w:t>
      </w:r>
    </w:p>
    <w:p w:rsidR="00000000" w:rsidDel="00000000" w:rsidP="00000000" w:rsidRDefault="00000000" w:rsidRPr="00000000" w14:paraId="000007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Write the application in English.</w:t>
      </w:r>
      <w:r w:rsidDel="00000000" w:rsidR="00000000" w:rsidRPr="00000000">
        <w:rPr>
          <w:rtl w:val="0"/>
        </w:rPr>
      </w:r>
    </w:p>
    <w:p w:rsidR="00000000" w:rsidDel="00000000" w:rsidP="00000000" w:rsidRDefault="00000000" w:rsidRPr="00000000" w14:paraId="000007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Single applications can be submitted at the convenience of the applicant during 2022. Applications will be evaluated continuously as they are submitted to SSF, up and until the allocated budget is claimed. Grant decisions will be made within a month’s time.</w:t>
      </w:r>
    </w:p>
    <w:p w:rsidR="00000000" w:rsidDel="00000000" w:rsidP="00000000" w:rsidRDefault="00000000" w:rsidRPr="00000000" w14:paraId="000007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The projects must start no later than 2023.</w:t>
      </w:r>
    </w:p>
    <w:p w:rsidR="00000000" w:rsidDel="00000000" w:rsidP="00000000" w:rsidRDefault="00000000" w:rsidRPr="00000000" w14:paraId="000007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Please note that the Foundation is subject to the Principle of Public Access to Official Records (Offentlighetsprincipen). Thus, applicants should avoid submitting material that they do not wish to</w:t>
      </w:r>
    </w:p>
    <w:p w:rsidR="00000000" w:rsidDel="00000000" w:rsidP="00000000" w:rsidRDefault="00000000" w:rsidRPr="00000000" w14:paraId="000007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be made public, e.g., information that could prevent patenting.</w:t>
      </w:r>
    </w:p>
    <w:p w:rsidR="00000000" w:rsidDel="00000000" w:rsidP="00000000" w:rsidRDefault="00000000" w:rsidRPr="00000000" w14:paraId="000007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single"/>
          <w:shd w:fill="auto" w:val="clear"/>
          <w:vertAlign w:val="baseline"/>
          <w:rtl w:val="0"/>
        </w:rPr>
        <w:t xml:space="preserve">Contact person at the Foundation is:</w:t>
      </w:r>
      <w:r w:rsidDel="00000000" w:rsidR="00000000" w:rsidRPr="00000000">
        <w:rPr>
          <w:rtl w:val="0"/>
        </w:rPr>
      </w:r>
    </w:p>
    <w:p w:rsidR="00000000" w:rsidDel="00000000" w:rsidP="00000000" w:rsidRDefault="00000000" w:rsidRPr="00000000" w14:paraId="000007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Research Programmes Manager Joakim Amorim,</w:t>
      </w:r>
    </w:p>
    <w:p w:rsidR="00000000" w:rsidDel="00000000" w:rsidP="00000000" w:rsidRDefault="00000000" w:rsidRPr="00000000" w14:paraId="000007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joakim.amorim@strategiska.se, 08 – 505 81 665</w:t>
      </w:r>
    </w:p>
    <w:p w:rsidR="00000000" w:rsidDel="00000000" w:rsidP="00000000" w:rsidRDefault="00000000" w:rsidRPr="00000000" w14:paraId="000007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7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Ukrainian researchers who leave Ukraine and come to Sweden in 2022 can now apply for grants to conduct their research here. 30 million SEK is allocated in the call “SSF individual grants for Ukrainian scientists 2022” which is aimed at Ukrainian citizens with a doctoral degree. The researcher must be employed by a Swedish university or a research institute during the project period.</w:t>
      </w:r>
    </w:p>
    <w:p w:rsidR="00000000" w:rsidDel="00000000" w:rsidP="00000000" w:rsidRDefault="00000000" w:rsidRPr="00000000" w14:paraId="000007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All forms of employment are permitted, ranging from temporary employment as postdoc or visiting professor to more permanent faculty positions.</w:t>
      </w:r>
    </w:p>
    <w:p w:rsidR="00000000" w:rsidDel="00000000" w:rsidP="00000000" w:rsidRDefault="00000000" w:rsidRPr="00000000" w14:paraId="000007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The researcher can apply for a maximum of 3 MSEK and the duration of the project can be up to 3 years. A letter of intent must be submitted by the Swedish host institution confirming employment.</w:t>
      </w:r>
    </w:p>
    <w:p w:rsidR="00000000" w:rsidDel="00000000" w:rsidP="00000000" w:rsidRDefault="00000000" w:rsidRPr="00000000" w14:paraId="000007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The researcher must conduct strategic research within SSF’s areas: Natural Science, Engineering and Medicine.</w:t>
      </w:r>
    </w:p>
    <w:p w:rsidR="00000000" w:rsidDel="00000000" w:rsidP="00000000" w:rsidRDefault="00000000" w:rsidRPr="00000000" w14:paraId="000007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The grant will primarily go to the salary of the employee, but any surplus can also be used for, for example, travel, conferences or for consumables. An overhead cost of 35 percent on the direct costs is allowed.</w:t>
      </w:r>
    </w:p>
    <w:p w:rsidR="00000000" w:rsidDel="00000000" w:rsidP="00000000" w:rsidRDefault="00000000" w:rsidRPr="00000000" w14:paraId="000007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0000"/>
          <w:sz w:val="20"/>
          <w:szCs w:val="20"/>
          <w:u w:val="none"/>
          <w:shd w:fill="auto" w:val="clear"/>
          <w:vertAlign w:val="baseline"/>
          <w:rtl w:val="0"/>
        </w:rPr>
        <w:t xml:space="preserve">The application must be written in English and can be submitted throughout 2022!</w:t>
      </w:r>
      <w:r w:rsidDel="00000000" w:rsidR="00000000" w:rsidRPr="00000000">
        <w:rPr>
          <w:rtl w:val="0"/>
        </w:rPr>
      </w:r>
    </w:p>
    <w:p w:rsidR="00000000" w:rsidDel="00000000" w:rsidP="00000000" w:rsidRDefault="00000000" w:rsidRPr="00000000" w14:paraId="000007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The project must start no later than 2023. </w:t>
      </w:r>
    </w:p>
    <w:p w:rsidR="00000000" w:rsidDel="00000000" w:rsidP="00000000" w:rsidRDefault="00000000" w:rsidRPr="00000000" w14:paraId="000007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The grant decision will be made within one month after the application has been received.</w:t>
      </w:r>
    </w:p>
    <w:p w:rsidR="00000000" w:rsidDel="00000000" w:rsidP="00000000" w:rsidRDefault="00000000" w:rsidRPr="00000000" w14:paraId="000007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Get the call </w:t>
      </w:r>
      <w:hyperlink r:id="rId289">
        <w:r w:rsidDel="00000000" w:rsidR="00000000" w:rsidRPr="00000000">
          <w:rPr>
            <w:rFonts w:ascii="Times New Roman" w:cs="Times New Roman" w:eastAsia="Times New Roman" w:hAnsi="Times New Roman"/>
            <w:b w:val="1"/>
            <w:i w:val="0"/>
            <w:smallCaps w:val="0"/>
            <w:strike w:val="0"/>
            <w:color w:val="0000ff"/>
            <w:sz w:val="20"/>
            <w:szCs w:val="20"/>
            <w:u w:val="single"/>
            <w:shd w:fill="auto" w:val="clear"/>
            <w:vertAlign w:val="baseline"/>
            <w:rtl w:val="0"/>
          </w:rPr>
          <w:t xml:space="preserve">“SSF individual grants for Ukrainian scientists 2022” here!</w:t>
        </w:r>
      </w:hyperlink>
      <w:r w:rsidDel="00000000" w:rsidR="00000000" w:rsidRPr="00000000">
        <w:rPr>
          <w:rtl w:val="0"/>
        </w:rPr>
      </w:r>
    </w:p>
    <w:p w:rsidR="00000000" w:rsidDel="00000000" w:rsidP="00000000" w:rsidRDefault="00000000" w:rsidRPr="00000000" w14:paraId="000007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Contact:</w:t>
      </w:r>
      <w:r w:rsidDel="00000000" w:rsidR="00000000" w:rsidRPr="00000000">
        <w:rPr>
          <w:rtl w:val="0"/>
        </w:rPr>
      </w:r>
    </w:p>
    <w:p w:rsidR="00000000" w:rsidDel="00000000" w:rsidP="00000000" w:rsidRDefault="00000000" w:rsidRPr="00000000" w14:paraId="000007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Research Programmes Manager Joakim Amorim, </w:t>
      </w:r>
      <w:hyperlink r:id="rId290">
        <w:r w:rsidDel="00000000" w:rsidR="00000000" w:rsidRPr="00000000">
          <w:rPr>
            <w:rFonts w:ascii="Times New Roman" w:cs="Times New Roman" w:eastAsia="Times New Roman" w:hAnsi="Times New Roman"/>
            <w:b w:val="0"/>
            <w:i w:val="0"/>
            <w:smallCaps w:val="0"/>
            <w:strike w:val="0"/>
            <w:color w:val="0000ff"/>
            <w:sz w:val="20"/>
            <w:szCs w:val="20"/>
            <w:u w:val="single"/>
            <w:shd w:fill="auto" w:val="clear"/>
            <w:vertAlign w:val="baseline"/>
            <w:rtl w:val="0"/>
          </w:rPr>
          <w:t xml:space="preserve">joakim.amorim@strategiska.se</w:t>
        </w:r>
      </w:hyperlink>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08-505 816 65</w:t>
      </w:r>
    </w:p>
    <w:p w:rsidR="00000000" w:rsidDel="00000000" w:rsidP="00000000" w:rsidRDefault="00000000" w:rsidRPr="00000000" w14:paraId="000007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Call for proposals</w:t>
      </w:r>
      <w:r w:rsidDel="00000000" w:rsidR="00000000" w:rsidRPr="00000000">
        <w:rPr>
          <w:rtl w:val="0"/>
        </w:rPr>
      </w:r>
    </w:p>
    <w:p w:rsidR="00000000" w:rsidDel="00000000" w:rsidP="00000000" w:rsidRDefault="00000000" w:rsidRPr="00000000" w14:paraId="000007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The Swedish Foundation for Strategic Research awards grants to strategic research in science, engineering and medicine totalling SEK 600 million annually. The goal is that the research should ultimately be of benefit to Swedish industry and society. Some ten or so calls for proposals are announced each year, formulated slightly differently according to the nature of the research being funded. The grants mainly take the form of research group grants and individual grants, the latter with an emphasis on the talented young.  SSF also sponsors programmes that encourage mobility between academia and industry.</w:t>
      </w:r>
    </w:p>
    <w:p w:rsidR="00000000" w:rsidDel="00000000" w:rsidP="00000000" w:rsidRDefault="00000000" w:rsidRPr="00000000" w14:paraId="000007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7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7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ff"/>
          <w:sz w:val="20"/>
          <w:szCs w:val="20"/>
          <w:u w:val="single"/>
          <w:shd w:fill="auto" w:val="clear"/>
          <w:vertAlign w:val="baseline"/>
        </w:rPr>
      </w:pPr>
      <w:r w:rsidDel="00000000" w:rsidR="00000000" w:rsidRPr="00000000">
        <w:rPr>
          <w:rtl w:val="0"/>
        </w:rPr>
      </w:r>
    </w:p>
    <w:p w:rsidR="00000000" w:rsidDel="00000000" w:rsidP="00000000" w:rsidRDefault="00000000" w:rsidRPr="00000000" w14:paraId="000007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ff"/>
          <w:sz w:val="20"/>
          <w:szCs w:val="20"/>
          <w:u w:val="single"/>
          <w:shd w:fill="auto" w:val="clear"/>
          <w:vertAlign w:val="baseline"/>
        </w:rPr>
      </w:pPr>
      <w:r w:rsidDel="00000000" w:rsidR="00000000" w:rsidRPr="00000000">
        <w:rPr>
          <w:rtl w:val="0"/>
        </w:rPr>
      </w:r>
    </w:p>
    <w:p w:rsidR="00000000" w:rsidDel="00000000" w:rsidP="00000000" w:rsidRDefault="00000000" w:rsidRPr="00000000" w14:paraId="000007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ff"/>
          <w:sz w:val="20"/>
          <w:szCs w:val="20"/>
          <w:u w:val="single"/>
          <w:shd w:fill="auto" w:val="clear"/>
          <w:vertAlign w:val="baseline"/>
        </w:rPr>
      </w:pPr>
      <w:r w:rsidDel="00000000" w:rsidR="00000000" w:rsidRPr="00000000">
        <w:fldChar w:fldCharType="begin"/>
        <w:instrText xml:space="preserve"> HYPERLINK "about:blank" </w:instrText>
        <w:fldChar w:fldCharType="separate"/>
      </w:r>
      <w:r w:rsidDel="00000000" w:rsidR="00000000" w:rsidRPr="00000000">
        <w:rPr>
          <w:rtl w:val="0"/>
        </w:rPr>
      </w:r>
    </w:p>
    <w:p w:rsidR="00000000" w:rsidDel="00000000" w:rsidP="00000000" w:rsidRDefault="00000000" w:rsidRPr="00000000" w14:paraId="000007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ff"/>
          <w:sz w:val="20"/>
          <w:szCs w:val="20"/>
          <w:u w:val="single"/>
          <w:shd w:fill="auto" w:val="clear"/>
          <w:vertAlign w:val="baseline"/>
        </w:rPr>
      </w:pPr>
      <w:r w:rsidDel="00000000" w:rsidR="00000000" w:rsidRPr="00000000">
        <w:fldChar w:fldCharType="end"/>
      </w:r>
      <w:hyperlink r:id="rId291">
        <w:r w:rsidDel="00000000" w:rsidR="00000000" w:rsidRPr="00000000">
          <w:rPr>
            <w:rFonts w:ascii="Times New Roman" w:cs="Times New Roman" w:eastAsia="Times New Roman" w:hAnsi="Times New Roman"/>
            <w:b w:val="1"/>
            <w:i w:val="0"/>
            <w:smallCaps w:val="0"/>
            <w:strike w:val="0"/>
            <w:color w:val="0000ff"/>
            <w:sz w:val="20"/>
            <w:szCs w:val="20"/>
            <w:u w:val="single"/>
            <w:shd w:fill="auto" w:val="clear"/>
            <w:vertAlign w:val="baseline"/>
            <w:rtl w:val="0"/>
          </w:rPr>
          <w:t xml:space="preserve">SSF individual grants for Ukrainian scientists 2022 </w:t>
        </w:r>
      </w:hyperlink>
      <w:hyperlink r:id="rId292">
        <w:r w:rsidDel="00000000" w:rsidR="00000000" w:rsidRPr="00000000">
          <w:rPr>
            <w:rFonts w:ascii="Times New Roman" w:cs="Times New Roman" w:eastAsia="Times New Roman" w:hAnsi="Times New Roman"/>
            <w:b w:val="0"/>
            <w:i w:val="0"/>
            <w:smallCaps w:val="0"/>
            <w:strike w:val="0"/>
            <w:color w:val="0000ff"/>
            <w:sz w:val="20"/>
            <w:szCs w:val="20"/>
            <w:highlight w:val="yellow"/>
            <w:u w:val="single"/>
            <w:vertAlign w:val="baseline"/>
            <w:rtl w:val="0"/>
          </w:rPr>
          <w:t xml:space="preserve">https://strategiska.se/en/call-for-proposal/ssf-individual-grants-for-ukrainian-scientists-2022/</w:t>
        </w:r>
      </w:hyperlink>
      <w:r w:rsidDel="00000000" w:rsidR="00000000" w:rsidRPr="00000000">
        <w:fldChar w:fldCharType="begin"/>
        <w:instrText xml:space="preserve"> HYPERLINK "about:blank" </w:instrText>
        <w:fldChar w:fldCharType="separate"/>
      </w:r>
      <w:r w:rsidDel="00000000" w:rsidR="00000000" w:rsidRPr="00000000">
        <w:rPr>
          <w:rtl w:val="0"/>
        </w:rPr>
      </w:r>
    </w:p>
    <w:p w:rsidR="00000000" w:rsidDel="00000000" w:rsidP="00000000" w:rsidRDefault="00000000" w:rsidRPr="00000000" w14:paraId="000007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ff"/>
          <w:sz w:val="20"/>
          <w:szCs w:val="20"/>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000ff"/>
          <w:sz w:val="20"/>
          <w:szCs w:val="20"/>
          <w:u w:val="single"/>
          <w:shd w:fill="auto" w:val="clear"/>
          <w:vertAlign w:val="baseline"/>
          <w:rtl w:val="0"/>
        </w:rPr>
        <w:t xml:space="preserve">Ukrainian researchers who come to Sweden in 2022 can now apply for grants to conduct their …</w:t>
      </w:r>
    </w:p>
    <w:p w:rsidR="00000000" w:rsidDel="00000000" w:rsidP="00000000" w:rsidRDefault="00000000" w:rsidRPr="00000000" w14:paraId="000007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ff"/>
          <w:sz w:val="20"/>
          <w:szCs w:val="20"/>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000ff"/>
          <w:sz w:val="20"/>
          <w:szCs w:val="20"/>
          <w:u w:val="single"/>
          <w:shd w:fill="auto" w:val="clear"/>
          <w:vertAlign w:val="baseline"/>
          <w:rtl w:val="0"/>
        </w:rPr>
        <w:t xml:space="preserve">Last date for applications 31 Dec 2022, 23:59</w:t>
      </w:r>
    </w:p>
    <w:p w:rsidR="00000000" w:rsidDel="00000000" w:rsidP="00000000" w:rsidRDefault="00000000" w:rsidRPr="00000000" w14:paraId="000007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fldChar w:fldCharType="end"/>
      </w:r>
      <w:r w:rsidDel="00000000" w:rsidR="00000000" w:rsidRPr="00000000">
        <w:rPr>
          <w:rtl w:val="0"/>
        </w:rPr>
      </w:r>
    </w:p>
    <w:p w:rsidR="00000000" w:rsidDel="00000000" w:rsidP="00000000" w:rsidRDefault="00000000" w:rsidRPr="00000000" w14:paraId="000007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single"/>
          <w:shd w:fill="auto" w:val="clear"/>
          <w:vertAlign w:val="baseline"/>
        </w:rPr>
      </w:pPr>
      <w:r w:rsidDel="00000000" w:rsidR="00000000" w:rsidRPr="00000000">
        <w:rPr>
          <w:rtl w:val="0"/>
        </w:rPr>
      </w:r>
    </w:p>
    <w:p w:rsidR="00000000" w:rsidDel="00000000" w:rsidP="00000000" w:rsidRDefault="00000000" w:rsidRPr="00000000" w14:paraId="000007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ff"/>
          <w:sz w:val="20"/>
          <w:szCs w:val="20"/>
          <w:u w:val="single"/>
          <w:shd w:fill="auto" w:val="clear"/>
          <w:vertAlign w:val="baseline"/>
        </w:rPr>
      </w:pPr>
      <w:r w:rsidDel="00000000" w:rsidR="00000000" w:rsidRPr="00000000">
        <w:rPr>
          <w:rtl w:val="0"/>
        </w:rPr>
      </w:r>
    </w:p>
    <w:p w:rsidR="00000000" w:rsidDel="00000000" w:rsidP="00000000" w:rsidRDefault="00000000" w:rsidRPr="00000000" w14:paraId="000007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ff"/>
          <w:sz w:val="20"/>
          <w:szCs w:val="20"/>
          <w:u w:val="single"/>
          <w:shd w:fill="auto" w:val="clear"/>
          <w:vertAlign w:val="baseline"/>
        </w:rPr>
      </w:pPr>
      <w:r w:rsidDel="00000000" w:rsidR="00000000" w:rsidRPr="00000000">
        <w:rPr>
          <w:rtl w:val="0"/>
        </w:rPr>
      </w:r>
    </w:p>
    <w:p w:rsidR="00000000" w:rsidDel="00000000" w:rsidP="00000000" w:rsidRDefault="00000000" w:rsidRPr="00000000" w14:paraId="000007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ff"/>
          <w:sz w:val="20"/>
          <w:szCs w:val="20"/>
          <w:u w:val="single"/>
          <w:shd w:fill="auto" w:val="clear"/>
          <w:vertAlign w:val="baseline"/>
        </w:rPr>
      </w:pPr>
      <w:r w:rsidDel="00000000" w:rsidR="00000000" w:rsidRPr="00000000">
        <w:fldChar w:fldCharType="begin"/>
        <w:instrText xml:space="preserve"> HYPERLINK "about:blank" </w:instrText>
        <w:fldChar w:fldCharType="separate"/>
      </w:r>
      <w:r w:rsidDel="00000000" w:rsidR="00000000" w:rsidRPr="00000000">
        <w:rPr>
          <w:rtl w:val="0"/>
        </w:rPr>
      </w:r>
    </w:p>
    <w:p w:rsidR="00000000" w:rsidDel="00000000" w:rsidP="00000000" w:rsidRDefault="00000000" w:rsidRPr="00000000" w14:paraId="000007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ff"/>
          <w:sz w:val="20"/>
          <w:szCs w:val="20"/>
          <w:u w:val="single"/>
          <w:shd w:fill="auto" w:val="clear"/>
          <w:vertAlign w:val="baseline"/>
        </w:rPr>
      </w:pPr>
      <w:r w:rsidDel="00000000" w:rsidR="00000000" w:rsidRPr="00000000">
        <w:fldChar w:fldCharType="end"/>
      </w:r>
      <w:hyperlink r:id="rId293">
        <w:r w:rsidDel="00000000" w:rsidR="00000000" w:rsidRPr="00000000">
          <w:rPr>
            <w:rFonts w:ascii="Times New Roman" w:cs="Times New Roman" w:eastAsia="Times New Roman" w:hAnsi="Times New Roman"/>
            <w:b w:val="1"/>
            <w:i w:val="0"/>
            <w:smallCaps w:val="0"/>
            <w:strike w:val="0"/>
            <w:color w:val="0000ff"/>
            <w:sz w:val="20"/>
            <w:szCs w:val="20"/>
            <w:u w:val="single"/>
            <w:shd w:fill="auto" w:val="clear"/>
            <w:vertAlign w:val="baseline"/>
            <w:rtl w:val="0"/>
          </w:rPr>
          <w:t xml:space="preserve">Apply for SSF Industrial Doctoral Student 2022!  </w:t>
        </w:r>
      </w:hyperlink>
      <w:hyperlink r:id="rId294">
        <w:r w:rsidDel="00000000" w:rsidR="00000000" w:rsidRPr="00000000">
          <w:rPr>
            <w:rFonts w:ascii="Times New Roman" w:cs="Times New Roman" w:eastAsia="Times New Roman" w:hAnsi="Times New Roman"/>
            <w:b w:val="0"/>
            <w:i w:val="0"/>
            <w:smallCaps w:val="0"/>
            <w:strike w:val="0"/>
            <w:color w:val="0000ff"/>
            <w:sz w:val="20"/>
            <w:szCs w:val="20"/>
            <w:highlight w:val="yellow"/>
            <w:u w:val="single"/>
            <w:vertAlign w:val="baseline"/>
            <w:rtl w:val="0"/>
          </w:rPr>
          <w:t xml:space="preserve">https://strategiska.se/en/call-for-proposal/last-day-to-apply-for-ssf-industrial-doctoral-student-2022/</w:t>
        </w:r>
      </w:hyperlink>
      <w:r w:rsidDel="00000000" w:rsidR="00000000" w:rsidRPr="00000000">
        <w:fldChar w:fldCharType="begin"/>
        <w:instrText xml:space="preserve"> HYPERLINK "about:blank" </w:instrText>
        <w:fldChar w:fldCharType="separate"/>
      </w:r>
      <w:r w:rsidDel="00000000" w:rsidR="00000000" w:rsidRPr="00000000">
        <w:rPr>
          <w:rtl w:val="0"/>
        </w:rPr>
      </w:r>
    </w:p>
    <w:p w:rsidR="00000000" w:rsidDel="00000000" w:rsidP="00000000" w:rsidRDefault="00000000" w:rsidRPr="00000000" w14:paraId="000007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ff"/>
          <w:sz w:val="20"/>
          <w:szCs w:val="20"/>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000ff"/>
          <w:sz w:val="20"/>
          <w:szCs w:val="20"/>
          <w:u w:val="single"/>
          <w:shd w:fill="auto" w:val="clear"/>
          <w:vertAlign w:val="baseline"/>
          <w:rtl w:val="0"/>
        </w:rPr>
        <w:t xml:space="preserve">To increase the collaboration between industry and academia, the Foundation for Strategic Research, SSF, is investing  …</w:t>
      </w:r>
    </w:p>
    <w:p w:rsidR="00000000" w:rsidDel="00000000" w:rsidP="00000000" w:rsidRDefault="00000000" w:rsidRPr="00000000" w14:paraId="000007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ff"/>
          <w:sz w:val="20"/>
          <w:szCs w:val="20"/>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000ff"/>
          <w:sz w:val="20"/>
          <w:szCs w:val="20"/>
          <w:u w:val="single"/>
          <w:shd w:fill="auto" w:val="clear"/>
          <w:vertAlign w:val="baseline"/>
          <w:rtl w:val="0"/>
        </w:rPr>
        <w:t xml:space="preserve">Last date for applications 19 May 2022, 14:00</w:t>
      </w:r>
    </w:p>
    <w:p w:rsidR="00000000" w:rsidDel="00000000" w:rsidP="00000000" w:rsidRDefault="00000000" w:rsidRPr="00000000" w14:paraId="000007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single"/>
          <w:shd w:fill="auto" w:val="clear"/>
          <w:vertAlign w:val="baseline"/>
        </w:rPr>
      </w:pPr>
      <w:r w:rsidDel="00000000" w:rsidR="00000000" w:rsidRPr="00000000">
        <w:fldChar w:fldCharType="end"/>
      </w:r>
      <w:r w:rsidDel="00000000" w:rsidR="00000000" w:rsidRPr="00000000">
        <w:rPr>
          <w:rtl w:val="0"/>
        </w:rPr>
      </w:r>
    </w:p>
    <w:p w:rsidR="00000000" w:rsidDel="00000000" w:rsidP="00000000" w:rsidRDefault="00000000" w:rsidRPr="00000000" w14:paraId="0000073A">
      <w:pPr>
        <w:keepNext w:val="1"/>
        <w:keepLines w:val="0"/>
        <w:pageBreakBefore w:val="0"/>
        <w:widowControl w:val="1"/>
        <w:pBdr>
          <w:top w:space="0" w:sz="0" w:val="nil"/>
          <w:left w:space="0" w:sz="0" w:val="nil"/>
          <w:bottom w:space="0" w:sz="0" w:val="nil"/>
          <w:right w:space="0" w:sz="0" w:val="nil"/>
          <w:between w:space="0" w:sz="0" w:val="nil"/>
        </w:pBdr>
        <w:shd w:fill="auto" w:val="clear"/>
        <w:spacing w:after="60" w:before="24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bookmarkStart w:colFirst="0" w:colLast="0" w:name="_meukdy" w:id="100"/>
      <w:bookmarkEnd w:id="100"/>
      <w:r w:rsidDel="00000000" w:rsidR="00000000" w:rsidRPr="00000000">
        <w:br w:type="page"/>
      </w:r>
      <w:r w:rsidDel="00000000" w:rsidR="00000000" w:rsidRPr="00000000">
        <w:rPr>
          <w:rFonts w:ascii="Times New Roman" w:cs="Times New Roman" w:eastAsia="Times New Roman" w:hAnsi="Times New Roman"/>
          <w:b w:val="1"/>
          <w:i w:val="0"/>
          <w:smallCaps w:val="0"/>
          <w:strike w:val="0"/>
          <w:color w:val="000000"/>
          <w:sz w:val="20"/>
          <w:szCs w:val="20"/>
          <w:highlight w:val="cyan"/>
          <w:u w:val="none"/>
          <w:vertAlign w:val="baseline"/>
          <w:rtl w:val="0"/>
        </w:rPr>
        <w:t xml:space="preserve">Switzerland</w:t>
      </w:r>
      <w:r w:rsidDel="00000000" w:rsidR="00000000" w:rsidRPr="00000000">
        <w:rPr>
          <w:rtl w:val="0"/>
        </w:rPr>
      </w:r>
    </w:p>
    <w:p w:rsidR="00000000" w:rsidDel="00000000" w:rsidP="00000000" w:rsidRDefault="00000000" w:rsidRPr="00000000" w14:paraId="000007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0"/>
          <w:szCs w:val="20"/>
          <w:highlight w:val="yellow"/>
          <w:u w:val="none"/>
          <w:vertAlign w:val="baseline"/>
          <w:rtl w:val="0"/>
        </w:rPr>
        <w:t xml:space="preserve">Swiss National</w:t>
      </w:r>
      <w:r w:rsidDel="00000000" w:rsidR="00000000" w:rsidRPr="00000000">
        <w:rPr>
          <w:rFonts w:ascii="Times New Roman" w:cs="Times New Roman" w:eastAsia="Times New Roman" w:hAnsi="Times New Roman"/>
          <w:b w:val="1"/>
          <w:i w:val="1"/>
          <w:smallCaps w:val="0"/>
          <w:strike w:val="0"/>
          <w:color w:val="000000"/>
          <w:sz w:val="20"/>
          <w:szCs w:val="20"/>
          <w:u w:val="none"/>
          <w:shd w:fill="auto" w:val="clear"/>
          <w:vertAlign w:val="baseline"/>
          <w:rtl w:val="0"/>
        </w:rPr>
        <w:t xml:space="preserve"> Science Foundation</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7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hyperlink r:id="rId295">
        <w:r w:rsidDel="00000000" w:rsidR="00000000" w:rsidRPr="00000000">
          <w:rPr>
            <w:rFonts w:ascii="Times New Roman" w:cs="Times New Roman" w:eastAsia="Times New Roman" w:hAnsi="Times New Roman"/>
            <w:b w:val="0"/>
            <w:i w:val="0"/>
            <w:smallCaps w:val="0"/>
            <w:strike w:val="0"/>
            <w:color w:val="0000ff"/>
            <w:sz w:val="20"/>
            <w:szCs w:val="20"/>
            <w:u w:val="single"/>
            <w:shd w:fill="auto" w:val="clear"/>
            <w:vertAlign w:val="baseline"/>
            <w:rtl w:val="0"/>
          </w:rPr>
          <w:t xml:space="preserve">https://www.snf.ch/fr/fniDfiLk26l0144l/page/mesures-pour-les-scientifiques-dukraine</w:t>
        </w:r>
      </w:hyperlink>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7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https://www.snf.ch/en/WpOfVoVBYdBid6By/news/support-measures-for-scientists-from-ukraine</w:t>
      </w:r>
    </w:p>
    <w:p w:rsidR="00000000" w:rsidDel="00000000" w:rsidP="00000000" w:rsidRDefault="00000000" w:rsidRPr="00000000" w14:paraId="000007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7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Річні стипендії. </w:t>
      </w:r>
    </w:p>
    <w:p w:rsidR="00000000" w:rsidDel="00000000" w:rsidP="00000000" w:rsidRDefault="00000000" w:rsidRPr="00000000" w14:paraId="000007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Звертатися за адресами:  scientific.exchanges@snf.ch and Matt Kimmich matt.kimmich@snf.ch</w:t>
      </w:r>
    </w:p>
    <w:p w:rsidR="00000000" w:rsidDel="00000000" w:rsidP="00000000" w:rsidRDefault="00000000" w:rsidRPr="00000000" w14:paraId="000007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single"/>
          <w:shd w:fill="auto" w:val="clear"/>
          <w:vertAlign w:val="baseline"/>
          <w:rtl w:val="0"/>
        </w:rPr>
        <w:t xml:space="preserve">Заходи підтримки науковців з України</w:t>
      </w:r>
      <w:r w:rsidDel="00000000" w:rsidR="00000000" w:rsidRPr="00000000">
        <w:rPr>
          <w:rtl w:val="0"/>
        </w:rPr>
      </w:r>
    </w:p>
    <w:p w:rsidR="00000000" w:rsidDel="00000000" w:rsidP="00000000" w:rsidRDefault="00000000" w:rsidRPr="00000000" w14:paraId="000007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7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SNSF виділив один мільйон франків для розміщення українських вчених в університетах Швейцарії з науковцями під ризиком. Він також прийняв наступні додаткові заходи, щоб допомогти їм. Гнучкість для поточних проектів і докторантури </w:t>
      </w:r>
    </w:p>
    <w:p w:rsidR="00000000" w:rsidDel="00000000" w:rsidP="00000000" w:rsidRDefault="00000000" w:rsidRPr="00000000" w14:paraId="000007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single"/>
          <w:shd w:fill="auto" w:val="clear"/>
          <w:vertAlign w:val="baseline"/>
          <w:rtl w:val="0"/>
        </w:rPr>
        <w:t xml:space="preserve">Розширення проекту </w:t>
      </w:r>
      <w:r w:rsidDel="00000000" w:rsidR="00000000" w:rsidRPr="00000000">
        <w:rPr>
          <w:rtl w:val="0"/>
        </w:rPr>
      </w:r>
    </w:p>
    <w:p w:rsidR="00000000" w:rsidDel="00000000" w:rsidP="00000000" w:rsidRDefault="00000000" w:rsidRPr="00000000" w14:paraId="000007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Якщо дослідницький проект може затриматися через війну в Україні, можна подати запит на продовження до дванадцяти місяців. Постраждають також члени команди, яким доводиться відкладати роботу, щоб допомогти своїм близьким, які постраждали від війни. </w:t>
      </w:r>
    </w:p>
    <w:p w:rsidR="00000000" w:rsidDel="00000000" w:rsidP="00000000" w:rsidRDefault="00000000" w:rsidRPr="00000000" w14:paraId="000007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single"/>
          <w:shd w:fill="auto" w:val="clear"/>
          <w:vertAlign w:val="baseline"/>
          <w:rtl w:val="0"/>
        </w:rPr>
        <w:t xml:space="preserve">Докторантура </w:t>
      </w:r>
      <w:r w:rsidDel="00000000" w:rsidR="00000000" w:rsidRPr="00000000">
        <w:rPr>
          <w:rtl w:val="0"/>
        </w:rPr>
      </w:r>
    </w:p>
    <w:p w:rsidR="00000000" w:rsidDel="00000000" w:rsidP="00000000" w:rsidRDefault="00000000" w:rsidRPr="00000000" w14:paraId="000007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Докторанти, чия робота може бути відкладена через війну в Україні, можуть подати запит на продовження ще на дванадцять місяців понад звичайні чотири роки фінансування докторантури SNSF. </w:t>
      </w:r>
    </w:p>
    <w:p w:rsidR="00000000" w:rsidDel="00000000" w:rsidP="00000000" w:rsidRDefault="00000000" w:rsidRPr="00000000" w14:paraId="000007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7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single"/>
          <w:shd w:fill="auto" w:val="clear"/>
          <w:vertAlign w:val="baseline"/>
          <w:rtl w:val="0"/>
        </w:rPr>
        <w:t xml:space="preserve">Додаткові внески для набору вчених з України </w:t>
      </w:r>
      <w:r w:rsidDel="00000000" w:rsidR="00000000" w:rsidRPr="00000000">
        <w:rPr>
          <w:rtl w:val="0"/>
        </w:rPr>
      </w:r>
    </w:p>
    <w:p w:rsidR="00000000" w:rsidDel="00000000" w:rsidP="00000000" w:rsidRDefault="00000000" w:rsidRPr="00000000" w14:paraId="000007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Якщо ви залучаєте або маєте намір найняти дослідників з України до своєї команди для проекту, що фінансується SNSF, ви можете подати заявку на додаткове фінансування для покриття їхньої зарплати протягом максимум дванадцяти місяців. Зверніть увагу, що застосовуються звичайні шкали заробітної плати SNSF (також для докторантів). Цим заходом SNSF має намір підтримати вчених в Україні, яка безпосередньо постраждала від війни. </w:t>
      </w:r>
    </w:p>
    <w:p w:rsidR="00000000" w:rsidDel="00000000" w:rsidP="00000000" w:rsidRDefault="00000000" w:rsidRPr="00000000" w14:paraId="000007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Мільйон франків для Scholars at Risk У співпраці з Scholars at Risk Switzerland ця сума в один мільйон франків повинна дати можливість університетам прийняти першу групу дослідників, які запитують її. Таким чином, останні зможуть продовжити свою академічну роботу в установах Швейцарії. Залежно від потреб, можуть бути виділені додаткові суми.</w:t>
      </w:r>
    </w:p>
    <w:p w:rsidR="00000000" w:rsidDel="00000000" w:rsidP="00000000" w:rsidRDefault="00000000" w:rsidRPr="00000000" w14:paraId="000007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74D">
      <w:pPr>
        <w:keepNext w:val="1"/>
        <w:keepLines w:val="0"/>
        <w:pageBreakBefore w:val="0"/>
        <w:widowControl w:val="1"/>
        <w:pBdr>
          <w:top w:space="0" w:sz="0" w:val="nil"/>
          <w:left w:space="0" w:sz="0" w:val="nil"/>
          <w:bottom w:space="0" w:sz="0" w:val="nil"/>
          <w:right w:space="0" w:sz="0" w:val="nil"/>
          <w:between w:space="0" w:sz="0" w:val="nil"/>
        </w:pBdr>
        <w:shd w:fill="auto" w:val="clear"/>
        <w:spacing w:after="60" w:before="240" w:line="240" w:lineRule="auto"/>
        <w:ind w:left="0" w:right="0" w:firstLine="0"/>
        <w:jc w:val="left"/>
        <w:rPr>
          <w:rFonts w:ascii="Times New Roman" w:cs="Times New Roman" w:eastAsia="Times New Roman" w:hAnsi="Times New Roman"/>
          <w:b w:val="1"/>
          <w:i w:val="1"/>
          <w:smallCaps w:val="0"/>
          <w:strike w:val="0"/>
          <w:color w:val="000000"/>
          <w:sz w:val="20"/>
          <w:szCs w:val="20"/>
          <w:u w:val="none"/>
          <w:shd w:fill="auto" w:val="clear"/>
          <w:vertAlign w:val="baseline"/>
        </w:rPr>
      </w:pPr>
      <w:bookmarkStart w:colFirst="0" w:colLast="0" w:name="_3w19e94" w:id="101"/>
      <w:bookmarkEnd w:id="101"/>
      <w:r w:rsidDel="00000000" w:rsidR="00000000" w:rsidRPr="00000000">
        <w:br w:type="page"/>
      </w:r>
      <w:r w:rsidDel="00000000" w:rsidR="00000000" w:rsidRPr="00000000">
        <w:rPr>
          <w:rFonts w:ascii="Times New Roman" w:cs="Times New Roman" w:eastAsia="Times New Roman" w:hAnsi="Times New Roman"/>
          <w:b w:val="1"/>
          <w:i w:val="1"/>
          <w:smallCaps w:val="0"/>
          <w:strike w:val="0"/>
          <w:color w:val="000000"/>
          <w:sz w:val="20"/>
          <w:szCs w:val="20"/>
          <w:highlight w:val="yellow"/>
          <w:u w:val="none"/>
          <w:vertAlign w:val="baseline"/>
          <w:rtl w:val="0"/>
        </w:rPr>
        <w:t xml:space="preserve">University of Fribourg</w:t>
      </w:r>
      <w:r w:rsidDel="00000000" w:rsidR="00000000" w:rsidRPr="00000000">
        <w:rPr>
          <w:rFonts w:ascii="Times New Roman" w:cs="Times New Roman" w:eastAsia="Times New Roman" w:hAnsi="Times New Roman"/>
          <w:b w:val="1"/>
          <w:i w:val="1"/>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7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Контакт: katja.doose@unifr.ch. </w:t>
      </w:r>
    </w:p>
    <w:p w:rsidR="00000000" w:rsidDel="00000000" w:rsidP="00000000" w:rsidRDefault="00000000" w:rsidRPr="00000000" w14:paraId="000007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single"/>
          <w:shd w:fill="auto" w:val="clear"/>
          <w:vertAlign w:val="baseline"/>
          <w:rtl w:val="0"/>
        </w:rPr>
        <w:t xml:space="preserve">Solidarity with Ukraine</w:t>
      </w:r>
    </w:p>
    <w:p w:rsidR="00000000" w:rsidDel="00000000" w:rsidP="00000000" w:rsidRDefault="00000000" w:rsidRPr="00000000" w14:paraId="000007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The University of Fribourg strongly condemns Russia's military intervention in Ukraine, which massively violates the international law. It fully supports the </w:t>
      </w:r>
      <w:hyperlink r:id="rId296">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declarations of swissuniversities</w:t>
        </w:r>
      </w:hyperlink>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and its partner institutions and networks.</w:t>
      </w:r>
    </w:p>
    <w:p w:rsidR="00000000" w:rsidDel="00000000" w:rsidP="00000000" w:rsidRDefault="00000000" w:rsidRPr="00000000" w14:paraId="000007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Unifr commits itself, within the scope of possibilities, to helping and welcoming researchers and students from Ukrainian universities. Unifr also offers its support to Russian students and researchers who find themselves in a difficult situation through no fault of their own.</w:t>
      </w:r>
    </w:p>
    <w:p w:rsidR="00000000" w:rsidDel="00000000" w:rsidP="00000000" w:rsidRDefault="00000000" w:rsidRPr="00000000" w14:paraId="000007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For those who need to leave Ukraine</w:t>
      </w:r>
    </w:p>
    <w:p w:rsidR="00000000" w:rsidDel="00000000" w:rsidP="00000000" w:rsidRDefault="00000000" w:rsidRPr="00000000" w14:paraId="000007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single"/>
          <w:shd w:fill="auto" w:val="clear"/>
          <w:vertAlign w:val="baseline"/>
          <w:rtl w:val="0"/>
        </w:rPr>
        <w:t xml:space="preserve">For researchers</w:t>
      </w:r>
      <w:r w:rsidDel="00000000" w:rsidR="00000000" w:rsidRPr="00000000">
        <w:rPr>
          <w:rtl w:val="0"/>
        </w:rPr>
      </w:r>
    </w:p>
    <w:p w:rsidR="00000000" w:rsidDel="00000000" w:rsidP="00000000" w:rsidRDefault="00000000" w:rsidRPr="00000000" w14:paraId="000007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Unifr is a member of Scholars at Risk and is willing to host Scholars at Risk from Ukraine. The SNSF offers funding possibilities:</w:t>
        <w:br w:type="textWrapping"/>
      </w:r>
      <w:hyperlink r:id="rId297">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Guidelines for Scholars at Risk Applications</w:t>
        </w:r>
      </w:hyperlink>
      <w:r w:rsidDel="00000000" w:rsidR="00000000" w:rsidRPr="00000000">
        <w:rPr>
          <w:rtl w:val="0"/>
        </w:rPr>
      </w:r>
    </w:p>
    <w:p w:rsidR="00000000" w:rsidDel="00000000" w:rsidP="00000000" w:rsidRDefault="00000000" w:rsidRPr="00000000" w14:paraId="000007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The SNSF offers financial support for the placement of scholars at threat through Scholars at Risk (SAR), a non-governmental organisation based in New York, whose Swiss members are associated in SAR Switzerland. While this support can be applied for via the Scientific Exchanges funding scheme, the requirements are not identical with those of a regular research visit under this scheme. This document therefore provides guidance on how to complete and submit a SAR application. </w:t>
      </w:r>
    </w:p>
    <w:p w:rsidR="00000000" w:rsidDel="00000000" w:rsidP="00000000" w:rsidRDefault="00000000" w:rsidRPr="00000000" w14:paraId="000007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single"/>
          <w:shd w:fill="auto" w:val="clear"/>
          <w:vertAlign w:val="baseline"/>
          <w:rtl w:val="0"/>
        </w:rPr>
        <w:t xml:space="preserve">1. Eligibility and prerequisites </w:t>
      </w:r>
    </w:p>
    <w:p w:rsidR="00000000" w:rsidDel="00000000" w:rsidP="00000000" w:rsidRDefault="00000000" w:rsidRPr="00000000" w14:paraId="000007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In general, funding opportunities are only available to scholars who have passed the evaluation process of Scholars at Risk and who have a hosting arrangement at an institution that is a member of SAR Switzerland (see https://www.scholarsatrisk.org/sections/sar-switzerland). An application for financial support of a Scholars at Risk placement must be submitted by the Scholars at Risk coordinator at the institution that intends to host a scholar at threat in order to be eligible. This requires the SAR coordinator to be registered on mySNF (</w:t>
      </w:r>
      <w:hyperlink r:id="rId298">
        <w:r w:rsidDel="00000000" w:rsidR="00000000" w:rsidRPr="00000000">
          <w:rPr>
            <w:rFonts w:ascii="Times New Roman" w:cs="Times New Roman" w:eastAsia="Times New Roman" w:hAnsi="Times New Roman"/>
            <w:b w:val="0"/>
            <w:i w:val="0"/>
            <w:smallCaps w:val="0"/>
            <w:strike w:val="0"/>
            <w:color w:val="0000ff"/>
            <w:sz w:val="20"/>
            <w:szCs w:val="20"/>
            <w:u w:val="single"/>
            <w:shd w:fill="auto" w:val="clear"/>
            <w:vertAlign w:val="baseline"/>
            <w:rtl w:val="0"/>
          </w:rPr>
          <w:t xml:space="preserve">www.mysnf.ch</w:t>
        </w:r>
      </w:hyperlink>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7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7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Scholars from Ukraine immediately affected by the current crisis are exempt from the requirement to undergo the Scholars at Risk evaluation process. This includes researchers that have either fled Ukraine very recently due to the war or who are currently abroad for a short duration (e.g. research visit, field work) and cannot return; it excludes researchers who live outside Ukraine and who have a permanent position or residence permit abroad. However, all other requirements and criteria still apply, and applications still need to be submitted by a Scholars at Risk coordinator in Switzerland.</w:t>
      </w:r>
    </w:p>
    <w:p w:rsidR="00000000" w:rsidDel="00000000" w:rsidP="00000000" w:rsidRDefault="00000000" w:rsidRPr="00000000" w14:paraId="000007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7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by a SAR grant cannot be employed on a SNSF-funded project; if they are, their funding would have to come from the budget of that project. </w:t>
      </w:r>
    </w:p>
    <w:p w:rsidR="00000000" w:rsidDel="00000000" w:rsidP="00000000" w:rsidRDefault="00000000" w:rsidRPr="00000000" w14:paraId="000007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For the application itself, documentation providing the following information is required: </w:t>
      </w:r>
    </w:p>
    <w:p w:rsidR="00000000" w:rsidDel="00000000" w:rsidP="00000000" w:rsidRDefault="00000000" w:rsidRPr="00000000" w14:paraId="000007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Confirmation by SAR that the scholar in question has been assessed and fulfils the eligibility criteria </w:t>
      </w:r>
    </w:p>
    <w:p w:rsidR="00000000" w:rsidDel="00000000" w:rsidP="00000000" w:rsidRDefault="00000000" w:rsidRPr="00000000" w14:paraId="000007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CV of the scholar in question </w:t>
      </w:r>
    </w:p>
    <w:p w:rsidR="00000000" w:rsidDel="00000000" w:rsidP="00000000" w:rsidRDefault="00000000" w:rsidRPr="00000000" w14:paraId="000007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Documentation providing details on the place (department, institute) and planned duration of the placement as well as on the support that the host institution provides to the scholar, including any terms of the invitation that the host institution and the scholar have agreed upon; this may include an invitation letter from the host institution </w:t>
      </w:r>
    </w:p>
    <w:p w:rsidR="00000000" w:rsidDel="00000000" w:rsidP="00000000" w:rsidRDefault="00000000" w:rsidRPr="00000000" w14:paraId="000007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Documentation on the financial requirements for the placement (see below: Requested funding – Finanzieller Bedarf – Besoin financier) </w:t>
      </w:r>
    </w:p>
    <w:p w:rsidR="00000000" w:rsidDel="00000000" w:rsidP="00000000" w:rsidRDefault="00000000" w:rsidRPr="00000000" w14:paraId="000007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Details on the planned research or other scholarly activity during the SAR placement </w:t>
      </w:r>
    </w:p>
    <w:p w:rsidR="00000000" w:rsidDel="00000000" w:rsidP="00000000" w:rsidRDefault="00000000" w:rsidRPr="00000000" w14:paraId="000007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Summary of the requested funding </w:t>
      </w:r>
    </w:p>
    <w:p w:rsidR="00000000" w:rsidDel="00000000" w:rsidP="00000000" w:rsidRDefault="00000000" w:rsidRPr="00000000" w14:paraId="000007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7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ookman Old Style" w:cs="Bookman Old Style" w:eastAsia="Bookman Old Style" w:hAnsi="Bookman Old Style"/>
          <w:b w:val="0"/>
          <w:i w:val="0"/>
          <w:smallCaps w:val="0"/>
          <w:strike w:val="0"/>
          <w:color w:val="000000"/>
          <w:sz w:val="19"/>
          <w:szCs w:val="19"/>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19"/>
          <w:szCs w:val="19"/>
          <w:u w:val="none"/>
          <w:shd w:fill="auto" w:val="clear"/>
          <w:vertAlign w:val="baseline"/>
          <w:rtl w:val="0"/>
        </w:rPr>
        <w:t xml:space="preserve">If you have any questions concerning SNSF support of scholars at threat through Scholars at Risk or the application process, please contact: </w:t>
      </w:r>
    </w:p>
    <w:p w:rsidR="00000000" w:rsidDel="00000000" w:rsidP="00000000" w:rsidRDefault="00000000" w:rsidRPr="00000000" w14:paraId="000007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ookman Old Style" w:cs="Bookman Old Style" w:eastAsia="Bookman Old Style" w:hAnsi="Bookman Old Style"/>
          <w:b w:val="0"/>
          <w:i w:val="0"/>
          <w:smallCaps w:val="0"/>
          <w:strike w:val="0"/>
          <w:color w:val="000000"/>
          <w:sz w:val="19"/>
          <w:szCs w:val="19"/>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19"/>
          <w:szCs w:val="19"/>
          <w:u w:val="none"/>
          <w:shd w:fill="auto" w:val="clear"/>
          <w:vertAlign w:val="baseline"/>
          <w:rtl w:val="0"/>
        </w:rPr>
        <w:t xml:space="preserve">Matt Kimmich </w:t>
      </w:r>
    </w:p>
    <w:p w:rsidR="00000000" w:rsidDel="00000000" w:rsidP="00000000" w:rsidRDefault="00000000" w:rsidRPr="00000000" w14:paraId="000007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ookman Old Style" w:cs="Bookman Old Style" w:eastAsia="Bookman Old Style" w:hAnsi="Bookman Old Style"/>
          <w:b w:val="0"/>
          <w:i w:val="0"/>
          <w:smallCaps w:val="0"/>
          <w:strike w:val="0"/>
          <w:color w:val="0562c1"/>
          <w:sz w:val="19"/>
          <w:szCs w:val="19"/>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562c1"/>
          <w:sz w:val="19"/>
          <w:szCs w:val="19"/>
          <w:u w:val="none"/>
          <w:shd w:fill="auto" w:val="clear"/>
          <w:vertAlign w:val="baseline"/>
          <w:rtl w:val="0"/>
        </w:rPr>
        <w:t xml:space="preserve">matt.kimmich@snf.ch </w:t>
      </w:r>
      <w:r w:rsidDel="00000000" w:rsidR="00000000" w:rsidRPr="00000000">
        <w:rPr>
          <w:rFonts w:ascii="Bookman Old Style" w:cs="Bookman Old Style" w:eastAsia="Bookman Old Style" w:hAnsi="Bookman Old Style"/>
          <w:b w:val="0"/>
          <w:i w:val="0"/>
          <w:smallCaps w:val="0"/>
          <w:strike w:val="0"/>
          <w:color w:val="000000"/>
          <w:sz w:val="19"/>
          <w:szCs w:val="19"/>
          <w:u w:val="none"/>
          <w:shd w:fill="auto" w:val="clear"/>
          <w:vertAlign w:val="baseline"/>
          <w:rtl w:val="0"/>
        </w:rPr>
        <w:t xml:space="preserve">/ </w:t>
      </w:r>
      <w:r w:rsidDel="00000000" w:rsidR="00000000" w:rsidRPr="00000000">
        <w:rPr>
          <w:rFonts w:ascii="Bookman Old Style" w:cs="Bookman Old Style" w:eastAsia="Bookman Old Style" w:hAnsi="Bookman Old Style"/>
          <w:b w:val="0"/>
          <w:i w:val="0"/>
          <w:smallCaps w:val="0"/>
          <w:strike w:val="0"/>
          <w:color w:val="0562c1"/>
          <w:sz w:val="19"/>
          <w:szCs w:val="19"/>
          <w:u w:val="none"/>
          <w:shd w:fill="auto" w:val="clear"/>
          <w:vertAlign w:val="baseline"/>
          <w:rtl w:val="0"/>
        </w:rPr>
        <w:t xml:space="preserve">scientific.exchanges@snf.ch </w:t>
      </w:r>
    </w:p>
    <w:p w:rsidR="00000000" w:rsidDel="00000000" w:rsidP="00000000" w:rsidRDefault="00000000" w:rsidRPr="00000000" w14:paraId="000007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19"/>
          <w:szCs w:val="19"/>
          <w:u w:val="none"/>
          <w:shd w:fill="auto" w:val="clear"/>
          <w:vertAlign w:val="baseline"/>
          <w:rtl w:val="0"/>
        </w:rPr>
        <w:t xml:space="preserve">031 308 22 44</w:t>
      </w:r>
      <w:r w:rsidDel="00000000" w:rsidR="00000000" w:rsidRPr="00000000">
        <w:rPr>
          <w:rtl w:val="0"/>
        </w:rPr>
      </w:r>
    </w:p>
    <w:p w:rsidR="00000000" w:rsidDel="00000000" w:rsidP="00000000" w:rsidRDefault="00000000" w:rsidRPr="00000000" w14:paraId="000007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bookmarkStart w:colFirst="0" w:colLast="0" w:name="_45jfvxd" w:id="102"/>
      <w:bookmarkEnd w:id="102"/>
      <w:r w:rsidDel="00000000" w:rsidR="00000000" w:rsidRPr="00000000">
        <w:br w:type="page"/>
      </w:r>
      <w:r w:rsidDel="00000000" w:rsidR="00000000" w:rsidRPr="00000000">
        <w:rPr>
          <w:rtl w:val="0"/>
        </w:rPr>
      </w:r>
    </w:p>
    <w:p w:rsidR="00000000" w:rsidDel="00000000" w:rsidP="00000000" w:rsidRDefault="00000000" w:rsidRPr="00000000" w14:paraId="00000769">
      <w:pPr>
        <w:keepNext w:val="1"/>
        <w:keepLines w:val="0"/>
        <w:pageBreakBefore w:val="0"/>
        <w:widowControl w:val="1"/>
        <w:pBdr>
          <w:top w:space="0" w:sz="0" w:val="nil"/>
          <w:left w:space="0" w:sz="0" w:val="nil"/>
          <w:bottom w:space="0" w:sz="0" w:val="nil"/>
          <w:right w:space="0" w:sz="0" w:val="nil"/>
          <w:between w:space="0" w:sz="0" w:val="nil"/>
        </w:pBdr>
        <w:shd w:fill="auto" w:val="clear"/>
        <w:spacing w:after="60" w:before="240" w:line="240" w:lineRule="auto"/>
        <w:ind w:left="0" w:right="0" w:firstLine="0"/>
        <w:jc w:val="left"/>
        <w:rPr>
          <w:rFonts w:ascii="Times New Roman" w:cs="Times New Roman" w:eastAsia="Times New Roman" w:hAnsi="Times New Roman"/>
          <w:b w:val="1"/>
          <w:i w:val="1"/>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0"/>
          <w:szCs w:val="20"/>
          <w:highlight w:val="yellow"/>
          <w:u w:val="none"/>
          <w:vertAlign w:val="baseline"/>
          <w:rtl w:val="0"/>
        </w:rPr>
        <w:t xml:space="preserve">SAR Switzerland</w:t>
      </w:r>
      <w:r w:rsidDel="00000000" w:rsidR="00000000" w:rsidRPr="00000000">
        <w:rPr>
          <w:rFonts w:ascii="Times New Roman" w:cs="Times New Roman" w:eastAsia="Times New Roman" w:hAnsi="Times New Roman"/>
          <w:b w:val="1"/>
          <w:i w:val="1"/>
          <w:smallCaps w:val="0"/>
          <w:strike w:val="0"/>
          <w:color w:val="000000"/>
          <w:sz w:val="20"/>
          <w:szCs w:val="20"/>
          <w:u w:val="none"/>
          <w:shd w:fill="auto" w:val="clear"/>
          <w:vertAlign w:val="baseline"/>
          <w:rtl w:val="0"/>
        </w:rPr>
        <w:t xml:space="preserve">. Switzerland section at Scholars at Risk Network</w:t>
      </w:r>
    </w:p>
    <w:p w:rsidR="00000000" w:rsidDel="00000000" w:rsidP="00000000" w:rsidRDefault="00000000" w:rsidRPr="00000000" w14:paraId="000007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hyperlink r:id="rId299">
        <w:r w:rsidDel="00000000" w:rsidR="00000000" w:rsidRPr="00000000">
          <w:rPr>
            <w:rFonts w:ascii="Times New Roman" w:cs="Times New Roman" w:eastAsia="Times New Roman" w:hAnsi="Times New Roman"/>
            <w:b w:val="0"/>
            <w:i w:val="0"/>
            <w:smallCaps w:val="0"/>
            <w:strike w:val="0"/>
            <w:color w:val="0000ff"/>
            <w:sz w:val="20"/>
            <w:szCs w:val="20"/>
            <w:u w:val="single"/>
            <w:shd w:fill="auto" w:val="clear"/>
            <w:vertAlign w:val="baseline"/>
            <w:rtl w:val="0"/>
          </w:rPr>
          <w:t xml:space="preserve">https://www.scholarsatrisk.org/sections/sar-switzerland/</w:t>
        </w:r>
      </w:hyperlink>
      <w:r w:rsidDel="00000000" w:rsidR="00000000" w:rsidRPr="00000000">
        <w:rPr>
          <w:rtl w:val="0"/>
        </w:rPr>
      </w:r>
    </w:p>
    <w:p w:rsidR="00000000" w:rsidDel="00000000" w:rsidP="00000000" w:rsidRDefault="00000000" w:rsidRPr="00000000" w14:paraId="000007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single"/>
          <w:shd w:fill="auto" w:val="clear"/>
          <w:vertAlign w:val="baseline"/>
        </w:rPr>
      </w:pPr>
      <w:r w:rsidDel="00000000" w:rsidR="00000000" w:rsidRPr="00000000">
        <w:rPr>
          <w:rtl w:val="0"/>
        </w:rPr>
      </w:r>
    </w:p>
    <w:p w:rsidR="00000000" w:rsidDel="00000000" w:rsidP="00000000" w:rsidRDefault="00000000" w:rsidRPr="00000000" w14:paraId="000007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single"/>
          <w:shd w:fill="auto" w:val="clear"/>
          <w:vertAlign w:val="baseline"/>
          <w:rtl w:val="0"/>
        </w:rPr>
        <w:t xml:space="preserve">Важлива інформація про Україну: </w:t>
      </w:r>
    </w:p>
    <w:p w:rsidR="00000000" w:rsidDel="00000000" w:rsidP="00000000" w:rsidRDefault="00000000" w:rsidRPr="00000000" w14:paraId="000007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українські науковці, які займаються проблемою загрози, не повинні проходити оцінку Scholars at Risk, щоб розглянути питання про влаштування до Швейцарії. SAR Switzerland  включає 26 установ-членів. Асамблея є найвищим органом влади, підтримується </w:t>
      </w:r>
    </w:p>
    <w:p w:rsidR="00000000" w:rsidDel="00000000" w:rsidP="00000000" w:rsidRDefault="00000000" w:rsidRPr="00000000" w14:paraId="000007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7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770">
      <w:pPr>
        <w:keepNext w:val="1"/>
        <w:keepLines w:val="0"/>
        <w:pageBreakBefore w:val="0"/>
        <w:widowControl w:val="1"/>
        <w:pBdr>
          <w:top w:space="0" w:sz="0" w:val="nil"/>
          <w:left w:space="0" w:sz="0" w:val="nil"/>
          <w:bottom w:space="0" w:sz="0" w:val="nil"/>
          <w:right w:space="0" w:sz="0" w:val="nil"/>
          <w:between w:space="0" w:sz="0" w:val="nil"/>
        </w:pBdr>
        <w:shd w:fill="auto" w:val="clear"/>
        <w:spacing w:after="60" w:before="240" w:line="240" w:lineRule="auto"/>
        <w:ind w:left="0" w:right="0" w:firstLine="0"/>
        <w:jc w:val="left"/>
        <w:rPr>
          <w:rFonts w:ascii="Times New Roman" w:cs="Times New Roman" w:eastAsia="Times New Roman" w:hAnsi="Times New Roman"/>
          <w:b w:val="1"/>
          <w:i w:val="1"/>
          <w:smallCaps w:val="0"/>
          <w:strike w:val="0"/>
          <w:color w:val="000000"/>
          <w:sz w:val="20"/>
          <w:szCs w:val="20"/>
          <w:u w:val="none"/>
          <w:shd w:fill="auto" w:val="clear"/>
          <w:vertAlign w:val="baseline"/>
        </w:rPr>
      </w:pPr>
      <w:bookmarkStart w:colFirst="0" w:colLast="0" w:name="_2koq656" w:id="103"/>
      <w:bookmarkEnd w:id="103"/>
      <w:r w:rsidDel="00000000" w:rsidR="00000000" w:rsidRPr="00000000">
        <w:br w:type="page"/>
      </w:r>
      <w:r w:rsidDel="00000000" w:rsidR="00000000" w:rsidRPr="00000000">
        <w:rPr>
          <w:rFonts w:ascii="Times New Roman" w:cs="Times New Roman" w:eastAsia="Times New Roman" w:hAnsi="Times New Roman"/>
          <w:b w:val="1"/>
          <w:i w:val="1"/>
          <w:smallCaps w:val="0"/>
          <w:strike w:val="0"/>
          <w:color w:val="000000"/>
          <w:sz w:val="20"/>
          <w:szCs w:val="20"/>
          <w:highlight w:val="yellow"/>
          <w:u w:val="none"/>
          <w:vertAlign w:val="baseline"/>
          <w:rtl w:val="0"/>
        </w:rPr>
        <w:t xml:space="preserve">Swiss Society for Crystallography</w:t>
      </w:r>
      <w:r w:rsidDel="00000000" w:rsidR="00000000" w:rsidRPr="00000000">
        <w:rPr>
          <w:rtl w:val="0"/>
        </w:rPr>
      </w:r>
    </w:p>
    <w:p w:rsidR="00000000" w:rsidDel="00000000" w:rsidP="00000000" w:rsidRDefault="00000000" w:rsidRPr="00000000" w14:paraId="000007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single"/>
          <w:shd w:fill="auto" w:val="clear"/>
          <w:vertAlign w:val="baseline"/>
          <w:rtl w:val="0"/>
        </w:rPr>
        <w:t xml:space="preserve">https://swiss-crystallography.ch/en/uuid/i/201a21c0-e302-59da-b9b5-f05ec595fbf5-</w:t>
      </w:r>
      <w:r w:rsidDel="00000000" w:rsidR="00000000" w:rsidRPr="00000000">
        <w:rPr>
          <w:rtl w:val="0"/>
        </w:rPr>
      </w:r>
    </w:p>
    <w:p w:rsidR="00000000" w:rsidDel="00000000" w:rsidP="00000000" w:rsidRDefault="00000000" w:rsidRPr="00000000" w14:paraId="000007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Швейцарське товариство кристалографії (SSCr) та його секція з вирощування кристалів та дослідження матеріалів використовуються як загальний форум для кристалографів, хіміків, фізиків твердого тіла та мінералогів, на якому можна обмінюватися науковими та міждисциплінарними ідеями.</w:t>
      </w:r>
    </w:p>
    <w:p w:rsidR="00000000" w:rsidDel="00000000" w:rsidP="00000000" w:rsidRDefault="00000000" w:rsidRPr="00000000" w14:paraId="000007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7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Швейцарське товариство кристалографії оголошує нову схему стипендій для підтримки студентів бакалаврів, магістра та докторантів з України, які зараз навчаються у швейцарському закладі. Стипендія має на меті підтримати їхні засоби до існування в Швейцарії під час кризи в Україні, щоб вони не залежали від фінансової підтримки ні від своїх сімей, ні від третіх установ в Україні, щоб продовжити або забезпечити своє перебування в Швейцарії. </w:t>
      </w:r>
    </w:p>
    <w:p w:rsidR="00000000" w:rsidDel="00000000" w:rsidP="00000000" w:rsidRDefault="00000000" w:rsidRPr="00000000" w14:paraId="000007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Фінансова підтримка становитиме еквівалент від однієї до трьох середньомісячних зарплат аспіранта залежно від кількості отриманих заяв. Кінцевий термін подання заявок – 27 березня. </w:t>
      </w:r>
    </w:p>
    <w:p w:rsidR="00000000" w:rsidDel="00000000" w:rsidP="00000000" w:rsidRDefault="00000000" w:rsidRPr="00000000" w14:paraId="000007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7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Студенти можуть подати заявку, надіславши листа або електронної пошти на адресу </w:t>
      </w:r>
      <w:hyperlink r:id="rId300">
        <w:r w:rsidDel="00000000" w:rsidR="00000000" w:rsidRPr="00000000">
          <w:rPr>
            <w:rFonts w:ascii="Times New Roman" w:cs="Times New Roman" w:eastAsia="Times New Roman" w:hAnsi="Times New Roman"/>
            <w:b w:val="0"/>
            <w:i w:val="0"/>
            <w:smallCaps w:val="0"/>
            <w:strike w:val="0"/>
            <w:color w:val="0000ff"/>
            <w:sz w:val="20"/>
            <w:szCs w:val="20"/>
            <w:u w:val="single"/>
            <w:shd w:fill="auto" w:val="clear"/>
            <w:vertAlign w:val="baseline"/>
            <w:rtl w:val="0"/>
          </w:rPr>
          <w:t xml:space="preserve">swiss.crystallography@gmail.com</w:t>
        </w:r>
      </w:hyperlink>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7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в якому вони пояснюють своє відношення до твердотільного або матеріалознавства, в ідеалі з посиланнями на кристалографію, і як вони використовуватимуть стипендію для підтримки їхню навчальну програму та академічні цілі в Швейцарії. </w:t>
      </w:r>
    </w:p>
    <w:p w:rsidR="00000000" w:rsidDel="00000000" w:rsidP="00000000" w:rsidRDefault="00000000" w:rsidRPr="00000000" w14:paraId="000007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7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Також потрібен дійсний сертифікат про зарахування до швейцарського наукового чи вищого навчального закладу або лист-підтвердження від швейцарського закладу про те, що студент буде допущений до програми найближчим часом. </w:t>
      </w:r>
    </w:p>
    <w:p w:rsidR="00000000" w:rsidDel="00000000" w:rsidP="00000000" w:rsidRDefault="00000000" w:rsidRPr="00000000" w14:paraId="000007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7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Очікується, що стипендіат напише півсторінки біографії та свою академічну діяльність у Швейцарії для квітневого бюлетеня Швейцарського товариства кристалографії. </w:t>
      </w:r>
    </w:p>
    <w:p w:rsidR="00000000" w:rsidDel="00000000" w:rsidP="00000000" w:rsidRDefault="00000000" w:rsidRPr="00000000" w14:paraId="000007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7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Звертайтеся до swiss.crystallography@gmail.com для отримання заявок та додаткової інформації.</w:t>
      </w:r>
    </w:p>
    <w:p w:rsidR="00000000" w:rsidDel="00000000" w:rsidP="00000000" w:rsidRDefault="00000000" w:rsidRPr="00000000" w14:paraId="0000077F">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7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1"/>
          <w:smallCaps w:val="0"/>
          <w:strike w:val="0"/>
          <w:color w:val="000000"/>
          <w:sz w:val="20"/>
          <w:szCs w:val="20"/>
          <w:highlight w:val="yellow"/>
          <w:u w:val="none"/>
          <w:vertAlign w:val="baseline"/>
        </w:rPr>
      </w:pPr>
      <w:r w:rsidDel="00000000" w:rsidR="00000000" w:rsidRPr="00000000">
        <w:rPr>
          <w:rtl w:val="0"/>
        </w:rPr>
      </w:r>
    </w:p>
    <w:p w:rsidR="00000000" w:rsidDel="00000000" w:rsidP="00000000" w:rsidRDefault="00000000" w:rsidRPr="00000000" w14:paraId="000007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782">
      <w:pPr>
        <w:keepNext w:val="1"/>
        <w:keepLines w:val="0"/>
        <w:pageBreakBefore w:val="0"/>
        <w:widowControl w:val="1"/>
        <w:pBdr>
          <w:top w:space="0" w:sz="0" w:val="nil"/>
          <w:left w:space="0" w:sz="0" w:val="nil"/>
          <w:bottom w:space="0" w:sz="0" w:val="nil"/>
          <w:right w:space="0" w:sz="0" w:val="nil"/>
          <w:between w:space="0" w:sz="0" w:val="nil"/>
        </w:pBdr>
        <w:shd w:fill="auto" w:val="clear"/>
        <w:spacing w:after="60" w:before="24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bookmarkStart w:colFirst="0" w:colLast="0" w:name="_zu0gcz" w:id="104"/>
      <w:bookmarkEnd w:id="104"/>
      <w:r w:rsidDel="00000000" w:rsidR="00000000" w:rsidRPr="00000000">
        <w:br w:type="page"/>
      </w:r>
      <w:r w:rsidDel="00000000" w:rsidR="00000000" w:rsidRPr="00000000">
        <w:rPr>
          <w:rFonts w:ascii="Times New Roman" w:cs="Times New Roman" w:eastAsia="Times New Roman" w:hAnsi="Times New Roman"/>
          <w:b w:val="1"/>
          <w:i w:val="0"/>
          <w:smallCaps w:val="0"/>
          <w:strike w:val="0"/>
          <w:color w:val="000000"/>
          <w:sz w:val="20"/>
          <w:szCs w:val="20"/>
          <w:highlight w:val="cyan"/>
          <w:u w:val="none"/>
          <w:vertAlign w:val="baseline"/>
          <w:rtl w:val="0"/>
        </w:rPr>
        <w:t xml:space="preserve">UK</w:t>
      </w:r>
      <w:r w:rsidDel="00000000" w:rsidR="00000000" w:rsidRPr="00000000">
        <w:rPr>
          <w:rtl w:val="0"/>
        </w:rPr>
      </w:r>
    </w:p>
    <w:p w:rsidR="00000000" w:rsidDel="00000000" w:rsidP="00000000" w:rsidRDefault="00000000" w:rsidRPr="00000000" w14:paraId="00000783">
      <w:pPr>
        <w:keepNext w:val="1"/>
        <w:keepLines w:val="0"/>
        <w:pageBreakBefore w:val="0"/>
        <w:widowControl w:val="1"/>
        <w:pBdr>
          <w:top w:space="0" w:sz="0" w:val="nil"/>
          <w:left w:space="0" w:sz="0" w:val="nil"/>
          <w:bottom w:space="0" w:sz="0" w:val="nil"/>
          <w:right w:space="0" w:sz="0" w:val="nil"/>
          <w:between w:space="0" w:sz="0" w:val="nil"/>
        </w:pBdr>
        <w:shd w:fill="auto" w:val="clear"/>
        <w:spacing w:after="60" w:before="240" w:line="240" w:lineRule="auto"/>
        <w:ind w:left="0" w:right="0" w:firstLine="0"/>
        <w:jc w:val="left"/>
        <w:rPr>
          <w:rFonts w:ascii="Times New Roman" w:cs="Times New Roman" w:eastAsia="Times New Roman" w:hAnsi="Times New Roman"/>
          <w:b w:val="1"/>
          <w:i w:val="1"/>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0"/>
          <w:szCs w:val="20"/>
          <w:highlight w:val="yellow"/>
          <w:u w:val="none"/>
          <w:vertAlign w:val="baseline"/>
          <w:rtl w:val="0"/>
        </w:rPr>
        <w:t xml:space="preserve">University of Bristol</w:t>
      </w:r>
      <w:r w:rsidDel="00000000" w:rsidR="00000000" w:rsidRPr="00000000">
        <w:rPr>
          <w:rFonts w:ascii="Times New Roman" w:cs="Times New Roman" w:eastAsia="Times New Roman" w:hAnsi="Times New Roman"/>
          <w:b w:val="1"/>
          <w:i w:val="1"/>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7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hyperlink r:id="rId301">
        <w:r w:rsidDel="00000000" w:rsidR="00000000" w:rsidRPr="00000000">
          <w:rPr>
            <w:rFonts w:ascii="Times New Roman" w:cs="Times New Roman" w:eastAsia="Times New Roman" w:hAnsi="Times New Roman"/>
            <w:b w:val="0"/>
            <w:i w:val="0"/>
            <w:smallCaps w:val="0"/>
            <w:strike w:val="0"/>
            <w:color w:val="0000ff"/>
            <w:sz w:val="20"/>
            <w:szCs w:val="20"/>
            <w:u w:val="single"/>
            <w:shd w:fill="auto" w:val="clear"/>
            <w:vertAlign w:val="baseline"/>
            <w:rtl w:val="0"/>
          </w:rPr>
          <w:t xml:space="preserve">https://www.bristol.ac.uk/news/2021/october/life-changing-scholarship-grows.html</w:t>
        </w:r>
      </w:hyperlink>
      <w:r w:rsidDel="00000000" w:rsidR="00000000" w:rsidRPr="00000000">
        <w:rPr>
          <w:rtl w:val="0"/>
        </w:rPr>
      </w:r>
    </w:p>
    <w:p w:rsidR="00000000" w:rsidDel="00000000" w:rsidP="00000000" w:rsidRDefault="00000000" w:rsidRPr="00000000" w14:paraId="000007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7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Advice for students and colleagues affected by the invasion of Ukraine </w:t>
      </w:r>
    </w:p>
    <w:p w:rsidR="00000000" w:rsidDel="00000000" w:rsidP="00000000" w:rsidRDefault="00000000" w:rsidRPr="00000000" w14:paraId="000007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Надає стипендії та інституційний притулок біженцям, а також підготував низку термінових та довготривалих способів підтримки: </w:t>
      </w:r>
      <w:hyperlink r:id="rId302">
        <w:r w:rsidDel="00000000" w:rsidR="00000000" w:rsidRPr="00000000">
          <w:rPr>
            <w:rFonts w:ascii="Times New Roman" w:cs="Times New Roman" w:eastAsia="Times New Roman" w:hAnsi="Times New Roman"/>
            <w:b w:val="0"/>
            <w:i w:val="0"/>
            <w:smallCaps w:val="0"/>
            <w:strike w:val="0"/>
            <w:color w:val="0000ff"/>
            <w:sz w:val="20"/>
            <w:szCs w:val="20"/>
            <w:u w:val="single"/>
            <w:shd w:fill="auto" w:val="clear"/>
            <w:vertAlign w:val="baseline"/>
            <w:rtl w:val="0"/>
          </w:rPr>
          <w:t xml:space="preserve">https://www.bristol.ac.uk/news/2022/march/ukraine-advice-march-2022.html</w:t>
        </w:r>
      </w:hyperlink>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7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Для підтримки студентів, які постраждали від ситуації в Україні, доступна спеціальна веб-сторінка з останніми порадами та оновленнями. </w:t>
      </w:r>
    </w:p>
    <w:p w:rsidR="00000000" w:rsidDel="00000000" w:rsidP="00000000" w:rsidRDefault="00000000" w:rsidRPr="00000000" w14:paraId="000007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Участь у дослідженні та співробітництво в постраждалих країнах </w:t>
      </w:r>
    </w:p>
    <w:p w:rsidR="00000000" w:rsidDel="00000000" w:rsidP="00000000" w:rsidRDefault="00000000" w:rsidRPr="00000000" w14:paraId="000007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7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7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7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bookmarkStart w:colFirst="0" w:colLast="0" w:name="_1yyy98l" w:id="105"/>
      <w:bookmarkEnd w:id="105"/>
      <w:r w:rsidDel="00000000" w:rsidR="00000000" w:rsidRPr="00000000">
        <w:br w:type="page"/>
      </w:r>
      <w:r w:rsidDel="00000000" w:rsidR="00000000" w:rsidRPr="00000000">
        <w:rPr>
          <w:rFonts w:ascii="Times New Roman" w:cs="Times New Roman" w:eastAsia="Times New Roman" w:hAnsi="Times New Roman"/>
          <w:b w:val="1"/>
          <w:i w:val="0"/>
          <w:smallCaps w:val="0"/>
          <w:strike w:val="0"/>
          <w:color w:val="000000"/>
          <w:sz w:val="20"/>
          <w:szCs w:val="20"/>
          <w:highlight w:val="yellow"/>
          <w:u w:val="none"/>
          <w:vertAlign w:val="baseline"/>
          <w:rtl w:val="0"/>
        </w:rPr>
        <w:t xml:space="preserve">Warwick IAS Visiting Fellowships:</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hyperlink r:id="rId303">
        <w:r w:rsidDel="00000000" w:rsidR="00000000" w:rsidRPr="00000000">
          <w:rPr>
            <w:rFonts w:ascii="Times New Roman" w:cs="Times New Roman" w:eastAsia="Times New Roman" w:hAnsi="Times New Roman"/>
            <w:b w:val="0"/>
            <w:i w:val="0"/>
            <w:smallCaps w:val="0"/>
            <w:strike w:val="0"/>
            <w:color w:val="0000ff"/>
            <w:sz w:val="20"/>
            <w:szCs w:val="20"/>
            <w:u w:val="single"/>
            <w:shd w:fill="auto" w:val="clear"/>
            <w:vertAlign w:val="baseline"/>
            <w:rtl w:val="0"/>
          </w:rPr>
          <w:t xml:space="preserve">https://warwick.ac.uk/insite/news/intnews2/stand_with_ukraine/support_ukraine</w:t>
        </w:r>
      </w:hyperlink>
      <w:r w:rsidDel="00000000" w:rsidR="00000000" w:rsidRPr="00000000">
        <w:rPr>
          <w:rtl w:val="0"/>
        </w:rPr>
      </w:r>
    </w:p>
    <w:p w:rsidR="00000000" w:rsidDel="00000000" w:rsidP="00000000" w:rsidRDefault="00000000" w:rsidRPr="00000000" w14:paraId="000007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Standing with Ukraine: supporting academics and students </w:t>
      </w:r>
    </w:p>
    <w:p w:rsidR="00000000" w:rsidDel="00000000" w:rsidP="00000000" w:rsidRDefault="00000000" w:rsidRPr="00000000" w14:paraId="000007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As we </w:t>
      </w:r>
      <w:hyperlink r:id="rId304">
        <w:r w:rsidDel="00000000" w:rsidR="00000000" w:rsidRPr="00000000">
          <w:rPr>
            <w:rFonts w:ascii="Times New Roman" w:cs="Times New Roman" w:eastAsia="Times New Roman" w:hAnsi="Times New Roman"/>
            <w:b w:val="0"/>
            <w:i w:val="0"/>
            <w:smallCaps w:val="0"/>
            <w:strike w:val="0"/>
            <w:color w:val="0000ff"/>
            <w:sz w:val="20"/>
            <w:szCs w:val="20"/>
            <w:u w:val="single"/>
            <w:shd w:fill="auto" w:val="clear"/>
            <w:vertAlign w:val="baseline"/>
            <w:rtl w:val="0"/>
          </w:rPr>
          <w:t xml:space="preserve">stand with Ukraine</w:t>
        </w:r>
      </w:hyperlink>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in these difficult and concerning times, here's an overview of our fellowship and </w:t>
        <w:br w:type="textWrapping"/>
        <w:t xml:space="preserve">scholarship support available to academics and students who are at risk as a result of the war in </w:t>
        <w:br w:type="textWrapping"/>
        <w:t xml:space="preserve">Ukraine.</w:t>
      </w:r>
    </w:p>
    <w:p w:rsidR="00000000" w:rsidDel="00000000" w:rsidP="00000000" w:rsidRDefault="00000000" w:rsidRPr="00000000" w14:paraId="000007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7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Warwick IAS Visiting Fellowships</w:t>
      </w:r>
    </w:p>
    <w:p w:rsidR="00000000" w:rsidDel="00000000" w:rsidP="00000000" w:rsidRDefault="00000000" w:rsidRPr="00000000" w14:paraId="000007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Since its inception, the Institute of Advanced Study has operated Visiting Fellowships schemes, which help the university to create links with researchers from around the globe who will enrich the  academic life of the University and help us achieve our strategic aims. We now welcome nominations at any time from Warwick colleagues on behalf of academics who are at risk as a result of the war in Ukraine.</w:t>
      </w:r>
    </w:p>
    <w:p w:rsidR="00000000" w:rsidDel="00000000" w:rsidP="00000000" w:rsidRDefault="00000000" w:rsidRPr="00000000" w14:paraId="000007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7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7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The schemes offer funding for travel, accommodation, some living expenses, research and administrative support. While the application process is streamlined we note that a visa is commonly required, and at present this latter process takes several weeks to complete.</w:t>
        <w:br w:type="textWrapping"/>
        <w:t xml:space="preserve"> </w:t>
        <w:br w:type="textWrapping"/>
        <w:t xml:space="preserve">In addition to receiving nominations via this route, we are working with </w:t>
      </w:r>
      <w:hyperlink r:id="rId305">
        <w:r w:rsidDel="00000000" w:rsidR="00000000" w:rsidRPr="00000000">
          <w:rPr>
            <w:rFonts w:ascii="Times New Roman" w:cs="Times New Roman" w:eastAsia="Times New Roman" w:hAnsi="Times New Roman"/>
            <w:b w:val="0"/>
            <w:i w:val="0"/>
            <w:smallCaps w:val="0"/>
            <w:strike w:val="0"/>
            <w:color w:val="0000ff"/>
            <w:sz w:val="20"/>
            <w:szCs w:val="20"/>
            <w:u w:val="single"/>
            <w:shd w:fill="auto" w:val="clear"/>
            <w:vertAlign w:val="baseline"/>
            <w:rtl w:val="0"/>
          </w:rPr>
          <w:t xml:space="preserve">Cara</w:t>
        </w:r>
      </w:hyperlink>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(the Council for At-Risk </w:t>
        <w:br w:type="textWrapping"/>
        <w:t xml:space="preserve">Academics) - experts at supporting vulnerable academics into fellowships - with whom we have </w:t>
        <w:br w:type="textWrapping"/>
        <w:t xml:space="preserve">worked closely in the past.</w:t>
      </w:r>
    </w:p>
    <w:p w:rsidR="00000000" w:rsidDel="00000000" w:rsidP="00000000" w:rsidRDefault="00000000" w:rsidRPr="00000000" w14:paraId="000007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7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Sanctuary Scholarships</w:t>
      </w:r>
    </w:p>
    <w:p w:rsidR="00000000" w:rsidDel="00000000" w:rsidP="00000000" w:rsidRDefault="00000000" w:rsidRPr="00000000" w14:paraId="000007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The University's Sanctuary Scholarships schemes will remain open. We welcome applications from prospective Undergraduate, Postgraduate Taught and Postgraduate Research students who are at risk as a result of the war in Ukraine</w:t>
      </w:r>
    </w:p>
    <w:p w:rsidR="00000000" w:rsidDel="00000000" w:rsidP="00000000" w:rsidRDefault="00000000" w:rsidRPr="00000000" w14:paraId="000007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7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Visiting fellowships allow the university to create substantial links with researchers and other high-profile figures from around the globe who will enrich the academic life of the University and help us achieve our strategic aims. The IAS visiting fellowships provide a mechanism to achieve this and to support long-lasting collaborations with researchers around the world.</w:t>
      </w:r>
    </w:p>
    <w:p w:rsidR="00000000" w:rsidDel="00000000" w:rsidP="00000000" w:rsidRDefault="00000000" w:rsidRPr="00000000" w14:paraId="000007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Our visiting fellowship schemes allow our academics to invite researchers who are already established in an academic career, or make connections outside academia, as well as providing a mechanism to host outstanding postdoctoral researchers to facilitate the development of a fellowship application based at Warwick.</w:t>
      </w:r>
    </w:p>
    <w:p w:rsidR="00000000" w:rsidDel="00000000" w:rsidP="00000000" w:rsidRDefault="00000000" w:rsidRPr="00000000" w14:paraId="000007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We welcome nominations from Warwick colleagues on behalf of academics who are at-risk as a result of the war in Ukraine. </w:t>
      </w:r>
    </w:p>
    <w:p w:rsidR="00000000" w:rsidDel="00000000" w:rsidP="00000000" w:rsidRDefault="00000000" w:rsidRPr="00000000" w14:paraId="000007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The first step is to contact a Warwick colleague about completing the nomination. </w:t>
      </w:r>
    </w:p>
    <w:p w:rsidR="00000000" w:rsidDel="00000000" w:rsidP="00000000" w:rsidRDefault="00000000" w:rsidRPr="00000000" w14:paraId="000007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We are currently able to organise ‘holding places‘ in EU countries where visiting academics could wait for completion of UK visa procedures. Warwick colleagues - please contact IAS. </w:t>
      </w:r>
    </w:p>
    <w:p w:rsidR="00000000" w:rsidDel="00000000" w:rsidP="00000000" w:rsidRDefault="00000000" w:rsidRPr="00000000" w14:paraId="000007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We are also developing opportunities with </w:t>
      </w:r>
      <w:hyperlink r:id="rId306">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CaraLink opens in a new window</w:t>
        </w:r>
      </w:hyperlink>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the Council for At-Risk Academics. </w:t>
      </w:r>
    </w:p>
    <w:p w:rsidR="00000000" w:rsidDel="00000000" w:rsidP="00000000" w:rsidRDefault="00000000" w:rsidRPr="00000000" w14:paraId="000007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7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7A2">
      <w:pPr>
        <w:keepNext w:val="1"/>
        <w:keepLines w:val="0"/>
        <w:pageBreakBefore w:val="0"/>
        <w:widowControl w:val="1"/>
        <w:pBdr>
          <w:top w:space="0" w:sz="0" w:val="nil"/>
          <w:left w:space="0" w:sz="0" w:val="nil"/>
          <w:bottom w:space="0" w:sz="0" w:val="nil"/>
          <w:right w:space="0" w:sz="0" w:val="nil"/>
          <w:between w:space="0" w:sz="0" w:val="nil"/>
        </w:pBdr>
        <w:shd w:fill="auto" w:val="clear"/>
        <w:spacing w:after="60" w:before="240" w:line="240" w:lineRule="auto"/>
        <w:ind w:left="0" w:right="0" w:firstLine="0"/>
        <w:jc w:val="left"/>
        <w:rPr>
          <w:rFonts w:ascii="Times New Roman" w:cs="Times New Roman" w:eastAsia="Times New Roman" w:hAnsi="Times New Roman"/>
          <w:b w:val="1"/>
          <w:i w:val="1"/>
          <w:smallCaps w:val="0"/>
          <w:strike w:val="0"/>
          <w:color w:val="000000"/>
          <w:sz w:val="20"/>
          <w:szCs w:val="20"/>
          <w:u w:val="none"/>
          <w:shd w:fill="auto" w:val="clear"/>
          <w:vertAlign w:val="baseline"/>
        </w:rPr>
      </w:pPr>
      <w:bookmarkStart w:colFirst="0" w:colLast="0" w:name="_4iylrwe" w:id="106"/>
      <w:bookmarkEnd w:id="106"/>
      <w:r w:rsidDel="00000000" w:rsidR="00000000" w:rsidRPr="00000000">
        <w:br w:type="page"/>
      </w:r>
      <w:r w:rsidDel="00000000" w:rsidR="00000000" w:rsidRPr="00000000">
        <w:rPr>
          <w:rFonts w:ascii="Times New Roman" w:cs="Times New Roman" w:eastAsia="Times New Roman" w:hAnsi="Times New Roman"/>
          <w:b w:val="1"/>
          <w:i w:val="1"/>
          <w:smallCaps w:val="0"/>
          <w:strike w:val="0"/>
          <w:color w:val="000000"/>
          <w:sz w:val="20"/>
          <w:szCs w:val="20"/>
          <w:highlight w:val="yellow"/>
          <w:u w:val="none"/>
          <w:vertAlign w:val="baseline"/>
          <w:rtl w:val="0"/>
        </w:rPr>
        <w:t xml:space="preserve">University College London, UCL</w:t>
      </w:r>
      <w:r w:rsidDel="00000000" w:rsidR="00000000" w:rsidRPr="00000000">
        <w:rPr>
          <w:rtl w:val="0"/>
        </w:rPr>
      </w:r>
    </w:p>
    <w:p w:rsidR="00000000" w:rsidDel="00000000" w:rsidP="00000000" w:rsidRDefault="00000000" w:rsidRPr="00000000" w14:paraId="000007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hyperlink r:id="rId307">
        <w:r w:rsidDel="00000000" w:rsidR="00000000" w:rsidRPr="00000000">
          <w:rPr>
            <w:rFonts w:ascii="Times New Roman" w:cs="Times New Roman" w:eastAsia="Times New Roman" w:hAnsi="Times New Roman"/>
            <w:b w:val="0"/>
            <w:i w:val="0"/>
            <w:smallCaps w:val="0"/>
            <w:strike w:val="0"/>
            <w:color w:val="0000ff"/>
            <w:sz w:val="20"/>
            <w:szCs w:val="20"/>
            <w:u w:val="single"/>
            <w:shd w:fill="auto" w:val="clear"/>
            <w:vertAlign w:val="baseline"/>
            <w:rtl w:val="0"/>
          </w:rPr>
          <w:t xml:space="preserve">https://www.ucl.ac.uk/news/2022/mar/ucl-launches-new-fellowships-supporting-academics-displaced-conflict-ukraine</w:t>
        </w:r>
      </w:hyperlink>
      <w:r w:rsidDel="00000000" w:rsidR="00000000" w:rsidRPr="00000000">
        <w:rPr>
          <w:rtl w:val="0"/>
        </w:rPr>
      </w:r>
    </w:p>
    <w:p w:rsidR="00000000" w:rsidDel="00000000" w:rsidP="00000000" w:rsidRDefault="00000000" w:rsidRPr="00000000" w14:paraId="000007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7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UCL has launched an Academic Sanctuary Fellowship Scheme to support academics being displaced as a result of the crisis in Ukraine following the invasion by the Russian Federation. UCL will work in partnership with the </w:t>
      </w:r>
      <w:r w:rsidDel="00000000" w:rsidR="00000000" w:rsidRPr="00000000">
        <w:rPr>
          <w:rFonts w:ascii="Times New Roman" w:cs="Times New Roman" w:eastAsia="Times New Roman" w:hAnsi="Times New Roman"/>
          <w:b w:val="0"/>
          <w:i w:val="0"/>
          <w:smallCaps w:val="0"/>
          <w:strike w:val="0"/>
          <w:color w:val="000000"/>
          <w:sz w:val="20"/>
          <w:szCs w:val="20"/>
          <w:highlight w:val="yellow"/>
          <w:u w:val="none"/>
          <w:vertAlign w:val="baseline"/>
          <w:rtl w:val="0"/>
        </w:rPr>
        <w:t xml:space="preserve">Council for At-Risk Academics (Cara),</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with whom the university has a longstanding partnership, to maximise the support.</w:t>
      </w:r>
    </w:p>
    <w:p w:rsidR="00000000" w:rsidDel="00000000" w:rsidP="00000000" w:rsidRDefault="00000000" w:rsidRPr="00000000" w14:paraId="000007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Cara works with UK universities to place academics who are in immediate danger, forced into exile, or the many who choose to continue working in their home countries despite serious risks.</w:t>
      </w:r>
    </w:p>
    <w:p w:rsidR="00000000" w:rsidDel="00000000" w:rsidP="00000000" w:rsidRDefault="00000000" w:rsidRPr="00000000" w14:paraId="000007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7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Fellowships will be for a period of between 12-24 months, depending on individual circumstances.</w:t>
      </w:r>
    </w:p>
    <w:p w:rsidR="00000000" w:rsidDel="00000000" w:rsidP="00000000" w:rsidRDefault="00000000" w:rsidRPr="00000000" w14:paraId="000007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UCL has a long history of meaningful academic partnership with Ukraine. UCL researchers have co-published more than 200 papers with almost 60 Ukrainian partners over the last five years and have academic links in areas including biological and medical sciences, physics and astronomy. UCL’s School of Slavonic and East European Studies (SSEES) in particular has very strong connections with Ukraine.</w:t>
      </w:r>
    </w:p>
    <w:p w:rsidR="00000000" w:rsidDel="00000000" w:rsidP="00000000" w:rsidRDefault="00000000" w:rsidRPr="00000000" w14:paraId="000007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The university is also continuing its work with Cara to support at-risk academics to join UCL as Fellows from other countries and locations, in addition to Ukraine.</w:t>
      </w:r>
    </w:p>
    <w:p w:rsidR="00000000" w:rsidDel="00000000" w:rsidP="00000000" w:rsidRDefault="00000000" w:rsidRPr="00000000" w14:paraId="000007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UCL Ukraine Response Fund</w:t>
      </w:r>
    </w:p>
    <w:p w:rsidR="00000000" w:rsidDel="00000000" w:rsidP="00000000" w:rsidRDefault="00000000" w:rsidRPr="00000000" w14:paraId="000007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A UCL Ukraine Response Fund has been established to provide much-needed financial support for all of UCL’s response initiatives. In addition to the Academic Sanctuary Fellowship Scheme, it will give lifeline support to current students impacted by the crisis through immediate access to assistance grants and enabling critical support packages for both current and incoming students over the course of the next academic year.</w:t>
      </w:r>
    </w:p>
    <w:p w:rsidR="00000000" w:rsidDel="00000000" w:rsidP="00000000" w:rsidRDefault="00000000" w:rsidRPr="00000000" w14:paraId="000007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7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For more information about the Academic Sanctuary Fellowship Scheme or to refer a potential Fellow, contact </w:t>
      </w:r>
      <w:hyperlink r:id="rId308">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Richard Homer</w:t>
        </w:r>
      </w:hyperlink>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and </w:t>
      </w:r>
      <w:hyperlink r:id="rId309">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Jessica Middleton</w:t>
        </w:r>
      </w:hyperlink>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(for administration queries); or Pro-Vice-Provost (Europe) </w:t>
      </w:r>
      <w:hyperlink r:id="rId310">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Dr Uta Staiger</w:t>
        </w:r>
      </w:hyperlink>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(for academic queries).</w:t>
      </w:r>
    </w:p>
    <w:p w:rsidR="00000000" w:rsidDel="00000000" w:rsidP="00000000" w:rsidRDefault="00000000" w:rsidRPr="00000000" w14:paraId="000007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hyperlink r:id="rId311">
        <w:r w:rsidDel="00000000" w:rsidR="00000000" w:rsidRPr="00000000">
          <w:rPr>
            <w:rFonts w:ascii="Times New Roman" w:cs="Times New Roman" w:eastAsia="Times New Roman" w:hAnsi="Times New Roman"/>
            <w:b w:val="0"/>
            <w:i w:val="0"/>
            <w:smallCaps w:val="0"/>
            <w:strike w:val="0"/>
            <w:color w:val="000000"/>
            <w:sz w:val="20"/>
            <w:szCs w:val="20"/>
            <w:highlight w:val="yellow"/>
            <w:u w:val="none"/>
            <w:vertAlign w:val="baseline"/>
            <w:rtl w:val="0"/>
          </w:rPr>
          <w:t xml:space="preserve">Cara website</w:t>
        </w:r>
      </w:hyperlink>
      <w:r w:rsidDel="00000000" w:rsidR="00000000" w:rsidRPr="00000000">
        <w:rPr>
          <w:rFonts w:ascii="Times New Roman" w:cs="Times New Roman" w:eastAsia="Times New Roman" w:hAnsi="Times New Roman"/>
          <w:b w:val="0"/>
          <w:i w:val="0"/>
          <w:smallCaps w:val="0"/>
          <w:strike w:val="0"/>
          <w:color w:val="000000"/>
          <w:sz w:val="20"/>
          <w:szCs w:val="20"/>
          <w:highlight w:val="yellow"/>
          <w:u w:val="none"/>
          <w:vertAlign w:val="baseline"/>
          <w:rtl w:val="0"/>
        </w:rPr>
        <w:t xml:space="preserve"> https://www.cara.ngo/</w:t>
      </w:r>
      <w:r w:rsidDel="00000000" w:rsidR="00000000" w:rsidRPr="00000000">
        <w:rPr>
          <w:rtl w:val="0"/>
        </w:rPr>
      </w:r>
    </w:p>
    <w:p w:rsidR="00000000" w:rsidDel="00000000" w:rsidP="00000000" w:rsidRDefault="00000000" w:rsidRPr="00000000" w14:paraId="000007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14:paraId="000007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CARA - A Lifeline to Academics at Risk (United Kingdom): https://www.cara.ngo/what-we-do/a-lifeline-to-academics-at-risk/</w:t>
      </w:r>
    </w:p>
    <w:p w:rsidR="00000000" w:rsidDel="00000000" w:rsidP="00000000" w:rsidRDefault="00000000" w:rsidRPr="00000000" w14:paraId="000007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7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7B4">
      <w:pPr>
        <w:keepNext w:val="1"/>
        <w:keepLines w:val="0"/>
        <w:pageBreakBefore w:val="0"/>
        <w:widowControl w:val="1"/>
        <w:pBdr>
          <w:top w:space="0" w:sz="0" w:val="nil"/>
          <w:left w:space="0" w:sz="0" w:val="nil"/>
          <w:bottom w:space="0" w:sz="0" w:val="nil"/>
          <w:right w:space="0" w:sz="0" w:val="nil"/>
          <w:between w:space="0" w:sz="0" w:val="nil"/>
        </w:pBdr>
        <w:shd w:fill="auto" w:val="clear"/>
        <w:spacing w:after="60" w:before="24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bookmarkStart w:colFirst="0" w:colLast="0" w:name="_2y3w247" w:id="107"/>
      <w:bookmarkEnd w:id="107"/>
      <w:r w:rsidDel="00000000" w:rsidR="00000000" w:rsidRPr="00000000">
        <w:br w:type="page"/>
      </w:r>
      <w:r w:rsidDel="00000000" w:rsidR="00000000" w:rsidRPr="00000000">
        <w:rPr>
          <w:rFonts w:ascii="Times New Roman" w:cs="Times New Roman" w:eastAsia="Times New Roman" w:hAnsi="Times New Roman"/>
          <w:b w:val="1"/>
          <w:i w:val="0"/>
          <w:smallCaps w:val="0"/>
          <w:strike w:val="0"/>
          <w:color w:val="000000"/>
          <w:sz w:val="20"/>
          <w:szCs w:val="20"/>
          <w:highlight w:val="cyan"/>
          <w:u w:val="none"/>
          <w:vertAlign w:val="baseline"/>
          <w:rtl w:val="0"/>
        </w:rPr>
        <w:t xml:space="preserve">USA</w:t>
      </w:r>
      <w:r w:rsidDel="00000000" w:rsidR="00000000" w:rsidRPr="00000000">
        <w:rPr>
          <w:rtl w:val="0"/>
        </w:rPr>
      </w:r>
    </w:p>
    <w:p w:rsidR="00000000" w:rsidDel="00000000" w:rsidP="00000000" w:rsidRDefault="00000000" w:rsidRPr="00000000" w14:paraId="000007B5">
      <w:pPr>
        <w:keepNext w:val="1"/>
        <w:keepLines w:val="0"/>
        <w:pageBreakBefore w:val="0"/>
        <w:widowControl w:val="1"/>
        <w:pBdr>
          <w:top w:space="0" w:sz="0" w:val="nil"/>
          <w:left w:space="0" w:sz="0" w:val="nil"/>
          <w:bottom w:space="0" w:sz="0" w:val="nil"/>
          <w:right w:space="0" w:sz="0" w:val="nil"/>
          <w:between w:space="0" w:sz="0" w:val="nil"/>
        </w:pBdr>
        <w:shd w:fill="auto" w:val="clear"/>
        <w:spacing w:after="60" w:before="240" w:line="240" w:lineRule="auto"/>
        <w:ind w:left="0" w:right="0" w:firstLine="0"/>
        <w:jc w:val="left"/>
        <w:rPr>
          <w:rFonts w:ascii="Times New Roman" w:cs="Times New Roman" w:eastAsia="Times New Roman" w:hAnsi="Times New Roman"/>
          <w:b w:val="1"/>
          <w:i w:val="1"/>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0"/>
          <w:szCs w:val="20"/>
          <w:u w:val="none"/>
          <w:shd w:fill="auto" w:val="clear"/>
          <w:vertAlign w:val="baseline"/>
          <w:rtl w:val="0"/>
        </w:rPr>
        <w:t xml:space="preserve">Scholar </w:t>
      </w:r>
      <w:r w:rsidDel="00000000" w:rsidR="00000000" w:rsidRPr="00000000">
        <w:rPr>
          <w:rFonts w:ascii="Times New Roman" w:cs="Times New Roman" w:eastAsia="Times New Roman" w:hAnsi="Times New Roman"/>
          <w:b w:val="1"/>
          <w:i w:val="1"/>
          <w:smallCaps w:val="0"/>
          <w:strike w:val="0"/>
          <w:color w:val="000000"/>
          <w:sz w:val="20"/>
          <w:szCs w:val="20"/>
          <w:highlight w:val="yellow"/>
          <w:u w:val="none"/>
          <w:vertAlign w:val="baseline"/>
          <w:rtl w:val="0"/>
        </w:rPr>
        <w:t xml:space="preserve">Rescue Fund</w:t>
      </w:r>
      <w:r w:rsidDel="00000000" w:rsidR="00000000" w:rsidRPr="00000000">
        <w:rPr>
          <w:rtl w:val="0"/>
        </w:rPr>
      </w:r>
    </w:p>
    <w:p w:rsidR="00000000" w:rsidDel="00000000" w:rsidP="00000000" w:rsidRDefault="00000000" w:rsidRPr="00000000" w14:paraId="000007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hyperlink r:id="rId312">
        <w:r w:rsidDel="00000000" w:rsidR="00000000" w:rsidRPr="00000000">
          <w:rPr>
            <w:rFonts w:ascii="Times New Roman" w:cs="Times New Roman" w:eastAsia="Times New Roman" w:hAnsi="Times New Roman"/>
            <w:b w:val="0"/>
            <w:i w:val="0"/>
            <w:smallCaps w:val="0"/>
            <w:strike w:val="0"/>
            <w:color w:val="0000ff"/>
            <w:sz w:val="20"/>
            <w:szCs w:val="20"/>
            <w:u w:val="single"/>
            <w:shd w:fill="auto" w:val="clear"/>
            <w:vertAlign w:val="baseline"/>
            <w:rtl w:val="0"/>
          </w:rPr>
          <w:t xml:space="preserve">https://www.scholarrescuefund.org/</w:t>
        </w:r>
      </w:hyperlink>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7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Фінансова підтримка українським студентам, які навчаються в коледжах та університетах США. Організація допомоги дослідникам, що потребують інституційного притулку в США (USA):</w:t>
      </w:r>
    </w:p>
    <w:p w:rsidR="00000000" w:rsidDel="00000000" w:rsidP="00000000" w:rsidRDefault="00000000" w:rsidRPr="00000000" w14:paraId="000007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7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IIE-SRF тісно співпрацює з нашою глобальною мережею партнерів, щоб допомогти цим вченим, які перебувають під загрозою і переміщеними особами, продовжувати свою академічну роботу в безпеці, поки вони не зможуть повернутися додому або не складати довгострокові плани в другій країні. Нещодавно ми розпочали прийом заявок та вітаємо заявки від українських професорів та дослідників, які стикаються з загрозами. </w:t>
      </w:r>
    </w:p>
    <w:p w:rsidR="00000000" w:rsidDel="00000000" w:rsidP="00000000" w:rsidRDefault="00000000" w:rsidRPr="00000000" w14:paraId="000007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7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IIE-SRF приймає заявки від професорів, дослідників та громадської інтелігенції, які стикаються з загрозами і не можуть продовжувати свою роботу у своїх країнах. Вчені з будь-якої країни та будь-якої академічної галузі чи дисципліни можуть претендувати на кваліфікацію. </w:t>
      </w:r>
    </w:p>
    <w:p w:rsidR="00000000" w:rsidDel="00000000" w:rsidP="00000000" w:rsidRDefault="00000000" w:rsidRPr="00000000" w14:paraId="000007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7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Кандидати оцінюються на основі академічної кваліфікації та досвіду, якості та/або потенціалу їхньої роботи та терміновості загроз, з якими вони стикаються. Перевага надається науковцям, які: мати ступінь Ph.D. або вищий ступінь у своїй галузі та мають значний досвід викладання та/або наукової роботи в університеті, коледжі чи іншому вищому навчальному закладі; мати встановлений запис опублікованих досліджень; продемонструвати високі академічні досягнення або обіцянку; зіткнулися або нещодавно втекли від безпосередніх цілеспрямованих загроз їхньому життю та/або кар’єрі у своїх рідних країнах чи країнах проживання; принесе користь їхній домівці та/або приймаючим академічним спільнотам. Ми заохочуємо подавати заявки від жінок і членів етнічних, расових, культурних або релігійних меншин або тих, хто іншим чином недостатньо представлений у своїх сферах діяльності. </w:t>
      </w:r>
    </w:p>
    <w:p w:rsidR="00000000" w:rsidDel="00000000" w:rsidP="00000000" w:rsidRDefault="00000000" w:rsidRPr="00000000" w14:paraId="000007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7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На жаль, IIE-SRF зазвичай не може розглядати заявки від осіб, які: прагнуть продовжити навчання, в тому числі Ph.D. навчання або завершення академічної програми підготовки; були переміщені або проживали за межами своєї країни більше двох років; мати громадянство або постійне місце проживання в безпечній другій країні; закінчить два роки на аналогічній стипендії чи іншій програмі для вчених, яким загрожує загроза. Через високий попит на допомогу IIE-SRF не може надати стипендію всім заявникам, які відповідають мінімальним вимогам. </w:t>
      </w:r>
    </w:p>
    <w:p w:rsidR="00000000" w:rsidDel="00000000" w:rsidP="00000000" w:rsidRDefault="00000000" w:rsidRPr="00000000" w14:paraId="000007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7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Будь ласка, надсилайте будь-які запити щодо відповідності вимогам на srf@iie.org. Дізнайтеся більше про необхідні матеріали та інструкції щодо подання тут.</w:t>
      </w:r>
    </w:p>
    <w:p w:rsidR="00000000" w:rsidDel="00000000" w:rsidP="00000000" w:rsidRDefault="00000000" w:rsidRPr="00000000" w14:paraId="000007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7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7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highlight w:val="yellow"/>
          <w:u w:val="none"/>
          <w:vertAlign w:val="baseline"/>
          <w:rtl w:val="0"/>
        </w:rPr>
        <w:t xml:space="preserve">Кінцевий термін подання кандидатур – понеділок, 21 березня.</w:t>
      </w:r>
      <w:r w:rsidDel="00000000" w:rsidR="00000000" w:rsidRPr="00000000">
        <w:rPr>
          <w:rtl w:val="0"/>
        </w:rPr>
      </w:r>
    </w:p>
    <w:p w:rsidR="00000000" w:rsidDel="00000000" w:rsidP="00000000" w:rsidRDefault="00000000" w:rsidRPr="00000000" w14:paraId="000007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7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7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7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7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7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7CB">
      <w:pPr>
        <w:keepNext w:val="1"/>
        <w:keepLines w:val="0"/>
        <w:pageBreakBefore w:val="0"/>
        <w:widowControl w:val="1"/>
        <w:pBdr>
          <w:top w:space="0" w:sz="0" w:val="nil"/>
          <w:left w:space="0" w:sz="0" w:val="nil"/>
          <w:bottom w:space="0" w:sz="0" w:val="nil"/>
          <w:right w:space="0" w:sz="0" w:val="nil"/>
          <w:between w:space="0" w:sz="0" w:val="nil"/>
        </w:pBdr>
        <w:shd w:fill="auto" w:val="clear"/>
        <w:spacing w:after="60" w:before="240" w:line="240" w:lineRule="auto"/>
        <w:ind w:left="0" w:right="0" w:firstLine="0"/>
        <w:jc w:val="left"/>
        <w:rPr>
          <w:rFonts w:ascii="Times New Roman" w:cs="Times New Roman" w:eastAsia="Times New Roman" w:hAnsi="Times New Roman"/>
          <w:b w:val="1"/>
          <w:i w:val="1"/>
          <w:smallCaps w:val="0"/>
          <w:strike w:val="0"/>
          <w:color w:val="000000"/>
          <w:sz w:val="20"/>
          <w:szCs w:val="20"/>
          <w:u w:val="none"/>
          <w:shd w:fill="auto" w:val="clear"/>
          <w:vertAlign w:val="baseline"/>
        </w:rPr>
      </w:pPr>
      <w:bookmarkStart w:colFirst="0" w:colLast="0" w:name="_3x8tuzt" w:id="108"/>
      <w:bookmarkEnd w:id="108"/>
      <w:r w:rsidDel="00000000" w:rsidR="00000000" w:rsidRPr="00000000">
        <w:br w:type="page"/>
      </w:r>
      <w:r w:rsidDel="00000000" w:rsidR="00000000" w:rsidRPr="00000000">
        <w:rPr>
          <w:rFonts w:ascii="Times New Roman" w:cs="Times New Roman" w:eastAsia="Times New Roman" w:hAnsi="Times New Roman"/>
          <w:b w:val="1"/>
          <w:i w:val="1"/>
          <w:smallCaps w:val="0"/>
          <w:strike w:val="0"/>
          <w:color w:val="000000"/>
          <w:sz w:val="20"/>
          <w:szCs w:val="20"/>
          <w:highlight w:val="yellow"/>
          <w:u w:val="none"/>
          <w:vertAlign w:val="baseline"/>
          <w:rtl w:val="0"/>
        </w:rPr>
        <w:t xml:space="preserve">Harvard University’s</w:t>
      </w:r>
      <w:r w:rsidDel="00000000" w:rsidR="00000000" w:rsidRPr="00000000">
        <w:rPr>
          <w:rFonts w:ascii="Times New Roman" w:cs="Times New Roman" w:eastAsia="Times New Roman" w:hAnsi="Times New Roman"/>
          <w:b w:val="1"/>
          <w:i w:val="1"/>
          <w:smallCaps w:val="0"/>
          <w:strike w:val="0"/>
          <w:color w:val="000000"/>
          <w:sz w:val="20"/>
          <w:szCs w:val="20"/>
          <w:u w:val="none"/>
          <w:shd w:fill="auto" w:val="clear"/>
          <w:vertAlign w:val="baseline"/>
          <w:rtl w:val="0"/>
        </w:rPr>
        <w:t xml:space="preserve"> Scholars at Risk </w:t>
      </w:r>
    </w:p>
    <w:p w:rsidR="00000000" w:rsidDel="00000000" w:rsidP="00000000" w:rsidRDefault="00000000" w:rsidRPr="00000000" w14:paraId="000007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https://harvardscholarsatrisk.harvard.edu/about-fellowship</w:t>
      </w:r>
    </w:p>
    <w:p w:rsidR="00000000" w:rsidDel="00000000" w:rsidP="00000000" w:rsidRDefault="00000000" w:rsidRPr="00000000" w14:paraId="000007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7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Стипендія Scholars at Risk має на меті забезпечити безпечне середовище для вченого, щоб він міг займатися дослідженнями та науковими чи мистецькими інтересами; це не передбачається як можливість мобілізації політичної підтримки з питань, що викликають скрутне становище вченого (хоча така активність не виключена). </w:t>
      </w:r>
    </w:p>
    <w:p w:rsidR="00000000" w:rsidDel="00000000" w:rsidP="00000000" w:rsidRDefault="00000000" w:rsidRPr="00000000" w14:paraId="000007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7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Наразі стипендія Гарвардських науковців у зоні ризику, яка триває </w:t>
      </w:r>
      <w:r w:rsidDel="00000000" w:rsidR="00000000" w:rsidRPr="00000000">
        <w:rPr>
          <w:rFonts w:ascii="Times New Roman" w:cs="Times New Roman" w:eastAsia="Times New Roman" w:hAnsi="Times New Roman"/>
          <w:b w:val="0"/>
          <w:i w:val="0"/>
          <w:smallCaps w:val="0"/>
          <w:strike w:val="0"/>
          <w:color w:val="000000"/>
          <w:sz w:val="20"/>
          <w:szCs w:val="20"/>
          <w:highlight w:val="yellow"/>
          <w:u w:val="none"/>
          <w:vertAlign w:val="baseline"/>
          <w:rtl w:val="0"/>
        </w:rPr>
        <w:t xml:space="preserve">максимум десять місяців</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забезпечує стипендію, страхове покриття та подорожі (залежно від місцезнаходження вченого та кількості утриманців). </w:t>
      </w:r>
    </w:p>
    <w:p w:rsidR="00000000" w:rsidDel="00000000" w:rsidP="00000000" w:rsidRDefault="00000000" w:rsidRPr="00000000" w14:paraId="000007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7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Після закінчення періоду стипендії стипендіати повинні повернутися на батьківщину або шукати роботу в іншому місці. З моменту прибуття Гарвардський SAR співпрацює з стипендіатами, щоб вивчити можливості для наступних кроків і працювати над забезпеченням житла на рік після закінчення стипендії. Придатність Громадяни США та постійні жителі США не мають права. Деякі особи з постійним місцем проживання за межами рідної країни будуть непридатними, залежно від обставин. Додаткову інформацію див. у розділі </w:t>
      </w:r>
    </w:p>
    <w:p w:rsidR="00000000" w:rsidDel="00000000" w:rsidP="00000000" w:rsidRDefault="00000000" w:rsidRPr="00000000" w14:paraId="000007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7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Часті запитання. </w:t>
      </w:r>
    </w:p>
    <w:p w:rsidR="00000000" w:rsidDel="00000000" w:rsidP="00000000" w:rsidRDefault="00000000" w:rsidRPr="00000000" w14:paraId="000007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single"/>
          <w:shd w:fill="auto" w:val="clear"/>
          <w:vertAlign w:val="baseline"/>
          <w:rtl w:val="0"/>
        </w:rPr>
        <w:t xml:space="preserve">Критерії відбору</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Будь-який науковець, якому загрожує переслідування через переконання, науку чи особистість, має право на участь. Стипендіати SAR не повинні бути науковцями-біженцями. Розглядаються лише науковці, які відповідають відповідним академічним стандартам у своїх галузях. </w:t>
      </w:r>
    </w:p>
    <w:p w:rsidR="00000000" w:rsidDel="00000000" w:rsidP="00000000" w:rsidRDefault="00000000" w:rsidRPr="00000000" w14:paraId="000007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7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highlight w:val="yellow"/>
          <w:u w:val="none"/>
          <w:vertAlign w:val="baseline"/>
          <w:rtl w:val="0"/>
        </w:rPr>
        <w:t xml:space="preserve">Письменники, художники, мислителі та незалежні інтелектуали, які займаються науковою діяльністю, можуть вважатися «вченими», навіть якщо вони не працюють в академічній установі</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«Ризик» включає загрозу репресії та/або покарання, пов’язану з роботою вченого, їх популярністю та/або здійсненням ними основних прав людини. Загальна незахищеність і нестабільність, які без розбору впливають на все населення країни, зазвичай не відповідають вимогам. Рішення про те, що вважається достатнім ризиком, і хто відповідає критеріям для визнання «науковим» на практиці, прийматиме Комітет Scholars at Risk, члени якого щороку визначатимуть вибір/ки з числа отриманих номінацій. Комітет залишає за собою право перевіряти облікові дані та рахунки щодо ризиків, з якими стикаються.</w:t>
      </w:r>
    </w:p>
    <w:p w:rsidR="00000000" w:rsidDel="00000000" w:rsidP="00000000" w:rsidRDefault="00000000" w:rsidRPr="00000000" w14:paraId="000007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sectPr>
      <w:footerReference r:id="rId313" w:type="default"/>
      <w:footerReference r:id="rId314" w:type="even"/>
      <w:pgSz w:h="16838" w:w="11906" w:orient="portrait"/>
      <w:pgMar w:bottom="1134" w:top="1134" w:left="1701" w:right="85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Times New Roman"/>
  <w:font w:name="MS Mincho"/>
  <w:font w:name="Arial"/>
  <w:font w:name="Symbol"/>
  <w:font w:name="Bookman Old Style"/>
  <w:font w:name="Noto Sans Symbols"/>
  <w:font w:name="Courier New"/>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7D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77"/>
        <w:tab w:val="right" w:pos="9355"/>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7D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77"/>
        <w:tab w:val="right" w:pos="9355"/>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7D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77"/>
        <w:tab w:val="right" w:pos="9355"/>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7D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77"/>
        <w:tab w:val="right" w:pos="9355"/>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lowerLetter"/>
      <w:lvlText w:val="%1"/>
      <w:lvlJc w:val="left"/>
      <w:pPr>
        <w:ind w:left="0" w:firstLine="0"/>
      </w:pPr>
      <w:rPr>
        <w:vertAlign w:val="baseline"/>
      </w:rPr>
    </w:lvl>
    <w:lvl w:ilvl="1">
      <w:start w:val="0"/>
      <w:numFmt w:val="decimal"/>
      <w:lvlText w:val=""/>
      <w:lvlJc w:val="left"/>
      <w:pPr>
        <w:ind w:left="0" w:firstLine="0"/>
      </w:pPr>
      <w:rPr>
        <w:vertAlign w:val="baseline"/>
      </w:rPr>
    </w:lvl>
    <w:lvl w:ilvl="2">
      <w:start w:val="0"/>
      <w:numFmt w:val="decimal"/>
      <w:lvlText w:val=""/>
      <w:lvlJc w:val="left"/>
      <w:pPr>
        <w:ind w:left="0" w:firstLine="0"/>
      </w:pPr>
      <w:rPr>
        <w:vertAlign w:val="baseline"/>
      </w:rPr>
    </w:lvl>
    <w:lvl w:ilvl="3">
      <w:start w:val="0"/>
      <w:numFmt w:val="decimal"/>
      <w:lvlText w:val=""/>
      <w:lvlJc w:val="left"/>
      <w:pPr>
        <w:ind w:left="0" w:firstLine="0"/>
      </w:pPr>
      <w:rPr>
        <w:vertAlign w:val="baseline"/>
      </w:rPr>
    </w:lvl>
    <w:lvl w:ilvl="4">
      <w:start w:val="0"/>
      <w:numFmt w:val="decimal"/>
      <w:lvlText w:val=""/>
      <w:lvlJc w:val="left"/>
      <w:pPr>
        <w:ind w:left="0" w:firstLine="0"/>
      </w:pPr>
      <w:rPr>
        <w:vertAlign w:val="baseline"/>
      </w:rPr>
    </w:lvl>
    <w:lvl w:ilvl="5">
      <w:start w:val="0"/>
      <w:numFmt w:val="decimal"/>
      <w:lvlText w:val=""/>
      <w:lvlJc w:val="left"/>
      <w:pPr>
        <w:ind w:left="0" w:firstLine="0"/>
      </w:pPr>
      <w:rPr>
        <w:vertAlign w:val="baseline"/>
      </w:rPr>
    </w:lvl>
    <w:lvl w:ilvl="6">
      <w:start w:val="0"/>
      <w:numFmt w:val="decimal"/>
      <w:lvlText w:val=""/>
      <w:lvlJc w:val="left"/>
      <w:pPr>
        <w:ind w:left="0" w:firstLine="0"/>
      </w:pPr>
      <w:rPr>
        <w:vertAlign w:val="baseline"/>
      </w:rPr>
    </w:lvl>
    <w:lvl w:ilvl="7">
      <w:start w:val="0"/>
      <w:numFmt w:val="decimal"/>
      <w:lvlText w:val=""/>
      <w:lvlJc w:val="left"/>
      <w:pPr>
        <w:ind w:left="0" w:firstLine="0"/>
      </w:pPr>
      <w:rPr>
        <w:vertAlign w:val="baseline"/>
      </w:rPr>
    </w:lvl>
    <w:lvl w:ilvl="8">
      <w:start w:val="0"/>
      <w:numFmt w:val="decimal"/>
      <w:lvlText w:val=""/>
      <w:lvlJc w:val="left"/>
      <w:pPr>
        <w:ind w:left="0" w:firstLine="0"/>
      </w:pPr>
      <w:rPr>
        <w:vertAlign w:val="baseline"/>
      </w:rPr>
    </w:lvl>
  </w:abstractNum>
  <w:abstractNum w:abstractNumId="2">
    <w:lvl w:ilvl="0">
      <w:start w:val="1"/>
      <w:numFmt w:val="lowerLetter"/>
      <w:lvlText w:val=""/>
      <w:lvlJc w:val="left"/>
      <w:pPr>
        <w:ind w:left="0" w:firstLine="0"/>
      </w:pPr>
      <w:rPr>
        <w:vertAlign w:val="baseline"/>
      </w:rPr>
    </w:lvl>
    <w:lvl w:ilvl="1">
      <w:start w:val="0"/>
      <w:numFmt w:val="decimal"/>
      <w:lvlText w:val=""/>
      <w:lvlJc w:val="left"/>
      <w:pPr>
        <w:ind w:left="0" w:firstLine="0"/>
      </w:pPr>
      <w:rPr>
        <w:vertAlign w:val="baseline"/>
      </w:rPr>
    </w:lvl>
    <w:lvl w:ilvl="2">
      <w:start w:val="0"/>
      <w:numFmt w:val="decimal"/>
      <w:lvlText w:val=""/>
      <w:lvlJc w:val="left"/>
      <w:pPr>
        <w:ind w:left="0" w:firstLine="0"/>
      </w:pPr>
      <w:rPr>
        <w:vertAlign w:val="baseline"/>
      </w:rPr>
    </w:lvl>
    <w:lvl w:ilvl="3">
      <w:start w:val="0"/>
      <w:numFmt w:val="decimal"/>
      <w:lvlText w:val=""/>
      <w:lvlJc w:val="left"/>
      <w:pPr>
        <w:ind w:left="0" w:firstLine="0"/>
      </w:pPr>
      <w:rPr>
        <w:vertAlign w:val="baseline"/>
      </w:rPr>
    </w:lvl>
    <w:lvl w:ilvl="4">
      <w:start w:val="0"/>
      <w:numFmt w:val="decimal"/>
      <w:lvlText w:val=""/>
      <w:lvlJc w:val="left"/>
      <w:pPr>
        <w:ind w:left="0" w:firstLine="0"/>
      </w:pPr>
      <w:rPr>
        <w:vertAlign w:val="baseline"/>
      </w:rPr>
    </w:lvl>
    <w:lvl w:ilvl="5">
      <w:start w:val="0"/>
      <w:numFmt w:val="decimal"/>
      <w:lvlText w:val=""/>
      <w:lvlJc w:val="left"/>
      <w:pPr>
        <w:ind w:left="0" w:firstLine="0"/>
      </w:pPr>
      <w:rPr>
        <w:vertAlign w:val="baseline"/>
      </w:rPr>
    </w:lvl>
    <w:lvl w:ilvl="6">
      <w:start w:val="0"/>
      <w:numFmt w:val="decimal"/>
      <w:lvlText w:val=""/>
      <w:lvlJc w:val="left"/>
      <w:pPr>
        <w:ind w:left="0" w:firstLine="0"/>
      </w:pPr>
      <w:rPr>
        <w:vertAlign w:val="baseline"/>
      </w:rPr>
    </w:lvl>
    <w:lvl w:ilvl="7">
      <w:start w:val="0"/>
      <w:numFmt w:val="decimal"/>
      <w:lvlText w:val=""/>
      <w:lvlJc w:val="left"/>
      <w:pPr>
        <w:ind w:left="0" w:firstLine="0"/>
      </w:pPr>
      <w:rPr>
        <w:vertAlign w:val="baseline"/>
      </w:rPr>
    </w:lvl>
    <w:lvl w:ilvl="8">
      <w:start w:val="0"/>
      <w:numFmt w:val="decimal"/>
      <w:lvlText w:val=""/>
      <w:lvlJc w:val="left"/>
      <w:pPr>
        <w:ind w:left="0" w:firstLine="0"/>
      </w:pPr>
      <w:rPr>
        <w:vertAlign w:val="baseline"/>
      </w:rPr>
    </w:lvl>
  </w:abstractNum>
  <w:abstractNum w:abstractNumId="3">
    <w:lvl w:ilvl="0">
      <w:start w:val="1"/>
      <w:numFmt w:val="bullet"/>
      <w:lvlText w:val="●"/>
      <w:lvlJc w:val="left"/>
      <w:pPr>
        <w:ind w:left="720" w:hanging="360"/>
      </w:pPr>
      <w:rPr>
        <w:rFonts w:ascii="Noto Sans Symbols" w:cs="Noto Sans Symbols" w:eastAsia="Noto Sans Symbols" w:hAnsi="Noto Sans Symbols"/>
        <w:sz w:val="20"/>
        <w:szCs w:val="20"/>
        <w:vertAlign w:val="baseline"/>
      </w:rPr>
    </w:lvl>
    <w:lvl w:ilvl="1">
      <w:start w:val="1"/>
      <w:numFmt w:val="bullet"/>
      <w:lvlText w:val="o"/>
      <w:lvlJc w:val="left"/>
      <w:pPr>
        <w:ind w:left="1440" w:hanging="360"/>
      </w:pPr>
      <w:rPr>
        <w:rFonts w:ascii="Courier New" w:cs="Courier New" w:eastAsia="Courier New" w:hAnsi="Courier New"/>
        <w:sz w:val="20"/>
        <w:szCs w:val="20"/>
        <w:vertAlign w:val="baseline"/>
      </w:rPr>
    </w:lvl>
    <w:lvl w:ilvl="2">
      <w:start w:val="1"/>
      <w:numFmt w:val="bullet"/>
      <w:lvlText w:val="▪"/>
      <w:lvlJc w:val="left"/>
      <w:pPr>
        <w:ind w:left="2160" w:hanging="360"/>
      </w:pPr>
      <w:rPr>
        <w:rFonts w:ascii="Noto Sans Symbols" w:cs="Noto Sans Symbols" w:eastAsia="Noto Sans Symbols" w:hAnsi="Noto Sans Symbols"/>
        <w:sz w:val="20"/>
        <w:szCs w:val="20"/>
        <w:vertAlign w:val="baseline"/>
      </w:rPr>
    </w:lvl>
    <w:lvl w:ilvl="3">
      <w:start w:val="1"/>
      <w:numFmt w:val="bullet"/>
      <w:lvlText w:val="▪"/>
      <w:lvlJc w:val="left"/>
      <w:pPr>
        <w:ind w:left="2880" w:hanging="360"/>
      </w:pPr>
      <w:rPr>
        <w:rFonts w:ascii="Noto Sans Symbols" w:cs="Noto Sans Symbols" w:eastAsia="Noto Sans Symbols" w:hAnsi="Noto Sans Symbols"/>
        <w:sz w:val="20"/>
        <w:szCs w:val="20"/>
        <w:vertAlign w:val="baseline"/>
      </w:rPr>
    </w:lvl>
    <w:lvl w:ilvl="4">
      <w:start w:val="1"/>
      <w:numFmt w:val="bullet"/>
      <w:lvlText w:val="▪"/>
      <w:lvlJc w:val="left"/>
      <w:pPr>
        <w:ind w:left="3600" w:hanging="360"/>
      </w:pPr>
      <w:rPr>
        <w:rFonts w:ascii="Noto Sans Symbols" w:cs="Noto Sans Symbols" w:eastAsia="Noto Sans Symbols" w:hAnsi="Noto Sans Symbols"/>
        <w:sz w:val="20"/>
        <w:szCs w:val="20"/>
        <w:vertAlign w:val="baseline"/>
      </w:rPr>
    </w:lvl>
    <w:lvl w:ilvl="5">
      <w:start w:val="1"/>
      <w:numFmt w:val="bullet"/>
      <w:lvlText w:val="▪"/>
      <w:lvlJc w:val="left"/>
      <w:pPr>
        <w:ind w:left="4320" w:hanging="360"/>
      </w:pPr>
      <w:rPr>
        <w:rFonts w:ascii="Noto Sans Symbols" w:cs="Noto Sans Symbols" w:eastAsia="Noto Sans Symbols" w:hAnsi="Noto Sans Symbols"/>
        <w:sz w:val="20"/>
        <w:szCs w:val="20"/>
        <w:vertAlign w:val="baseline"/>
      </w:rPr>
    </w:lvl>
    <w:lvl w:ilvl="6">
      <w:start w:val="1"/>
      <w:numFmt w:val="bullet"/>
      <w:lvlText w:val="▪"/>
      <w:lvlJc w:val="left"/>
      <w:pPr>
        <w:ind w:left="5040" w:hanging="360"/>
      </w:pPr>
      <w:rPr>
        <w:rFonts w:ascii="Noto Sans Symbols" w:cs="Noto Sans Symbols" w:eastAsia="Noto Sans Symbols" w:hAnsi="Noto Sans Symbols"/>
        <w:sz w:val="20"/>
        <w:szCs w:val="20"/>
        <w:vertAlign w:val="baseline"/>
      </w:rPr>
    </w:lvl>
    <w:lvl w:ilvl="7">
      <w:start w:val="1"/>
      <w:numFmt w:val="bullet"/>
      <w:lvlText w:val="▪"/>
      <w:lvlJc w:val="left"/>
      <w:pPr>
        <w:ind w:left="5760" w:hanging="360"/>
      </w:pPr>
      <w:rPr>
        <w:rFonts w:ascii="Noto Sans Symbols" w:cs="Noto Sans Symbols" w:eastAsia="Noto Sans Symbols" w:hAnsi="Noto Sans Symbols"/>
        <w:sz w:val="20"/>
        <w:szCs w:val="20"/>
        <w:vertAlign w:val="baseline"/>
      </w:rPr>
    </w:lvl>
    <w:lvl w:ilvl="8">
      <w:start w:val="1"/>
      <w:numFmt w:val="bullet"/>
      <w:lvlText w:val="▪"/>
      <w:lvlJc w:val="left"/>
      <w:pPr>
        <w:ind w:left="6480" w:hanging="360"/>
      </w:pPr>
      <w:rPr>
        <w:rFonts w:ascii="Noto Sans Symbols" w:cs="Noto Sans Symbols" w:eastAsia="Noto Sans Symbols" w:hAnsi="Noto Sans Symbols"/>
        <w:sz w:val="20"/>
        <w:szCs w:val="20"/>
        <w:vertAlign w:val="baseline"/>
      </w:rPr>
    </w:lvl>
  </w:abstractNum>
  <w:abstractNum w:abstractNumId="4">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5">
    <w:lvl w:ilvl="0">
      <w:start w:val="1"/>
      <w:numFmt w:val="bullet"/>
      <w:lvlText w:val="●"/>
      <w:lvlJc w:val="left"/>
      <w:pPr>
        <w:ind w:left="720" w:hanging="360"/>
      </w:pPr>
      <w:rPr>
        <w:rFonts w:ascii="Noto Sans Symbols" w:cs="Noto Sans Symbols" w:eastAsia="Noto Sans Symbols" w:hAnsi="Noto Sans Symbols"/>
        <w:sz w:val="20"/>
        <w:szCs w:val="20"/>
        <w:vertAlign w:val="baseline"/>
      </w:rPr>
    </w:lvl>
    <w:lvl w:ilvl="1">
      <w:start w:val="1"/>
      <w:numFmt w:val="bullet"/>
      <w:lvlText w:val="o"/>
      <w:lvlJc w:val="left"/>
      <w:pPr>
        <w:ind w:left="1440" w:hanging="360"/>
      </w:pPr>
      <w:rPr>
        <w:rFonts w:ascii="Courier New" w:cs="Courier New" w:eastAsia="Courier New" w:hAnsi="Courier New"/>
        <w:sz w:val="20"/>
        <w:szCs w:val="20"/>
        <w:vertAlign w:val="baseline"/>
      </w:rPr>
    </w:lvl>
    <w:lvl w:ilvl="2">
      <w:start w:val="1"/>
      <w:numFmt w:val="bullet"/>
      <w:lvlText w:val="▪"/>
      <w:lvlJc w:val="left"/>
      <w:pPr>
        <w:ind w:left="2160" w:hanging="360"/>
      </w:pPr>
      <w:rPr>
        <w:rFonts w:ascii="Noto Sans Symbols" w:cs="Noto Sans Symbols" w:eastAsia="Noto Sans Symbols" w:hAnsi="Noto Sans Symbols"/>
        <w:sz w:val="20"/>
        <w:szCs w:val="20"/>
        <w:vertAlign w:val="baseline"/>
      </w:rPr>
    </w:lvl>
    <w:lvl w:ilvl="3">
      <w:start w:val="1"/>
      <w:numFmt w:val="bullet"/>
      <w:lvlText w:val="▪"/>
      <w:lvlJc w:val="left"/>
      <w:pPr>
        <w:ind w:left="2880" w:hanging="360"/>
      </w:pPr>
      <w:rPr>
        <w:rFonts w:ascii="Noto Sans Symbols" w:cs="Noto Sans Symbols" w:eastAsia="Noto Sans Symbols" w:hAnsi="Noto Sans Symbols"/>
        <w:sz w:val="20"/>
        <w:szCs w:val="20"/>
        <w:vertAlign w:val="baseline"/>
      </w:rPr>
    </w:lvl>
    <w:lvl w:ilvl="4">
      <w:start w:val="1"/>
      <w:numFmt w:val="bullet"/>
      <w:lvlText w:val="▪"/>
      <w:lvlJc w:val="left"/>
      <w:pPr>
        <w:ind w:left="3600" w:hanging="360"/>
      </w:pPr>
      <w:rPr>
        <w:rFonts w:ascii="Noto Sans Symbols" w:cs="Noto Sans Symbols" w:eastAsia="Noto Sans Symbols" w:hAnsi="Noto Sans Symbols"/>
        <w:sz w:val="20"/>
        <w:szCs w:val="20"/>
        <w:vertAlign w:val="baseline"/>
      </w:rPr>
    </w:lvl>
    <w:lvl w:ilvl="5">
      <w:start w:val="1"/>
      <w:numFmt w:val="bullet"/>
      <w:lvlText w:val="▪"/>
      <w:lvlJc w:val="left"/>
      <w:pPr>
        <w:ind w:left="4320" w:hanging="360"/>
      </w:pPr>
      <w:rPr>
        <w:rFonts w:ascii="Noto Sans Symbols" w:cs="Noto Sans Symbols" w:eastAsia="Noto Sans Symbols" w:hAnsi="Noto Sans Symbols"/>
        <w:sz w:val="20"/>
        <w:szCs w:val="20"/>
        <w:vertAlign w:val="baseline"/>
      </w:rPr>
    </w:lvl>
    <w:lvl w:ilvl="6">
      <w:start w:val="1"/>
      <w:numFmt w:val="bullet"/>
      <w:lvlText w:val="▪"/>
      <w:lvlJc w:val="left"/>
      <w:pPr>
        <w:ind w:left="5040" w:hanging="360"/>
      </w:pPr>
      <w:rPr>
        <w:rFonts w:ascii="Noto Sans Symbols" w:cs="Noto Sans Symbols" w:eastAsia="Noto Sans Symbols" w:hAnsi="Noto Sans Symbols"/>
        <w:sz w:val="20"/>
        <w:szCs w:val="20"/>
        <w:vertAlign w:val="baseline"/>
      </w:rPr>
    </w:lvl>
    <w:lvl w:ilvl="7">
      <w:start w:val="1"/>
      <w:numFmt w:val="bullet"/>
      <w:lvlText w:val="▪"/>
      <w:lvlJc w:val="left"/>
      <w:pPr>
        <w:ind w:left="5760" w:hanging="360"/>
      </w:pPr>
      <w:rPr>
        <w:rFonts w:ascii="Noto Sans Symbols" w:cs="Noto Sans Symbols" w:eastAsia="Noto Sans Symbols" w:hAnsi="Noto Sans Symbols"/>
        <w:sz w:val="20"/>
        <w:szCs w:val="20"/>
        <w:vertAlign w:val="baseline"/>
      </w:rPr>
    </w:lvl>
    <w:lvl w:ilvl="8">
      <w:start w:val="1"/>
      <w:numFmt w:val="bullet"/>
      <w:lvlText w:val="▪"/>
      <w:lvlJc w:val="left"/>
      <w:pPr>
        <w:ind w:left="6480" w:hanging="360"/>
      </w:pPr>
      <w:rPr>
        <w:rFonts w:ascii="Noto Sans Symbols" w:cs="Noto Sans Symbols" w:eastAsia="Noto Sans Symbols" w:hAnsi="Noto Sans Symbols"/>
        <w:sz w:val="20"/>
        <w:szCs w:val="20"/>
        <w:vertAlign w:val="baseline"/>
      </w:rPr>
    </w:lvl>
  </w:abstractNum>
  <w:abstractNum w:abstractNumId="6">
    <w:lvl w:ilvl="0">
      <w:start w:val="1"/>
      <w:numFmt w:val="bullet"/>
      <w:lvlText w:val="●"/>
      <w:lvlJc w:val="left"/>
      <w:pPr>
        <w:ind w:left="720" w:hanging="360"/>
      </w:pPr>
      <w:rPr>
        <w:rFonts w:ascii="Noto Sans Symbols" w:cs="Noto Sans Symbols" w:eastAsia="Noto Sans Symbols" w:hAnsi="Noto Sans Symbols"/>
        <w:sz w:val="20"/>
        <w:szCs w:val="20"/>
        <w:vertAlign w:val="baseline"/>
      </w:rPr>
    </w:lvl>
    <w:lvl w:ilvl="1">
      <w:start w:val="1"/>
      <w:numFmt w:val="bullet"/>
      <w:lvlText w:val="o"/>
      <w:lvlJc w:val="left"/>
      <w:pPr>
        <w:ind w:left="1440" w:hanging="360"/>
      </w:pPr>
      <w:rPr>
        <w:rFonts w:ascii="Courier New" w:cs="Courier New" w:eastAsia="Courier New" w:hAnsi="Courier New"/>
        <w:sz w:val="20"/>
        <w:szCs w:val="20"/>
        <w:vertAlign w:val="baseline"/>
      </w:rPr>
    </w:lvl>
    <w:lvl w:ilvl="2">
      <w:start w:val="1"/>
      <w:numFmt w:val="bullet"/>
      <w:lvlText w:val="▪"/>
      <w:lvlJc w:val="left"/>
      <w:pPr>
        <w:ind w:left="2160" w:hanging="360"/>
      </w:pPr>
      <w:rPr>
        <w:rFonts w:ascii="Noto Sans Symbols" w:cs="Noto Sans Symbols" w:eastAsia="Noto Sans Symbols" w:hAnsi="Noto Sans Symbols"/>
        <w:sz w:val="20"/>
        <w:szCs w:val="20"/>
        <w:vertAlign w:val="baseline"/>
      </w:rPr>
    </w:lvl>
    <w:lvl w:ilvl="3">
      <w:start w:val="1"/>
      <w:numFmt w:val="bullet"/>
      <w:lvlText w:val="▪"/>
      <w:lvlJc w:val="left"/>
      <w:pPr>
        <w:ind w:left="2880" w:hanging="360"/>
      </w:pPr>
      <w:rPr>
        <w:rFonts w:ascii="Noto Sans Symbols" w:cs="Noto Sans Symbols" w:eastAsia="Noto Sans Symbols" w:hAnsi="Noto Sans Symbols"/>
        <w:sz w:val="20"/>
        <w:szCs w:val="20"/>
        <w:vertAlign w:val="baseline"/>
      </w:rPr>
    </w:lvl>
    <w:lvl w:ilvl="4">
      <w:start w:val="1"/>
      <w:numFmt w:val="bullet"/>
      <w:lvlText w:val="▪"/>
      <w:lvlJc w:val="left"/>
      <w:pPr>
        <w:ind w:left="3600" w:hanging="360"/>
      </w:pPr>
      <w:rPr>
        <w:rFonts w:ascii="Noto Sans Symbols" w:cs="Noto Sans Symbols" w:eastAsia="Noto Sans Symbols" w:hAnsi="Noto Sans Symbols"/>
        <w:sz w:val="20"/>
        <w:szCs w:val="20"/>
        <w:vertAlign w:val="baseline"/>
      </w:rPr>
    </w:lvl>
    <w:lvl w:ilvl="5">
      <w:start w:val="1"/>
      <w:numFmt w:val="bullet"/>
      <w:lvlText w:val="▪"/>
      <w:lvlJc w:val="left"/>
      <w:pPr>
        <w:ind w:left="4320" w:hanging="360"/>
      </w:pPr>
      <w:rPr>
        <w:rFonts w:ascii="Noto Sans Symbols" w:cs="Noto Sans Symbols" w:eastAsia="Noto Sans Symbols" w:hAnsi="Noto Sans Symbols"/>
        <w:sz w:val="20"/>
        <w:szCs w:val="20"/>
        <w:vertAlign w:val="baseline"/>
      </w:rPr>
    </w:lvl>
    <w:lvl w:ilvl="6">
      <w:start w:val="1"/>
      <w:numFmt w:val="bullet"/>
      <w:lvlText w:val="▪"/>
      <w:lvlJc w:val="left"/>
      <w:pPr>
        <w:ind w:left="5040" w:hanging="360"/>
      </w:pPr>
      <w:rPr>
        <w:rFonts w:ascii="Noto Sans Symbols" w:cs="Noto Sans Symbols" w:eastAsia="Noto Sans Symbols" w:hAnsi="Noto Sans Symbols"/>
        <w:sz w:val="20"/>
        <w:szCs w:val="20"/>
        <w:vertAlign w:val="baseline"/>
      </w:rPr>
    </w:lvl>
    <w:lvl w:ilvl="7">
      <w:start w:val="1"/>
      <w:numFmt w:val="bullet"/>
      <w:lvlText w:val="▪"/>
      <w:lvlJc w:val="left"/>
      <w:pPr>
        <w:ind w:left="5760" w:hanging="360"/>
      </w:pPr>
      <w:rPr>
        <w:rFonts w:ascii="Noto Sans Symbols" w:cs="Noto Sans Symbols" w:eastAsia="Noto Sans Symbols" w:hAnsi="Noto Sans Symbols"/>
        <w:sz w:val="20"/>
        <w:szCs w:val="20"/>
        <w:vertAlign w:val="baseline"/>
      </w:rPr>
    </w:lvl>
    <w:lvl w:ilvl="8">
      <w:start w:val="1"/>
      <w:numFmt w:val="bullet"/>
      <w:lvlText w:val="▪"/>
      <w:lvlJc w:val="left"/>
      <w:pPr>
        <w:ind w:left="6480" w:hanging="360"/>
      </w:pPr>
      <w:rPr>
        <w:rFonts w:ascii="Noto Sans Symbols" w:cs="Noto Sans Symbols" w:eastAsia="Noto Sans Symbols" w:hAnsi="Noto Sans Symbols"/>
        <w:sz w:val="20"/>
        <w:szCs w:val="20"/>
        <w:vertAlign w:val="baseline"/>
      </w:rPr>
    </w:lvl>
  </w:abstractNum>
  <w:abstractNum w:abstractNumId="7">
    <w:lvl w:ilvl="0">
      <w:start w:val="1"/>
      <w:numFmt w:val="bullet"/>
      <w:lvlText w:val="●"/>
      <w:lvlJc w:val="left"/>
      <w:pPr>
        <w:ind w:left="720" w:hanging="360"/>
      </w:pPr>
      <w:rPr>
        <w:rFonts w:ascii="Noto Sans Symbols" w:cs="Noto Sans Symbols" w:eastAsia="Noto Sans Symbols" w:hAnsi="Noto Sans Symbols"/>
        <w:sz w:val="20"/>
        <w:szCs w:val="20"/>
        <w:vertAlign w:val="baseline"/>
      </w:rPr>
    </w:lvl>
    <w:lvl w:ilvl="1">
      <w:start w:val="1"/>
      <w:numFmt w:val="bullet"/>
      <w:lvlText w:val="o"/>
      <w:lvlJc w:val="left"/>
      <w:pPr>
        <w:ind w:left="1440" w:hanging="360"/>
      </w:pPr>
      <w:rPr>
        <w:rFonts w:ascii="Courier New" w:cs="Courier New" w:eastAsia="Courier New" w:hAnsi="Courier New"/>
        <w:sz w:val="20"/>
        <w:szCs w:val="20"/>
        <w:vertAlign w:val="baseline"/>
      </w:rPr>
    </w:lvl>
    <w:lvl w:ilvl="2">
      <w:start w:val="1"/>
      <w:numFmt w:val="bullet"/>
      <w:lvlText w:val="▪"/>
      <w:lvlJc w:val="left"/>
      <w:pPr>
        <w:ind w:left="2160" w:hanging="360"/>
      </w:pPr>
      <w:rPr>
        <w:rFonts w:ascii="Noto Sans Symbols" w:cs="Noto Sans Symbols" w:eastAsia="Noto Sans Symbols" w:hAnsi="Noto Sans Symbols"/>
        <w:sz w:val="20"/>
        <w:szCs w:val="20"/>
        <w:vertAlign w:val="baseline"/>
      </w:rPr>
    </w:lvl>
    <w:lvl w:ilvl="3">
      <w:start w:val="1"/>
      <w:numFmt w:val="bullet"/>
      <w:lvlText w:val="▪"/>
      <w:lvlJc w:val="left"/>
      <w:pPr>
        <w:ind w:left="2880" w:hanging="360"/>
      </w:pPr>
      <w:rPr>
        <w:rFonts w:ascii="Noto Sans Symbols" w:cs="Noto Sans Symbols" w:eastAsia="Noto Sans Symbols" w:hAnsi="Noto Sans Symbols"/>
        <w:sz w:val="20"/>
        <w:szCs w:val="20"/>
        <w:vertAlign w:val="baseline"/>
      </w:rPr>
    </w:lvl>
    <w:lvl w:ilvl="4">
      <w:start w:val="1"/>
      <w:numFmt w:val="bullet"/>
      <w:lvlText w:val="▪"/>
      <w:lvlJc w:val="left"/>
      <w:pPr>
        <w:ind w:left="3600" w:hanging="360"/>
      </w:pPr>
      <w:rPr>
        <w:rFonts w:ascii="Noto Sans Symbols" w:cs="Noto Sans Symbols" w:eastAsia="Noto Sans Symbols" w:hAnsi="Noto Sans Symbols"/>
        <w:sz w:val="20"/>
        <w:szCs w:val="20"/>
        <w:vertAlign w:val="baseline"/>
      </w:rPr>
    </w:lvl>
    <w:lvl w:ilvl="5">
      <w:start w:val="1"/>
      <w:numFmt w:val="bullet"/>
      <w:lvlText w:val="▪"/>
      <w:lvlJc w:val="left"/>
      <w:pPr>
        <w:ind w:left="4320" w:hanging="360"/>
      </w:pPr>
      <w:rPr>
        <w:rFonts w:ascii="Noto Sans Symbols" w:cs="Noto Sans Symbols" w:eastAsia="Noto Sans Symbols" w:hAnsi="Noto Sans Symbols"/>
        <w:sz w:val="20"/>
        <w:szCs w:val="20"/>
        <w:vertAlign w:val="baseline"/>
      </w:rPr>
    </w:lvl>
    <w:lvl w:ilvl="6">
      <w:start w:val="1"/>
      <w:numFmt w:val="bullet"/>
      <w:lvlText w:val="▪"/>
      <w:lvlJc w:val="left"/>
      <w:pPr>
        <w:ind w:left="5040" w:hanging="360"/>
      </w:pPr>
      <w:rPr>
        <w:rFonts w:ascii="Noto Sans Symbols" w:cs="Noto Sans Symbols" w:eastAsia="Noto Sans Symbols" w:hAnsi="Noto Sans Symbols"/>
        <w:sz w:val="20"/>
        <w:szCs w:val="20"/>
        <w:vertAlign w:val="baseline"/>
      </w:rPr>
    </w:lvl>
    <w:lvl w:ilvl="7">
      <w:start w:val="1"/>
      <w:numFmt w:val="bullet"/>
      <w:lvlText w:val="▪"/>
      <w:lvlJc w:val="left"/>
      <w:pPr>
        <w:ind w:left="5760" w:hanging="360"/>
      </w:pPr>
      <w:rPr>
        <w:rFonts w:ascii="Noto Sans Symbols" w:cs="Noto Sans Symbols" w:eastAsia="Noto Sans Symbols" w:hAnsi="Noto Sans Symbols"/>
        <w:sz w:val="20"/>
        <w:szCs w:val="20"/>
        <w:vertAlign w:val="baseline"/>
      </w:rPr>
    </w:lvl>
    <w:lvl w:ilvl="8">
      <w:start w:val="1"/>
      <w:numFmt w:val="bullet"/>
      <w:lvlText w:val="▪"/>
      <w:lvlJc w:val="left"/>
      <w:pPr>
        <w:ind w:left="6480" w:hanging="360"/>
      </w:pPr>
      <w:rPr>
        <w:rFonts w:ascii="Noto Sans Symbols" w:cs="Noto Sans Symbols" w:eastAsia="Noto Sans Symbols" w:hAnsi="Noto Sans Symbols"/>
        <w:sz w:val="20"/>
        <w:szCs w:val="20"/>
        <w:vertAlign w:val="baseline"/>
      </w:rPr>
    </w:lvl>
  </w:abstractNum>
  <w:abstractNum w:abstractNumId="8">
    <w:lvl w:ilvl="0">
      <w:start w:val="1"/>
      <w:numFmt w:val="bullet"/>
      <w:lvlText w:val="●"/>
      <w:lvlJc w:val="left"/>
      <w:pPr>
        <w:ind w:left="720" w:hanging="360"/>
      </w:pPr>
      <w:rPr>
        <w:rFonts w:ascii="Noto Sans Symbols" w:cs="Noto Sans Symbols" w:eastAsia="Noto Sans Symbols" w:hAnsi="Noto Sans Symbols"/>
        <w:sz w:val="20"/>
        <w:szCs w:val="20"/>
        <w:vertAlign w:val="baseline"/>
      </w:rPr>
    </w:lvl>
    <w:lvl w:ilvl="1">
      <w:start w:val="1"/>
      <w:numFmt w:val="bullet"/>
      <w:lvlText w:val="o"/>
      <w:lvlJc w:val="left"/>
      <w:pPr>
        <w:ind w:left="1440" w:hanging="360"/>
      </w:pPr>
      <w:rPr>
        <w:rFonts w:ascii="Courier New" w:cs="Courier New" w:eastAsia="Courier New" w:hAnsi="Courier New"/>
        <w:sz w:val="20"/>
        <w:szCs w:val="20"/>
        <w:vertAlign w:val="baseline"/>
      </w:rPr>
    </w:lvl>
    <w:lvl w:ilvl="2">
      <w:start w:val="1"/>
      <w:numFmt w:val="bullet"/>
      <w:lvlText w:val="▪"/>
      <w:lvlJc w:val="left"/>
      <w:pPr>
        <w:ind w:left="2160" w:hanging="360"/>
      </w:pPr>
      <w:rPr>
        <w:rFonts w:ascii="Noto Sans Symbols" w:cs="Noto Sans Symbols" w:eastAsia="Noto Sans Symbols" w:hAnsi="Noto Sans Symbols"/>
        <w:sz w:val="20"/>
        <w:szCs w:val="20"/>
        <w:vertAlign w:val="baseline"/>
      </w:rPr>
    </w:lvl>
    <w:lvl w:ilvl="3">
      <w:start w:val="1"/>
      <w:numFmt w:val="bullet"/>
      <w:lvlText w:val="▪"/>
      <w:lvlJc w:val="left"/>
      <w:pPr>
        <w:ind w:left="2880" w:hanging="360"/>
      </w:pPr>
      <w:rPr>
        <w:rFonts w:ascii="Noto Sans Symbols" w:cs="Noto Sans Symbols" w:eastAsia="Noto Sans Symbols" w:hAnsi="Noto Sans Symbols"/>
        <w:sz w:val="20"/>
        <w:szCs w:val="20"/>
        <w:vertAlign w:val="baseline"/>
      </w:rPr>
    </w:lvl>
    <w:lvl w:ilvl="4">
      <w:start w:val="1"/>
      <w:numFmt w:val="bullet"/>
      <w:lvlText w:val="▪"/>
      <w:lvlJc w:val="left"/>
      <w:pPr>
        <w:ind w:left="3600" w:hanging="360"/>
      </w:pPr>
      <w:rPr>
        <w:rFonts w:ascii="Noto Sans Symbols" w:cs="Noto Sans Symbols" w:eastAsia="Noto Sans Symbols" w:hAnsi="Noto Sans Symbols"/>
        <w:sz w:val="20"/>
        <w:szCs w:val="20"/>
        <w:vertAlign w:val="baseline"/>
      </w:rPr>
    </w:lvl>
    <w:lvl w:ilvl="5">
      <w:start w:val="1"/>
      <w:numFmt w:val="bullet"/>
      <w:lvlText w:val="▪"/>
      <w:lvlJc w:val="left"/>
      <w:pPr>
        <w:ind w:left="4320" w:hanging="360"/>
      </w:pPr>
      <w:rPr>
        <w:rFonts w:ascii="Noto Sans Symbols" w:cs="Noto Sans Symbols" w:eastAsia="Noto Sans Symbols" w:hAnsi="Noto Sans Symbols"/>
        <w:sz w:val="20"/>
        <w:szCs w:val="20"/>
        <w:vertAlign w:val="baseline"/>
      </w:rPr>
    </w:lvl>
    <w:lvl w:ilvl="6">
      <w:start w:val="1"/>
      <w:numFmt w:val="bullet"/>
      <w:lvlText w:val="▪"/>
      <w:lvlJc w:val="left"/>
      <w:pPr>
        <w:ind w:left="5040" w:hanging="360"/>
      </w:pPr>
      <w:rPr>
        <w:rFonts w:ascii="Noto Sans Symbols" w:cs="Noto Sans Symbols" w:eastAsia="Noto Sans Symbols" w:hAnsi="Noto Sans Symbols"/>
        <w:sz w:val="20"/>
        <w:szCs w:val="20"/>
        <w:vertAlign w:val="baseline"/>
      </w:rPr>
    </w:lvl>
    <w:lvl w:ilvl="7">
      <w:start w:val="1"/>
      <w:numFmt w:val="bullet"/>
      <w:lvlText w:val="▪"/>
      <w:lvlJc w:val="left"/>
      <w:pPr>
        <w:ind w:left="5760" w:hanging="360"/>
      </w:pPr>
      <w:rPr>
        <w:rFonts w:ascii="Noto Sans Symbols" w:cs="Noto Sans Symbols" w:eastAsia="Noto Sans Symbols" w:hAnsi="Noto Sans Symbols"/>
        <w:sz w:val="20"/>
        <w:szCs w:val="20"/>
        <w:vertAlign w:val="baseline"/>
      </w:rPr>
    </w:lvl>
    <w:lvl w:ilvl="8">
      <w:start w:val="1"/>
      <w:numFmt w:val="bullet"/>
      <w:lvlText w:val="▪"/>
      <w:lvlJc w:val="left"/>
      <w:pPr>
        <w:ind w:left="6480" w:hanging="360"/>
      </w:pPr>
      <w:rPr>
        <w:rFonts w:ascii="Noto Sans Symbols" w:cs="Noto Sans Symbols" w:eastAsia="Noto Sans Symbols" w:hAnsi="Noto Sans Symbols"/>
        <w:sz w:val="20"/>
        <w:szCs w:val="20"/>
        <w:vertAlign w:val="baseline"/>
      </w:rPr>
    </w:lvl>
  </w:abstractNum>
  <w:abstractNum w:abstractNumId="9">
    <w:lvl w:ilvl="0">
      <w:start w:val="1"/>
      <w:numFmt w:val="bullet"/>
      <w:lvlText w:val="●"/>
      <w:lvlJc w:val="left"/>
      <w:pPr>
        <w:ind w:left="720" w:hanging="360"/>
      </w:pPr>
      <w:rPr>
        <w:rFonts w:ascii="Noto Sans Symbols" w:cs="Noto Sans Symbols" w:eastAsia="Noto Sans Symbols" w:hAnsi="Noto Sans Symbols"/>
        <w:sz w:val="20"/>
        <w:szCs w:val="20"/>
        <w:vertAlign w:val="baseline"/>
      </w:rPr>
    </w:lvl>
    <w:lvl w:ilvl="1">
      <w:start w:val="1"/>
      <w:numFmt w:val="bullet"/>
      <w:lvlText w:val="o"/>
      <w:lvlJc w:val="left"/>
      <w:pPr>
        <w:ind w:left="1440" w:hanging="360"/>
      </w:pPr>
      <w:rPr>
        <w:rFonts w:ascii="Courier New" w:cs="Courier New" w:eastAsia="Courier New" w:hAnsi="Courier New"/>
        <w:sz w:val="20"/>
        <w:szCs w:val="20"/>
        <w:vertAlign w:val="baseline"/>
      </w:rPr>
    </w:lvl>
    <w:lvl w:ilvl="2">
      <w:start w:val="1"/>
      <w:numFmt w:val="bullet"/>
      <w:lvlText w:val="▪"/>
      <w:lvlJc w:val="left"/>
      <w:pPr>
        <w:ind w:left="2160" w:hanging="360"/>
      </w:pPr>
      <w:rPr>
        <w:rFonts w:ascii="Noto Sans Symbols" w:cs="Noto Sans Symbols" w:eastAsia="Noto Sans Symbols" w:hAnsi="Noto Sans Symbols"/>
        <w:sz w:val="20"/>
        <w:szCs w:val="20"/>
        <w:vertAlign w:val="baseline"/>
      </w:rPr>
    </w:lvl>
    <w:lvl w:ilvl="3">
      <w:start w:val="1"/>
      <w:numFmt w:val="bullet"/>
      <w:lvlText w:val="▪"/>
      <w:lvlJc w:val="left"/>
      <w:pPr>
        <w:ind w:left="2880" w:hanging="360"/>
      </w:pPr>
      <w:rPr>
        <w:rFonts w:ascii="Noto Sans Symbols" w:cs="Noto Sans Symbols" w:eastAsia="Noto Sans Symbols" w:hAnsi="Noto Sans Symbols"/>
        <w:sz w:val="20"/>
        <w:szCs w:val="20"/>
        <w:vertAlign w:val="baseline"/>
      </w:rPr>
    </w:lvl>
    <w:lvl w:ilvl="4">
      <w:start w:val="1"/>
      <w:numFmt w:val="bullet"/>
      <w:lvlText w:val="▪"/>
      <w:lvlJc w:val="left"/>
      <w:pPr>
        <w:ind w:left="3600" w:hanging="360"/>
      </w:pPr>
      <w:rPr>
        <w:rFonts w:ascii="Noto Sans Symbols" w:cs="Noto Sans Symbols" w:eastAsia="Noto Sans Symbols" w:hAnsi="Noto Sans Symbols"/>
        <w:sz w:val="20"/>
        <w:szCs w:val="20"/>
        <w:vertAlign w:val="baseline"/>
      </w:rPr>
    </w:lvl>
    <w:lvl w:ilvl="5">
      <w:start w:val="1"/>
      <w:numFmt w:val="bullet"/>
      <w:lvlText w:val="▪"/>
      <w:lvlJc w:val="left"/>
      <w:pPr>
        <w:ind w:left="4320" w:hanging="360"/>
      </w:pPr>
      <w:rPr>
        <w:rFonts w:ascii="Noto Sans Symbols" w:cs="Noto Sans Symbols" w:eastAsia="Noto Sans Symbols" w:hAnsi="Noto Sans Symbols"/>
        <w:sz w:val="20"/>
        <w:szCs w:val="20"/>
        <w:vertAlign w:val="baseline"/>
      </w:rPr>
    </w:lvl>
    <w:lvl w:ilvl="6">
      <w:start w:val="1"/>
      <w:numFmt w:val="bullet"/>
      <w:lvlText w:val="▪"/>
      <w:lvlJc w:val="left"/>
      <w:pPr>
        <w:ind w:left="5040" w:hanging="360"/>
      </w:pPr>
      <w:rPr>
        <w:rFonts w:ascii="Noto Sans Symbols" w:cs="Noto Sans Symbols" w:eastAsia="Noto Sans Symbols" w:hAnsi="Noto Sans Symbols"/>
        <w:sz w:val="20"/>
        <w:szCs w:val="20"/>
        <w:vertAlign w:val="baseline"/>
      </w:rPr>
    </w:lvl>
    <w:lvl w:ilvl="7">
      <w:start w:val="1"/>
      <w:numFmt w:val="bullet"/>
      <w:lvlText w:val="▪"/>
      <w:lvlJc w:val="left"/>
      <w:pPr>
        <w:ind w:left="5760" w:hanging="360"/>
      </w:pPr>
      <w:rPr>
        <w:rFonts w:ascii="Noto Sans Symbols" w:cs="Noto Sans Symbols" w:eastAsia="Noto Sans Symbols" w:hAnsi="Noto Sans Symbols"/>
        <w:sz w:val="20"/>
        <w:szCs w:val="20"/>
        <w:vertAlign w:val="baseline"/>
      </w:rPr>
    </w:lvl>
    <w:lvl w:ilvl="8">
      <w:start w:val="1"/>
      <w:numFmt w:val="bullet"/>
      <w:lvlText w:val="▪"/>
      <w:lvlJc w:val="left"/>
      <w:pPr>
        <w:ind w:left="6480" w:hanging="360"/>
      </w:pPr>
      <w:rPr>
        <w:rFonts w:ascii="Noto Sans Symbols" w:cs="Noto Sans Symbols" w:eastAsia="Noto Sans Symbols" w:hAnsi="Noto Sans Symbols"/>
        <w:sz w:val="20"/>
        <w:szCs w:val="20"/>
        <w:vertAlign w:val="baseline"/>
      </w:rPr>
    </w:lvl>
  </w:abstractNum>
  <w:abstractNum w:abstractNumId="10">
    <w:lvl w:ilvl="0">
      <w:start w:val="1"/>
      <w:numFmt w:val="bullet"/>
      <w:lvlText w:val="●"/>
      <w:lvlJc w:val="left"/>
      <w:pPr>
        <w:ind w:left="720" w:hanging="360"/>
      </w:pPr>
      <w:rPr>
        <w:rFonts w:ascii="Noto Sans Symbols" w:cs="Noto Sans Symbols" w:eastAsia="Noto Sans Symbols" w:hAnsi="Noto Sans Symbols"/>
        <w:sz w:val="20"/>
        <w:szCs w:val="20"/>
        <w:vertAlign w:val="baseline"/>
      </w:rPr>
    </w:lvl>
    <w:lvl w:ilvl="1">
      <w:start w:val="1"/>
      <w:numFmt w:val="bullet"/>
      <w:lvlText w:val="o"/>
      <w:lvlJc w:val="left"/>
      <w:pPr>
        <w:ind w:left="1440" w:hanging="360"/>
      </w:pPr>
      <w:rPr>
        <w:rFonts w:ascii="Courier New" w:cs="Courier New" w:eastAsia="Courier New" w:hAnsi="Courier New"/>
        <w:sz w:val="20"/>
        <w:szCs w:val="20"/>
        <w:vertAlign w:val="baseline"/>
      </w:rPr>
    </w:lvl>
    <w:lvl w:ilvl="2">
      <w:start w:val="1"/>
      <w:numFmt w:val="bullet"/>
      <w:lvlText w:val="▪"/>
      <w:lvlJc w:val="left"/>
      <w:pPr>
        <w:ind w:left="2160" w:hanging="360"/>
      </w:pPr>
      <w:rPr>
        <w:rFonts w:ascii="Noto Sans Symbols" w:cs="Noto Sans Symbols" w:eastAsia="Noto Sans Symbols" w:hAnsi="Noto Sans Symbols"/>
        <w:sz w:val="20"/>
        <w:szCs w:val="20"/>
        <w:vertAlign w:val="baseline"/>
      </w:rPr>
    </w:lvl>
    <w:lvl w:ilvl="3">
      <w:start w:val="1"/>
      <w:numFmt w:val="bullet"/>
      <w:lvlText w:val="▪"/>
      <w:lvlJc w:val="left"/>
      <w:pPr>
        <w:ind w:left="2880" w:hanging="360"/>
      </w:pPr>
      <w:rPr>
        <w:rFonts w:ascii="Noto Sans Symbols" w:cs="Noto Sans Symbols" w:eastAsia="Noto Sans Symbols" w:hAnsi="Noto Sans Symbols"/>
        <w:sz w:val="20"/>
        <w:szCs w:val="20"/>
        <w:vertAlign w:val="baseline"/>
      </w:rPr>
    </w:lvl>
    <w:lvl w:ilvl="4">
      <w:start w:val="1"/>
      <w:numFmt w:val="bullet"/>
      <w:lvlText w:val="▪"/>
      <w:lvlJc w:val="left"/>
      <w:pPr>
        <w:ind w:left="3600" w:hanging="360"/>
      </w:pPr>
      <w:rPr>
        <w:rFonts w:ascii="Noto Sans Symbols" w:cs="Noto Sans Symbols" w:eastAsia="Noto Sans Symbols" w:hAnsi="Noto Sans Symbols"/>
        <w:sz w:val="20"/>
        <w:szCs w:val="20"/>
        <w:vertAlign w:val="baseline"/>
      </w:rPr>
    </w:lvl>
    <w:lvl w:ilvl="5">
      <w:start w:val="1"/>
      <w:numFmt w:val="bullet"/>
      <w:lvlText w:val="▪"/>
      <w:lvlJc w:val="left"/>
      <w:pPr>
        <w:ind w:left="4320" w:hanging="360"/>
      </w:pPr>
      <w:rPr>
        <w:rFonts w:ascii="Noto Sans Symbols" w:cs="Noto Sans Symbols" w:eastAsia="Noto Sans Symbols" w:hAnsi="Noto Sans Symbols"/>
        <w:sz w:val="20"/>
        <w:szCs w:val="20"/>
        <w:vertAlign w:val="baseline"/>
      </w:rPr>
    </w:lvl>
    <w:lvl w:ilvl="6">
      <w:start w:val="1"/>
      <w:numFmt w:val="bullet"/>
      <w:lvlText w:val="▪"/>
      <w:lvlJc w:val="left"/>
      <w:pPr>
        <w:ind w:left="5040" w:hanging="360"/>
      </w:pPr>
      <w:rPr>
        <w:rFonts w:ascii="Noto Sans Symbols" w:cs="Noto Sans Symbols" w:eastAsia="Noto Sans Symbols" w:hAnsi="Noto Sans Symbols"/>
        <w:sz w:val="20"/>
        <w:szCs w:val="20"/>
        <w:vertAlign w:val="baseline"/>
      </w:rPr>
    </w:lvl>
    <w:lvl w:ilvl="7">
      <w:start w:val="1"/>
      <w:numFmt w:val="bullet"/>
      <w:lvlText w:val="▪"/>
      <w:lvlJc w:val="left"/>
      <w:pPr>
        <w:ind w:left="5760" w:hanging="360"/>
      </w:pPr>
      <w:rPr>
        <w:rFonts w:ascii="Noto Sans Symbols" w:cs="Noto Sans Symbols" w:eastAsia="Noto Sans Symbols" w:hAnsi="Noto Sans Symbols"/>
        <w:sz w:val="20"/>
        <w:szCs w:val="20"/>
        <w:vertAlign w:val="baseline"/>
      </w:rPr>
    </w:lvl>
    <w:lvl w:ilvl="8">
      <w:start w:val="1"/>
      <w:numFmt w:val="bullet"/>
      <w:lvlText w:val="▪"/>
      <w:lvlJc w:val="left"/>
      <w:pPr>
        <w:ind w:left="6480" w:hanging="360"/>
      </w:pPr>
      <w:rPr>
        <w:rFonts w:ascii="Noto Sans Symbols" w:cs="Noto Sans Symbols" w:eastAsia="Noto Sans Symbols" w:hAnsi="Noto Sans Symbols"/>
        <w:sz w:val="20"/>
        <w:szCs w:val="20"/>
        <w:vertAlign w:val="baseline"/>
      </w:rPr>
    </w:lvl>
  </w:abstractNum>
  <w:abstractNum w:abstractNumId="11">
    <w:lvl w:ilvl="0">
      <w:start w:val="1"/>
      <w:numFmt w:val="decimal"/>
      <w:lvlText w:val="%1."/>
      <w:lvlJc w:val="left"/>
      <w:pPr>
        <w:ind w:left="720" w:hanging="360"/>
      </w:pPr>
      <w:rPr>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12">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13">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14">
    <w:lvl w:ilvl="0">
      <w:start w:val="1"/>
      <w:numFmt w:val="bullet"/>
      <w:lvlText w:val="●"/>
      <w:lvlJc w:val="left"/>
      <w:pPr>
        <w:ind w:left="720" w:hanging="360"/>
      </w:pPr>
      <w:rPr>
        <w:rFonts w:ascii="Noto Sans Symbols" w:cs="Noto Sans Symbols" w:eastAsia="Noto Sans Symbols" w:hAnsi="Noto Sans Symbols"/>
        <w:sz w:val="20"/>
        <w:szCs w:val="20"/>
        <w:vertAlign w:val="baseline"/>
      </w:rPr>
    </w:lvl>
    <w:lvl w:ilvl="1">
      <w:start w:val="1"/>
      <w:numFmt w:val="bullet"/>
      <w:lvlText w:val="o"/>
      <w:lvlJc w:val="left"/>
      <w:pPr>
        <w:ind w:left="1440" w:hanging="360"/>
      </w:pPr>
      <w:rPr>
        <w:rFonts w:ascii="Courier New" w:cs="Courier New" w:eastAsia="Courier New" w:hAnsi="Courier New"/>
        <w:sz w:val="20"/>
        <w:szCs w:val="20"/>
        <w:vertAlign w:val="baseline"/>
      </w:rPr>
    </w:lvl>
    <w:lvl w:ilvl="2">
      <w:start w:val="1"/>
      <w:numFmt w:val="bullet"/>
      <w:lvlText w:val="▪"/>
      <w:lvlJc w:val="left"/>
      <w:pPr>
        <w:ind w:left="2160" w:hanging="360"/>
      </w:pPr>
      <w:rPr>
        <w:rFonts w:ascii="Noto Sans Symbols" w:cs="Noto Sans Symbols" w:eastAsia="Noto Sans Symbols" w:hAnsi="Noto Sans Symbols"/>
        <w:sz w:val="20"/>
        <w:szCs w:val="20"/>
        <w:vertAlign w:val="baseline"/>
      </w:rPr>
    </w:lvl>
    <w:lvl w:ilvl="3">
      <w:start w:val="1"/>
      <w:numFmt w:val="bullet"/>
      <w:lvlText w:val="▪"/>
      <w:lvlJc w:val="left"/>
      <w:pPr>
        <w:ind w:left="2880" w:hanging="360"/>
      </w:pPr>
      <w:rPr>
        <w:rFonts w:ascii="Noto Sans Symbols" w:cs="Noto Sans Symbols" w:eastAsia="Noto Sans Symbols" w:hAnsi="Noto Sans Symbols"/>
        <w:sz w:val="20"/>
        <w:szCs w:val="20"/>
        <w:vertAlign w:val="baseline"/>
      </w:rPr>
    </w:lvl>
    <w:lvl w:ilvl="4">
      <w:start w:val="1"/>
      <w:numFmt w:val="bullet"/>
      <w:lvlText w:val="▪"/>
      <w:lvlJc w:val="left"/>
      <w:pPr>
        <w:ind w:left="3600" w:hanging="360"/>
      </w:pPr>
      <w:rPr>
        <w:rFonts w:ascii="Noto Sans Symbols" w:cs="Noto Sans Symbols" w:eastAsia="Noto Sans Symbols" w:hAnsi="Noto Sans Symbols"/>
        <w:sz w:val="20"/>
        <w:szCs w:val="20"/>
        <w:vertAlign w:val="baseline"/>
      </w:rPr>
    </w:lvl>
    <w:lvl w:ilvl="5">
      <w:start w:val="1"/>
      <w:numFmt w:val="bullet"/>
      <w:lvlText w:val="▪"/>
      <w:lvlJc w:val="left"/>
      <w:pPr>
        <w:ind w:left="4320" w:hanging="360"/>
      </w:pPr>
      <w:rPr>
        <w:rFonts w:ascii="Noto Sans Symbols" w:cs="Noto Sans Symbols" w:eastAsia="Noto Sans Symbols" w:hAnsi="Noto Sans Symbols"/>
        <w:sz w:val="20"/>
        <w:szCs w:val="20"/>
        <w:vertAlign w:val="baseline"/>
      </w:rPr>
    </w:lvl>
    <w:lvl w:ilvl="6">
      <w:start w:val="1"/>
      <w:numFmt w:val="bullet"/>
      <w:lvlText w:val="▪"/>
      <w:lvlJc w:val="left"/>
      <w:pPr>
        <w:ind w:left="5040" w:hanging="360"/>
      </w:pPr>
      <w:rPr>
        <w:rFonts w:ascii="Noto Sans Symbols" w:cs="Noto Sans Symbols" w:eastAsia="Noto Sans Symbols" w:hAnsi="Noto Sans Symbols"/>
        <w:sz w:val="20"/>
        <w:szCs w:val="20"/>
        <w:vertAlign w:val="baseline"/>
      </w:rPr>
    </w:lvl>
    <w:lvl w:ilvl="7">
      <w:start w:val="1"/>
      <w:numFmt w:val="bullet"/>
      <w:lvlText w:val="▪"/>
      <w:lvlJc w:val="left"/>
      <w:pPr>
        <w:ind w:left="5760" w:hanging="360"/>
      </w:pPr>
      <w:rPr>
        <w:rFonts w:ascii="Noto Sans Symbols" w:cs="Noto Sans Symbols" w:eastAsia="Noto Sans Symbols" w:hAnsi="Noto Sans Symbols"/>
        <w:sz w:val="20"/>
        <w:szCs w:val="20"/>
        <w:vertAlign w:val="baseline"/>
      </w:rPr>
    </w:lvl>
    <w:lvl w:ilvl="8">
      <w:start w:val="1"/>
      <w:numFmt w:val="bullet"/>
      <w:lvlText w:val="▪"/>
      <w:lvlJc w:val="left"/>
      <w:pPr>
        <w:ind w:left="6480" w:hanging="360"/>
      </w:pPr>
      <w:rPr>
        <w:rFonts w:ascii="Noto Sans Symbols" w:cs="Noto Sans Symbols" w:eastAsia="Noto Sans Symbols" w:hAnsi="Noto Sans Symbols"/>
        <w:sz w:val="20"/>
        <w:szCs w:val="20"/>
        <w:vertAlign w:val="baseline"/>
      </w:rPr>
    </w:lvl>
  </w:abstractNum>
  <w:abstractNum w:abstractNumId="15">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16">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17">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18">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9">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lang w:val="en-GB"/>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s://gulbenkian.pt/ciencia/" TargetMode="External"/><Relationship Id="rId190" Type="http://schemas.openxmlformats.org/officeDocument/2006/relationships/hyperlink" Target="http://www.gei.de/en/fellowships/otto-bennemann-grant.html" TargetMode="External"/><Relationship Id="rId42" Type="http://schemas.openxmlformats.org/officeDocument/2006/relationships/hyperlink" Target="https://gulbenkian.pt/ciencia/news/solidarity-with-ukraine-scientists/" TargetMode="External"/><Relationship Id="rId41" Type="http://schemas.openxmlformats.org/officeDocument/2006/relationships/hyperlink" Target="https://gulbenkian.pt/ciencia/" TargetMode="External"/><Relationship Id="rId44" Type="http://schemas.openxmlformats.org/officeDocument/2006/relationships/hyperlink" Target="http://www.iimcb.gov.pl/" TargetMode="External"/><Relationship Id="rId194" Type="http://schemas.openxmlformats.org/officeDocument/2006/relationships/hyperlink" Target="http://www.gei.de/en/fellowships/georg-arnhold-program/application.html" TargetMode="External"/><Relationship Id="rId43" Type="http://schemas.openxmlformats.org/officeDocument/2006/relationships/hyperlink" Target="http://www.iimcb.gov.pl/" TargetMode="External"/><Relationship Id="rId193" Type="http://schemas.openxmlformats.org/officeDocument/2006/relationships/hyperlink" Target="http://www.gei.de/en/fellowships/georg-arnhold-program/application.html" TargetMode="External"/><Relationship Id="rId46" Type="http://schemas.openxmlformats.org/officeDocument/2006/relationships/hyperlink" Target="https://www.imbb.forth.gr/imbb-people/en/talianidis-overview" TargetMode="External"/><Relationship Id="rId192" Type="http://schemas.openxmlformats.org/officeDocument/2006/relationships/hyperlink" Target="http://www.gei.de/en/fellowships/fellowship-programme.html" TargetMode="External"/><Relationship Id="rId45" Type="http://schemas.openxmlformats.org/officeDocument/2006/relationships/hyperlink" Target="mailto:support-Ukraine@iimcb.gov.pl" TargetMode="External"/><Relationship Id="rId191" Type="http://schemas.openxmlformats.org/officeDocument/2006/relationships/hyperlink" Target="http://www.gei.de/en/fellowships/moellgaard-grant.html" TargetMode="External"/><Relationship Id="rId48" Type="http://schemas.openxmlformats.org/officeDocument/2006/relationships/hyperlink" Target="https://www.imbb.forth.gr/en/research-en/item/5921-evgenia-ntini" TargetMode="External"/><Relationship Id="rId187" Type="http://schemas.openxmlformats.org/officeDocument/2006/relationships/hyperlink" Target="mailto:hqeduc@unhcr.org" TargetMode="External"/><Relationship Id="rId47" Type="http://schemas.openxmlformats.org/officeDocument/2006/relationships/hyperlink" Target="mailto:talianid@imbb.forth.gr" TargetMode="External"/><Relationship Id="rId186" Type="http://schemas.openxmlformats.org/officeDocument/2006/relationships/hyperlink" Target="https://services.unhcr.org/opportunities/" TargetMode="External"/><Relationship Id="rId185" Type="http://schemas.openxmlformats.org/officeDocument/2006/relationships/hyperlink" Target="https://services.unhcr.org/opportunities/frequently-asked-questions/dafi-scholarship-programme-faqs" TargetMode="External"/><Relationship Id="rId49" Type="http://schemas.openxmlformats.org/officeDocument/2006/relationships/hyperlink" Target="mailto:evgenia.ntini@imbb.forth.gr" TargetMode="External"/><Relationship Id="rId184" Type="http://schemas.openxmlformats.org/officeDocument/2006/relationships/hyperlink" Target="https://www.unhcr.org/publications/brochures/6177e5204/dafi-annual-report-2020.html" TargetMode="External"/><Relationship Id="rId189" Type="http://schemas.openxmlformats.org/officeDocument/2006/relationships/hyperlink" Target="http://www.gei.de/en/fellowships/otto-bennemann-grant.html" TargetMode="External"/><Relationship Id="rId188" Type="http://schemas.openxmlformats.org/officeDocument/2006/relationships/hyperlink" Target="http://www.gei.de/en/fellowships.html" TargetMode="External"/><Relationship Id="rId31" Type="http://schemas.openxmlformats.org/officeDocument/2006/relationships/hyperlink" Target="https://institut-curie.org/team/janke" TargetMode="External"/><Relationship Id="rId30" Type="http://schemas.openxmlformats.org/officeDocument/2006/relationships/hyperlink" Target="mailto:pascal.hersen@curie.fr" TargetMode="External"/><Relationship Id="rId33" Type="http://schemas.openxmlformats.org/officeDocument/2006/relationships/hyperlink" Target="https://institut-curie.org/offre-emploi/assistant-engineer-research-engineer-laboratory-animal-experimentation-mf" TargetMode="External"/><Relationship Id="rId183" Type="http://schemas.openxmlformats.org/officeDocument/2006/relationships/hyperlink" Target="https://unhcr.org/5d651da88d7" TargetMode="External"/><Relationship Id="rId32" Type="http://schemas.openxmlformats.org/officeDocument/2006/relationships/hyperlink" Target="https://institut-curie.org/team/janke" TargetMode="External"/><Relationship Id="rId182" Type="http://schemas.openxmlformats.org/officeDocument/2006/relationships/hyperlink" Target="mailto:ruhardt@gerda-henkel-stiftung.de" TargetMode="External"/><Relationship Id="rId35" Type="http://schemas.openxmlformats.org/officeDocument/2006/relationships/hyperlink" Target="https://eu-life.eu/newsroom/news/carsten.janke@curie.u-psud.fr" TargetMode="External"/><Relationship Id="rId181" Type="http://schemas.openxmlformats.org/officeDocument/2006/relationships/hyperlink" Target="https://www.mitost.org/ukraine/" TargetMode="External"/><Relationship Id="rId34" Type="http://schemas.openxmlformats.org/officeDocument/2006/relationships/hyperlink" Target="https://institut-curie.org/offre-emploi/assistant-engineer-research-engineer-laboratory-animal-experimentation-mf" TargetMode="External"/><Relationship Id="rId180" Type="http://schemas.openxmlformats.org/officeDocument/2006/relationships/hyperlink" Target="https://www.humboldt-foundation.de/en/apply/sponsorship-programmes/philipp-schwartz-initiative" TargetMode="External"/><Relationship Id="rId37" Type="http://schemas.openxmlformats.org/officeDocument/2006/relationships/hyperlink" Target="http://www.fimm.fi/en/" TargetMode="External"/><Relationship Id="rId176" Type="http://schemas.openxmlformats.org/officeDocument/2006/relationships/hyperlink" Target="mailto:susanne.straetling@fu-berlin.de" TargetMode="External"/><Relationship Id="rId297" Type="http://schemas.openxmlformats.org/officeDocument/2006/relationships/hyperlink" Target="https://www.snf.ch/media/en/ekwwvZduZfiCqzzZ/guidelines-for-scholars-at-risk-applications.pdf" TargetMode="External"/><Relationship Id="rId36" Type="http://schemas.openxmlformats.org/officeDocument/2006/relationships/hyperlink" Target="http://www.fimm.fi/en/" TargetMode="External"/><Relationship Id="rId175" Type="http://schemas.openxmlformats.org/officeDocument/2006/relationships/hyperlink" Target="https://www.cara.ngo/how-to-help/university-and-partner-support/" TargetMode="External"/><Relationship Id="rId296" Type="http://schemas.openxmlformats.org/officeDocument/2006/relationships/hyperlink" Target="https://www.swissuniversities.ch/en/organisation/documentation/statements" TargetMode="External"/><Relationship Id="rId39" Type="http://schemas.openxmlformats.org/officeDocument/2006/relationships/hyperlink" Target="mailto:fimm-director@helsinki.fi" TargetMode="External"/><Relationship Id="rId174" Type="http://schemas.openxmlformats.org/officeDocument/2006/relationships/hyperlink" Target="https://www.scholarrescuefund.org/hosts/scholars-seeking-placement" TargetMode="External"/><Relationship Id="rId295" Type="http://schemas.openxmlformats.org/officeDocument/2006/relationships/hyperlink" Target="https://www.snf.ch/fr/fniDfiLk26l0144l/page/mesures-pour-les-scientifiques-dukraine" TargetMode="External"/><Relationship Id="rId38" Type="http://schemas.openxmlformats.org/officeDocument/2006/relationships/hyperlink" Target="https://eu-life.eu/newsroom/news/finngen.fi/en" TargetMode="External"/><Relationship Id="rId173" Type="http://schemas.openxmlformats.org/officeDocument/2006/relationships/hyperlink" Target="https://www.scholarsatrisk.org/actions/host-a-scholar/" TargetMode="External"/><Relationship Id="rId294" Type="http://schemas.openxmlformats.org/officeDocument/2006/relationships/hyperlink" Target="about:blank" TargetMode="External"/><Relationship Id="rId179" Type="http://schemas.openxmlformats.org/officeDocument/2006/relationships/hyperlink" Target="https://www.volkswagenstiftung.de/en/events/calendar-of-events/other-events/online-sprechstunde-%C2%84gastforschungsprogramm-f%C3%BCr-geflohene-ukrainische-wissenschaftler-innen%C2%93" TargetMode="External"/><Relationship Id="rId178" Type="http://schemas.openxmlformats.org/officeDocument/2006/relationships/hyperlink" Target="https://www.volkswagenstiftung.de/sites/default/files/downloads/MB_125_e.pdf" TargetMode="External"/><Relationship Id="rId299" Type="http://schemas.openxmlformats.org/officeDocument/2006/relationships/hyperlink" Target="https://www.scholarsatrisk.org/sections/sar-switzerland/" TargetMode="External"/><Relationship Id="rId177" Type="http://schemas.openxmlformats.org/officeDocument/2006/relationships/hyperlink" Target="https://www.volkswagenstiftung.de/en/funding/our-funding-portfolio-at-a-glance/funding-for-refugee-scholars-and-scientists-from-ukraine" TargetMode="External"/><Relationship Id="rId298" Type="http://schemas.openxmlformats.org/officeDocument/2006/relationships/hyperlink" Target="http://www.mysnf.ch" TargetMode="External"/><Relationship Id="rId20" Type="http://schemas.openxmlformats.org/officeDocument/2006/relationships/hyperlink" Target="https://cemm.at/" TargetMode="External"/><Relationship Id="rId22" Type="http://schemas.openxmlformats.org/officeDocument/2006/relationships/hyperlink" Target="https://institut-curie.org/personne/deborah-bourchis" TargetMode="External"/><Relationship Id="rId21" Type="http://schemas.openxmlformats.org/officeDocument/2006/relationships/hyperlink" Target="mailto:application@cemm.at" TargetMode="External"/><Relationship Id="rId24" Type="http://schemas.openxmlformats.org/officeDocument/2006/relationships/hyperlink" Target="mailto:deborah.bourchis@curie.fr" TargetMode="External"/><Relationship Id="rId23" Type="http://schemas.openxmlformats.org/officeDocument/2006/relationships/hyperlink" Target="https://institut-curie.org/personne/deborah-bourchis" TargetMode="External"/><Relationship Id="rId26" Type="http://schemas.openxmlformats.org/officeDocument/2006/relationships/hyperlink" Target="http://www.coulonlab.org/" TargetMode="External"/><Relationship Id="rId25" Type="http://schemas.openxmlformats.org/officeDocument/2006/relationships/hyperlink" Target="http://www.coulonlab.org/" TargetMode="External"/><Relationship Id="rId28" Type="http://schemas.openxmlformats.org/officeDocument/2006/relationships/hyperlink" Target="https://institut-curie.org/unit/umr168" TargetMode="External"/><Relationship Id="rId27" Type="http://schemas.openxmlformats.org/officeDocument/2006/relationships/hyperlink" Target="mailto:antoine.coulon@curie.fr" TargetMode="External"/><Relationship Id="rId29" Type="http://schemas.openxmlformats.org/officeDocument/2006/relationships/hyperlink" Target="https://institut-curie.org/unit/umr168" TargetMode="External"/><Relationship Id="rId11" Type="http://schemas.openxmlformats.org/officeDocument/2006/relationships/image" Target="media/image3.png"/><Relationship Id="rId10" Type="http://schemas.openxmlformats.org/officeDocument/2006/relationships/hyperlink" Target="https://scienceforukraine.eu/team.html" TargetMode="External"/><Relationship Id="rId13" Type="http://schemas.openxmlformats.org/officeDocument/2006/relationships/hyperlink" Target="https://www.uber.com/newsroom/supporting-ukraine" TargetMode="External"/><Relationship Id="rId12" Type="http://schemas.openxmlformats.org/officeDocument/2006/relationships/hyperlink" Target="https://opensocietyuniversitynetwork.org/education/threatened-scholars-initiative/" TargetMode="External"/><Relationship Id="rId15" Type="http://schemas.openxmlformats.org/officeDocument/2006/relationships/hyperlink" Target="mailto:mikolajpawlak@uw.edu.pl" TargetMode="External"/><Relationship Id="rId198" Type="http://schemas.openxmlformats.org/officeDocument/2006/relationships/hyperlink" Target="http://www.gei.de/en/fellowships/georg-arnhold-program/program.html" TargetMode="External"/><Relationship Id="rId14" Type="http://schemas.openxmlformats.org/officeDocument/2006/relationships/hyperlink" Target="https://www.aseees.org/resources/help-displaced-scholars-ukraine" TargetMode="External"/><Relationship Id="rId197" Type="http://schemas.openxmlformats.org/officeDocument/2006/relationships/hyperlink" Target="https://airbel.rescue.org/" TargetMode="External"/><Relationship Id="rId17" Type="http://schemas.openxmlformats.org/officeDocument/2006/relationships/image" Target="media/image2.png"/><Relationship Id="rId196" Type="http://schemas.openxmlformats.org/officeDocument/2006/relationships/hyperlink" Target="https://www.rescue.org/" TargetMode="External"/><Relationship Id="rId16" Type="http://schemas.openxmlformats.org/officeDocument/2006/relationships/hyperlink" Target="https://eapil.org/funding-opportunities-and-help-for-scholars-from-ukraine-russia-and-belarus/" TargetMode="External"/><Relationship Id="rId195" Type="http://schemas.openxmlformats.org/officeDocument/2006/relationships/hyperlink" Target="http://www.gei.de/en/fellowships/georg-arnhold-program/fieldwork-scholarships.html" TargetMode="External"/><Relationship Id="rId19" Type="http://schemas.openxmlformats.org/officeDocument/2006/relationships/hyperlink" Target="https://eu-life.eu/newsroom/news/ukraine" TargetMode="External"/><Relationship Id="rId18" Type="http://schemas.openxmlformats.org/officeDocument/2006/relationships/hyperlink" Target="https://nep4dissent.eu/calls/emergency-fund-for-ukrainian-scholars/" TargetMode="External"/><Relationship Id="rId199" Type="http://schemas.openxmlformats.org/officeDocument/2006/relationships/hyperlink" Target="http://www.gei.de/en/fellowships/georg-arnhold-program/summer-conference.html" TargetMode="External"/><Relationship Id="rId84" Type="http://schemas.openxmlformats.org/officeDocument/2006/relationships/hyperlink" Target="https://www.iwm.at/news/expanded-fellowship-opportunities-for-ukrainians" TargetMode="External"/><Relationship Id="rId83" Type="http://schemas.openxmlformats.org/officeDocument/2006/relationships/hyperlink" Target="https://europaeisierung.uni-graz.at/de/neuigkeiten/detail/article/call-fellowships-ukrainian-scholars-at-risk" TargetMode="External"/><Relationship Id="rId86" Type="http://schemas.openxmlformats.org/officeDocument/2006/relationships/hyperlink" Target="mailto:ukraine@iwm.at" TargetMode="External"/><Relationship Id="rId85" Type="http://schemas.openxmlformats.org/officeDocument/2006/relationships/hyperlink" Target="https://www.iwm.at/program/ukraine-in-european-dialogue" TargetMode="External"/><Relationship Id="rId88" Type="http://schemas.openxmlformats.org/officeDocument/2006/relationships/hyperlink" Target="mailto:secr@esi.ac.at" TargetMode="External"/><Relationship Id="rId150" Type="http://schemas.openxmlformats.org/officeDocument/2006/relationships/hyperlink" Target="https://www.unterkunft-ukraine.de/" TargetMode="External"/><Relationship Id="rId271" Type="http://schemas.openxmlformats.org/officeDocument/2006/relationships/hyperlink" Target="mailto:ukrajina@savba.sk" TargetMode="External"/><Relationship Id="rId87" Type="http://schemas.openxmlformats.org/officeDocument/2006/relationships/hyperlink" Target="https://www.esi.ac.at/news/n23" TargetMode="External"/><Relationship Id="rId270" Type="http://schemas.openxmlformats.org/officeDocument/2006/relationships/hyperlink" Target="https://www.sav.sk/index.php?doc=services-news&amp;source_no=20&amp;news_no=10197" TargetMode="External"/><Relationship Id="rId89" Type="http://schemas.openxmlformats.org/officeDocument/2006/relationships/hyperlink" Target="https://www.kuleuven.be/fondsenwerving/fondsen/faculteitsoverkoepelend/emergency-fund-kuleuven" TargetMode="External"/><Relationship Id="rId80" Type="http://schemas.openxmlformats.org/officeDocument/2006/relationships/hyperlink" Target="mailto:tannert@ceu.edu" TargetMode="External"/><Relationship Id="rId82" Type="http://schemas.openxmlformats.org/officeDocument/2006/relationships/image" Target="media/image5.png"/><Relationship Id="rId81" Type="http://schemas.openxmlformats.org/officeDocument/2006/relationships/hyperlink" Target="mailto:development@ceu.edu"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149" Type="http://schemas.openxmlformats.org/officeDocument/2006/relationships/hyperlink" Target="https://www.linxxnet.de/ukraine/" TargetMode="External"/><Relationship Id="rId4" Type="http://schemas.openxmlformats.org/officeDocument/2006/relationships/numbering" Target="numbering.xml"/><Relationship Id="rId148" Type="http://schemas.openxmlformats.org/officeDocument/2006/relationships/hyperlink" Target="https://www.shelter4ua.com" TargetMode="External"/><Relationship Id="rId269" Type="http://schemas.openxmlformats.org/officeDocument/2006/relationships/hyperlink" Target="https://www.edu.ro/alaturi_de_Ucraina" TargetMode="External"/><Relationship Id="rId9" Type="http://schemas.openxmlformats.org/officeDocument/2006/relationships/hyperlink" Target="https://scienceforukraine.eu" TargetMode="External"/><Relationship Id="rId143" Type="http://schemas.openxmlformats.org/officeDocument/2006/relationships/hyperlink" Target="https://tu-dresden.de/tu-dresden/internationales/we-care/ukraine" TargetMode="External"/><Relationship Id="rId264" Type="http://schemas.openxmlformats.org/officeDocument/2006/relationships/hyperlink" Target="mailto:bwz@pan.pl" TargetMode="External"/><Relationship Id="rId142" Type="http://schemas.openxmlformats.org/officeDocument/2006/relationships/hyperlink" Target="https://www.htw-dresden.de/news/hilfe-fuer-die-menschen-aus-der-ukraine" TargetMode="External"/><Relationship Id="rId263" Type="http://schemas.openxmlformats.org/officeDocument/2006/relationships/hyperlink" Target="mailto:Mateusz.Bialas@pan.pl" TargetMode="External"/><Relationship Id="rId141" Type="http://schemas.openxmlformats.org/officeDocument/2006/relationships/hyperlink" Target="https://uni-freiburg.de/university/wp-content/uploads/sites/9/2022/03/Uni-Freiburg-Student-to-Student-Accommodation-Ukraine.pdf" TargetMode="External"/><Relationship Id="rId262" Type="http://schemas.openxmlformats.org/officeDocument/2006/relationships/hyperlink" Target="mailto:bwz@pan.pl" TargetMode="External"/><Relationship Id="rId140" Type="http://schemas.openxmlformats.org/officeDocument/2006/relationships/hyperlink" Target="https://bit.ly/ua-form" TargetMode="External"/><Relationship Id="rId261" Type="http://schemas.openxmlformats.org/officeDocument/2006/relationships/hyperlink" Target="http://pan.pl/pliki/bwz/application_for_a_long-term_visit_at_PAN_2022.pdf" TargetMode="External"/><Relationship Id="rId5" Type="http://schemas.openxmlformats.org/officeDocument/2006/relationships/styles" Target="styles.xml"/><Relationship Id="rId147" Type="http://schemas.openxmlformats.org/officeDocument/2006/relationships/hyperlink" Target="https://elinor.network/gastfreundschaft-ukraine" TargetMode="External"/><Relationship Id="rId268" Type="http://schemas.openxmlformats.org/officeDocument/2006/relationships/hyperlink" Target="https://studyinromania.gov.ro/ukrainerefugees" TargetMode="External"/><Relationship Id="rId6" Type="http://schemas.openxmlformats.org/officeDocument/2006/relationships/image" Target="media/image1.png"/><Relationship Id="rId146" Type="http://schemas.openxmlformats.org/officeDocument/2006/relationships/hyperlink" Target="https://elinor.network/gastfreundschaft-ukraine" TargetMode="External"/><Relationship Id="rId267" Type="http://schemas.openxmlformats.org/officeDocument/2006/relationships/hyperlink" Target="https://www.fnp.org.pl/fnp-oglasza-nowy-program-dla-polsko-ukrainskiej-wspolpracy-naukowej/" TargetMode="External"/><Relationship Id="rId7" Type="http://schemas.openxmlformats.org/officeDocument/2006/relationships/hyperlink" Target="https://twitter.com/Sci_for_Ukraine" TargetMode="External"/><Relationship Id="rId145" Type="http://schemas.openxmlformats.org/officeDocument/2006/relationships/hyperlink" Target="https://www.gls.de/privatkunden/gls-bank/aktuelles/neuigkeiten/unterstuetzung-fuer-die-menschen-in-der-ukraine" TargetMode="External"/><Relationship Id="rId266" Type="http://schemas.openxmlformats.org/officeDocument/2006/relationships/hyperlink" Target="https://pan.pl/pliki/bwz/%D0%97%D0%B0%D0%B3%D0%B0%D0%BB%D1%8C%D0%BD%D0%B0_%D1%96%D0%BD%D1%84%D0%BE%D1%80%D0%BC%D0%B0%D1%86%D1%96%D1%8F.pdf" TargetMode="External"/><Relationship Id="rId8" Type="http://schemas.openxmlformats.org/officeDocument/2006/relationships/hyperlink" Target="https://scienceforukraine.eu/" TargetMode="External"/><Relationship Id="rId144" Type="http://schemas.openxmlformats.org/officeDocument/2006/relationships/hyperlink" Target="https://92vchbhduak.typeform.com/to/BEzFv3Ir" TargetMode="External"/><Relationship Id="rId265" Type="http://schemas.openxmlformats.org/officeDocument/2006/relationships/hyperlink" Target="https://pan.pl/pliki/bwz/%D0%9F%D0%BE%D1%88%D0%B8%D1%80%D0%B5%D0%BD%D1%96_%D0%B7%D0%B0%D0%BF%D0%B8%D1%82%D0%B0%D0%BD%D0%BD%D1%8F_%28FAQ%29_%D0%9F%D1%80%D0%BE%D0%B3%D1%80%D0%B0%D0%BC%D0%B0_%D0%B4%D0%BB%D1%8F_%D0%B4%D0%BE%D1%81%D0%BB%D1%96%D0%B4%D0%BD%D0%B8%D0%BA%D1%96%D0%B2_%D0%B7_%D0%A3%D0%BA%D1%80%D0%B0%D1%97%D0%BD%D0%B8.pdf" TargetMode="External"/><Relationship Id="rId73" Type="http://schemas.openxmlformats.org/officeDocument/2006/relationships/hyperlink" Target="mailto:ukraine@iwm.at" TargetMode="External"/><Relationship Id="rId72" Type="http://schemas.openxmlformats.org/officeDocument/2006/relationships/hyperlink" Target="https://huri.harvard.edu/" TargetMode="External"/><Relationship Id="rId75" Type="http://schemas.openxmlformats.org/officeDocument/2006/relationships/hyperlink" Target="https://stipendien.oeaw.ac.at/stipendien/jesh-ukraine" TargetMode="External"/><Relationship Id="rId74" Type="http://schemas.openxmlformats.org/officeDocument/2006/relationships/hyperlink" Target="mailto:ukraine@iwm.at" TargetMode="External"/><Relationship Id="rId77" Type="http://schemas.openxmlformats.org/officeDocument/2006/relationships/hyperlink" Target="about:blank" TargetMode="External"/><Relationship Id="rId260" Type="http://schemas.openxmlformats.org/officeDocument/2006/relationships/hyperlink" Target="http://pan.pl/pliki/bwz/application_for_a_long-term_visit_at_PAN_2022.docx" TargetMode="External"/><Relationship Id="rId76" Type="http://schemas.openxmlformats.org/officeDocument/2006/relationships/hyperlink" Target="https://www.oeaw.ac.at/news/oeaw-setzt-zeichen-der-solidaritaet-mit-ukraine-1" TargetMode="External"/><Relationship Id="rId79" Type="http://schemas.openxmlformats.org/officeDocument/2006/relationships/hyperlink" Target="https://giving.ceu.edu/ukraine-solidarity-initiatives" TargetMode="External"/><Relationship Id="rId78" Type="http://schemas.openxmlformats.org/officeDocument/2006/relationships/hyperlink" Target="about:blank" TargetMode="External"/><Relationship Id="rId71" Type="http://schemas.openxmlformats.org/officeDocument/2006/relationships/hyperlink" Target="https://www.iwm.at/news/new-non-residential-fellowships-to-support-ukrainian-scholars" TargetMode="External"/><Relationship Id="rId70" Type="http://schemas.openxmlformats.org/officeDocument/2006/relationships/hyperlink" Target="https://www.febs.org/our-activities/fellowships/collaborative-developmental-scholarships/guidelines-for-febs-collaborative-developmental-scholarships" TargetMode="External"/><Relationship Id="rId139" Type="http://schemas.openxmlformats.org/officeDocument/2006/relationships/hyperlink" Target="https://scienceforukraine.eu/" TargetMode="External"/><Relationship Id="rId138" Type="http://schemas.openxmlformats.org/officeDocument/2006/relationships/hyperlink" Target="https://standwithukraine.live/" TargetMode="External"/><Relationship Id="rId259" Type="http://schemas.openxmlformats.org/officeDocument/2006/relationships/hyperlink" Target="mailto:bwz@pan.pl" TargetMode="External"/><Relationship Id="rId137" Type="http://schemas.openxmlformats.org/officeDocument/2006/relationships/hyperlink" Target="https://elinor.network/gastfreundschaft-ukraine/" TargetMode="External"/><Relationship Id="rId258" Type="http://schemas.openxmlformats.org/officeDocument/2006/relationships/hyperlink" Target="mailto:mateusz.bialas@pan.pl" TargetMode="External"/><Relationship Id="rId132" Type="http://schemas.openxmlformats.org/officeDocument/2006/relationships/hyperlink" Target="https://www.hrk.de/press/press-releases/press-release/meldung/solidarity-with-ukraine-and-ukrainian-universities-hrk-condemns-russian-attack-4888/" TargetMode="External"/><Relationship Id="rId253" Type="http://schemas.openxmlformats.org/officeDocument/2006/relationships/hyperlink" Target="https://institution.pan.pl/index.php/755-visits-of-ukrainian-scientists-to-pas" TargetMode="External"/><Relationship Id="rId131" Type="http://schemas.openxmlformats.org/officeDocument/2006/relationships/hyperlink" Target="https://www.dfg.de/download/pdf/dfg_im_profil/allianz/220225_statement_allianz_ukraine_en.pdf" TargetMode="External"/><Relationship Id="rId252" Type="http://schemas.openxmlformats.org/officeDocument/2006/relationships/image" Target="media/image11.png"/><Relationship Id="rId130" Type="http://schemas.openxmlformats.org/officeDocument/2006/relationships/hyperlink" Target="https://www.hrk.de/press/press-releases/press-release/meldung/solidarity-with-ukraine-and-ukrainian-universities-hrk-condemns-russian-attack-4888/" TargetMode="External"/><Relationship Id="rId251" Type="http://schemas.openxmlformats.org/officeDocument/2006/relationships/hyperlink" Target="https://pan.pl/pliki/bwz/%D0%97%D0%B0%D0%B3%D0%B0%D0%BB%D1%8C%D0%BD%D0%B0_%D1%96%D0%BD%D1%84%D0%BE%D1%80%D0%BC%D0%B0%D1%86%D1%96%D1%8F.pdf" TargetMode="External"/><Relationship Id="rId250" Type="http://schemas.openxmlformats.org/officeDocument/2006/relationships/hyperlink" Target="https://pan.pl/pliki/bwz/%D0%9F%D0%BE%D1%88%D0%B8%D1%80%D0%B5%D0%BD%D1%96_%D0%B7%D0%B0%D0%BF%D0%B8%D1%82%D0%B0%D0%BD%D0%BD%D1%8F_%28FAQ%29_%D0%9F%D1%80%D0%BE%D0%B3%D1%80%D0%B0%D0%BC%D0%B0_%D0%B4%D0%BB%D1%8F_%D0%B4%D0%BE%D1%81%D0%BB%D1%96%D0%B4%D0%BD%D0%B8%D0%BA%D1%96%D0%B2_%D0%B7_%D0%A3%D0%BA%D1%80%D0%B0%D1%97%D0%BD%D0%B8.pdf" TargetMode="External"/><Relationship Id="rId136" Type="http://schemas.openxmlformats.org/officeDocument/2006/relationships/hyperlink" Target="https://www.freiburg.de/pb/1852726.html" TargetMode="External"/><Relationship Id="rId257" Type="http://schemas.openxmlformats.org/officeDocument/2006/relationships/hyperlink" Target="mailto:bwz@pan.pl" TargetMode="External"/><Relationship Id="rId135" Type="http://schemas.openxmlformats.org/officeDocument/2006/relationships/hyperlink" Target="https://www.dzi.de/pressemitteilungen/spenden-fuer-beduerftige-in-der-ukraine-und-auf-der-flucht/" TargetMode="External"/><Relationship Id="rId256" Type="http://schemas.openxmlformats.org/officeDocument/2006/relationships/hyperlink" Target="http://pan.pl/pliki/bwz/application_for_a_long-term_visit_at_PAN_2022.pdf" TargetMode="External"/><Relationship Id="rId134" Type="http://schemas.openxmlformats.org/officeDocument/2006/relationships/hyperlink" Target="mailto:ukraine@zv.uni-freiburg.de" TargetMode="External"/><Relationship Id="rId255" Type="http://schemas.openxmlformats.org/officeDocument/2006/relationships/hyperlink" Target="http://pan.pl/pliki/bwz/application_for_a_long-term_visit_at_PAN_2022.docx" TargetMode="External"/><Relationship Id="rId133" Type="http://schemas.openxmlformats.org/officeDocument/2006/relationships/hyperlink" Target="https://kommunikation.uni-freiburg.de/pm/expertendienst/war-and-history?set_language=en" TargetMode="External"/><Relationship Id="rId254" Type="http://schemas.openxmlformats.org/officeDocument/2006/relationships/hyperlink" Target="https://institution.pan.pl/?option=com_content&amp;view=article&amp;id=757" TargetMode="External"/><Relationship Id="rId62" Type="http://schemas.openxmlformats.org/officeDocument/2006/relationships/hyperlink" Target="https://vib.be/" TargetMode="External"/><Relationship Id="rId61" Type="http://schemas.openxmlformats.org/officeDocument/2006/relationships/hyperlink" Target="https://vib.be/" TargetMode="External"/><Relationship Id="rId64" Type="http://schemas.openxmlformats.org/officeDocument/2006/relationships/hyperlink" Target="https://www.febs.org/our-activities/fellowships/ukrainian-short-term-fellowships" TargetMode="External"/><Relationship Id="rId63" Type="http://schemas.openxmlformats.org/officeDocument/2006/relationships/hyperlink" Target="mailto:communications@vib.be" TargetMode="External"/><Relationship Id="rId66" Type="http://schemas.openxmlformats.org/officeDocument/2006/relationships/hyperlink" Target="https://fellowships.febs.org/st_2022/" TargetMode="External"/><Relationship Id="rId172" Type="http://schemas.openxmlformats.org/officeDocument/2006/relationships/hyperlink" Target="mailto:schwartz-initiative@avh.de" TargetMode="External"/><Relationship Id="rId293" Type="http://schemas.openxmlformats.org/officeDocument/2006/relationships/hyperlink" Target="about:blank" TargetMode="External"/><Relationship Id="rId65" Type="http://schemas.openxmlformats.org/officeDocument/2006/relationships/hyperlink" Target="https://www.febs.org/our-members" TargetMode="External"/><Relationship Id="rId171" Type="http://schemas.openxmlformats.org/officeDocument/2006/relationships/hyperlink" Target="https://www.humboldt-foundation.de/bewerben/foerderprogramme/philipp-schwartz-initiative" TargetMode="External"/><Relationship Id="rId292" Type="http://schemas.openxmlformats.org/officeDocument/2006/relationships/hyperlink" Target="about:blank" TargetMode="External"/><Relationship Id="rId68" Type="http://schemas.openxmlformats.org/officeDocument/2006/relationships/hyperlink" Target="https://www.febs.org/our-members" TargetMode="External"/><Relationship Id="rId170" Type="http://schemas.openxmlformats.org/officeDocument/2006/relationships/hyperlink" Target="http://www.scholarsatrisk.org/" TargetMode="External"/><Relationship Id="rId291" Type="http://schemas.openxmlformats.org/officeDocument/2006/relationships/hyperlink" Target="about:blank" TargetMode="External"/><Relationship Id="rId67" Type="http://schemas.openxmlformats.org/officeDocument/2006/relationships/hyperlink" Target="https://www.febs.org/our-activities/fellowships/collaborative-developmental-scholarships" TargetMode="External"/><Relationship Id="rId290" Type="http://schemas.openxmlformats.org/officeDocument/2006/relationships/hyperlink" Target="mailto:joakim.amorim@strategiska.se" TargetMode="External"/><Relationship Id="rId60" Type="http://schemas.openxmlformats.org/officeDocument/2006/relationships/hyperlink" Target="mailto:r.barnards@nki.nl" TargetMode="External"/><Relationship Id="rId165" Type="http://schemas.openxmlformats.org/officeDocument/2006/relationships/hyperlink" Target="https://www.daad.de/de/der-daad/kommunikation-publikationen/presse/pressemitteilungen/pressemitteilung-ukraine_24-februar/" TargetMode="External"/><Relationship Id="rId286" Type="http://schemas.openxmlformats.org/officeDocument/2006/relationships/hyperlink" Target="https://strategiska.se/en/call-for-proposal/ssf-individual-grants-for-ukrainian-scientists-2022/" TargetMode="External"/><Relationship Id="rId69" Type="http://schemas.openxmlformats.org/officeDocument/2006/relationships/hyperlink" Target="https://www.febs.org/our-activities/fellowships/guidelines" TargetMode="External"/><Relationship Id="rId164" Type="http://schemas.openxmlformats.org/officeDocument/2006/relationships/hyperlink" Target="https://www.daad.de/en/the-daad/ukraine-announcements/" TargetMode="External"/><Relationship Id="rId285" Type="http://schemas.openxmlformats.org/officeDocument/2006/relationships/image" Target="media/image13.png"/><Relationship Id="rId163" Type="http://schemas.openxmlformats.org/officeDocument/2006/relationships/hyperlink" Target="https://www.volkswagenstiftung.de/en/events/calendar-of-events/other-events/online-sprechstunde-%C2%84gastforschungsprogramm-f%C3%BCr-geflohene-ukrainische-wissenschaftler-innen%C2%93" TargetMode="External"/><Relationship Id="rId284" Type="http://schemas.openxmlformats.org/officeDocument/2006/relationships/hyperlink" Target="mailto:scholarship@kva.se" TargetMode="External"/><Relationship Id="rId162" Type="http://schemas.openxmlformats.org/officeDocument/2006/relationships/hyperlink" Target="https://www.volkswagenstiftung.de/sites/default/files/downloads/MB_125_e.pdf" TargetMode="External"/><Relationship Id="rId283" Type="http://schemas.openxmlformats.org/officeDocument/2006/relationships/hyperlink" Target="mailto:scholarship@kva.se" TargetMode="External"/><Relationship Id="rId169" Type="http://schemas.openxmlformats.org/officeDocument/2006/relationships/hyperlink" Target="https://www.international.hu-berlin.de/en/refugees?set_language=en" TargetMode="External"/><Relationship Id="rId168" Type="http://schemas.openxmlformats.org/officeDocument/2006/relationships/hyperlink" Target="https://www.hu-berlin.de/en/press-portal/nachrichten-en/march-2022/nr-2233" TargetMode="External"/><Relationship Id="rId289" Type="http://schemas.openxmlformats.org/officeDocument/2006/relationships/hyperlink" Target="https://strategiska.se/app/uploads/sites/2/ukr22_en.pdf" TargetMode="External"/><Relationship Id="rId167" Type="http://schemas.openxmlformats.org/officeDocument/2006/relationships/hyperlink" Target="https://www.international.hu-berlin.de/en/refugees/offers-for-refugee-researchers-at-humboldt-universitat?set_language=en" TargetMode="External"/><Relationship Id="rId288" Type="http://schemas.openxmlformats.org/officeDocument/2006/relationships/hyperlink" Target="http://apply.strategiska.se" TargetMode="External"/><Relationship Id="rId166" Type="http://schemas.openxmlformats.org/officeDocument/2006/relationships/hyperlink" Target="https://www.hu-berlin.de/en/press-portal/nachrichten-en/february-2022/nr-22224?_authenticator=2957749da8e2a675fc900a0e1e4afe7248fe339d" TargetMode="External"/><Relationship Id="rId287" Type="http://schemas.openxmlformats.org/officeDocument/2006/relationships/hyperlink" Target="https://strategiska.se/en/" TargetMode="External"/><Relationship Id="rId51" Type="http://schemas.openxmlformats.org/officeDocument/2006/relationships/hyperlink" Target="https://pmoschoulab.wordpress.com/" TargetMode="External"/><Relationship Id="rId50" Type="http://schemas.openxmlformats.org/officeDocument/2006/relationships/hyperlink" Target="https://pmoschoulab.wordpress.com/" TargetMode="External"/><Relationship Id="rId53" Type="http://schemas.openxmlformats.org/officeDocument/2006/relationships/hyperlink" Target="https://www.imbb.forth.gr/en/component/k2/item/1800-christos-delidakis-administration" TargetMode="External"/><Relationship Id="rId52" Type="http://schemas.openxmlformats.org/officeDocument/2006/relationships/hyperlink" Target="mailto:panagiotis.moschou@imbb.forth.gr" TargetMode="External"/><Relationship Id="rId55" Type="http://schemas.openxmlformats.org/officeDocument/2006/relationships/hyperlink" Target="mailto:delidaki@imbb.forth.gr" TargetMode="External"/><Relationship Id="rId161" Type="http://schemas.openxmlformats.org/officeDocument/2006/relationships/image" Target="media/image6.png"/><Relationship Id="rId282" Type="http://schemas.openxmlformats.org/officeDocument/2006/relationships/hyperlink" Target="https://scienceforukraine.eu/" TargetMode="External"/><Relationship Id="rId54" Type="http://schemas.openxmlformats.org/officeDocument/2006/relationships/hyperlink" Target="https://www.imbb.forth.gr/en/component/k2/item/1800-christos-delidakis-administration" TargetMode="External"/><Relationship Id="rId160" Type="http://schemas.openxmlformats.org/officeDocument/2006/relationships/hyperlink" Target="http://www.dfg.de/refugee_researcher" TargetMode="External"/><Relationship Id="rId281" Type="http://schemas.openxmlformats.org/officeDocument/2006/relationships/hyperlink" Target="https://www.istp.sk/help-ukraine" TargetMode="External"/><Relationship Id="rId57" Type="http://schemas.openxmlformats.org/officeDocument/2006/relationships/hyperlink" Target="mailto:ukraine@mdc-berlin.de" TargetMode="External"/><Relationship Id="rId280" Type="http://schemas.openxmlformats.org/officeDocument/2006/relationships/hyperlink" Target="https://bratislavskykraj.sk/ukrajina/pracovne-ponuky/?fbclid=IwAR37cUxMYGrnwrYiXoAQnkbDyTqawWQjFxrtmprgyyWUM9SiLvY5qoqTubY" TargetMode="External"/><Relationship Id="rId56" Type="http://schemas.openxmlformats.org/officeDocument/2006/relationships/hyperlink" Target="https://www.mdc-berlin.de/" TargetMode="External"/><Relationship Id="rId159" Type="http://schemas.openxmlformats.org/officeDocument/2006/relationships/hyperlink" Target="http://www.dfg.de" TargetMode="External"/><Relationship Id="rId59" Type="http://schemas.openxmlformats.org/officeDocument/2006/relationships/hyperlink" Target="https://www.nki.nl/research/research-groups/rene-bernards/" TargetMode="External"/><Relationship Id="rId154" Type="http://schemas.openxmlformats.org/officeDocument/2006/relationships/hyperlink" Target="https://www.daad.de/en/study-and-research-in-germany/scholarships/hilde-domin-programm/" TargetMode="External"/><Relationship Id="rId275" Type="http://schemas.openxmlformats.org/officeDocument/2006/relationships/hyperlink" Target="https://uniba.sk/en/study/" TargetMode="External"/><Relationship Id="rId58" Type="http://schemas.openxmlformats.org/officeDocument/2006/relationships/hyperlink" Target="https://www.nki.nl/research/research-groups/rene-bernards/" TargetMode="External"/><Relationship Id="rId153" Type="http://schemas.openxmlformats.org/officeDocument/2006/relationships/hyperlink" Target="about:blank" TargetMode="External"/><Relationship Id="rId274" Type="http://schemas.openxmlformats.org/officeDocument/2006/relationships/hyperlink" Target="https://uniba.sk/en/comenius-university-news/news-detail/back_to_page/stojime-za-ukrajinou/article/2-tyzdnovy-intenzivny-kurz-slovenciny/" TargetMode="External"/><Relationship Id="rId152" Type="http://schemas.openxmlformats.org/officeDocument/2006/relationships/hyperlink" Target="https://www.studentenwerk-dresden.de/soziales/psychosoziale-beratung.html" TargetMode="External"/><Relationship Id="rId273" Type="http://schemas.openxmlformats.org/officeDocument/2006/relationships/hyperlink" Target="https://uniba.sk/studujnauk/studijne-programy/" TargetMode="External"/><Relationship Id="rId151" Type="http://schemas.openxmlformats.org/officeDocument/2006/relationships/hyperlink" Target="https://biofabrik.com/youkraine/" TargetMode="External"/><Relationship Id="rId272" Type="http://schemas.openxmlformats.org/officeDocument/2006/relationships/hyperlink" Target="mailto:ukraine@savba.sk" TargetMode="External"/><Relationship Id="rId158" Type="http://schemas.openxmlformats.org/officeDocument/2006/relationships/hyperlink" Target="https://www.dfg.de/foerderung/anmeldung_gutachter_gremien/gefluechtete_forschende/" TargetMode="External"/><Relationship Id="rId279" Type="http://schemas.openxmlformats.org/officeDocument/2006/relationships/hyperlink" Target="https://uniba.sk/o-univerzite/uradna-vyveska/vyberove-konania-na-miesta-akademickych-pracovnikov/" TargetMode="External"/><Relationship Id="rId157" Type="http://schemas.openxmlformats.org/officeDocument/2006/relationships/hyperlink" Target="https://www.humboldt-foundation.de/fileadmin/Bewerben/Programme/Philipp-Schwartz-Initiative/PSI_Special_provisions_Ukraine_25_Feb._2022.pdf" TargetMode="External"/><Relationship Id="rId278" Type="http://schemas.openxmlformats.org/officeDocument/2006/relationships/hyperlink" Target="https://uniba.sk/o-univerzite/uradna-vyveska/pracovne-ponuky/" TargetMode="External"/><Relationship Id="rId156" Type="http://schemas.openxmlformats.org/officeDocument/2006/relationships/hyperlink" Target="https://www.humboldt-foundation.de/bewerben/foerderprogramme/philipp-schwartz-initiative" TargetMode="External"/><Relationship Id="rId277" Type="http://schemas.openxmlformats.org/officeDocument/2006/relationships/hyperlink" Target="https://www.minv.sk/?ukraine-information-assistance" TargetMode="External"/><Relationship Id="rId155" Type="http://schemas.openxmlformats.org/officeDocument/2006/relationships/hyperlink" Target="mailto:studienbuero-lehramt@mailbox.tu-dresden.de" TargetMode="External"/><Relationship Id="rId276" Type="http://schemas.openxmlformats.org/officeDocument/2006/relationships/hyperlink" Target="https://forms.office.com/pages/responsepage.aspx?id=jUcxznpu50yGcKW51RiE-eAqTCShEVFBjXc66-T1YIZUNEdXRUlUQkxNVVhDU1dENTFVQjNKODU5TCQlQCN0PWcu" TargetMode="External"/><Relationship Id="rId107" Type="http://schemas.openxmlformats.org/officeDocument/2006/relationships/hyperlink" Target="mailto:info@nfneuron.cz" TargetMode="External"/><Relationship Id="rId228" Type="http://schemas.openxmlformats.org/officeDocument/2006/relationships/hyperlink" Target="https://recruitment.biblhertz.it/position/9699329" TargetMode="External"/><Relationship Id="rId106" Type="http://schemas.openxmlformats.org/officeDocument/2006/relationships/hyperlink" Target="about:blank" TargetMode="External"/><Relationship Id="rId227" Type="http://schemas.openxmlformats.org/officeDocument/2006/relationships/hyperlink" Target="https://www.eui.eu/en/home" TargetMode="External"/><Relationship Id="rId105" Type="http://schemas.openxmlformats.org/officeDocument/2006/relationships/image" Target="media/image4.png"/><Relationship Id="rId226" Type="http://schemas.openxmlformats.org/officeDocument/2006/relationships/image" Target="media/image12.png"/><Relationship Id="rId104" Type="http://schemas.openxmlformats.org/officeDocument/2006/relationships/hyperlink" Target="https://www.researchjobs.cz/" TargetMode="External"/><Relationship Id="rId225" Type="http://schemas.openxmlformats.org/officeDocument/2006/relationships/hyperlink" Target="https://academy.ac.il" TargetMode="External"/><Relationship Id="rId109" Type="http://schemas.openxmlformats.org/officeDocument/2006/relationships/hyperlink" Target="https://aias.au.dk/opportunities-at-aias/auff-ukraine-fellowships" TargetMode="External"/><Relationship Id="rId108" Type="http://schemas.openxmlformats.org/officeDocument/2006/relationships/hyperlink" Target="https://aias.au.dk/events/show/artikel/aarhus-university-ukrainian-research-fellowships-at-aias" TargetMode="External"/><Relationship Id="rId229" Type="http://schemas.openxmlformats.org/officeDocument/2006/relationships/hyperlink" Target="https://recruitment.biblhertz.it/positiondetails/9699329" TargetMode="External"/><Relationship Id="rId220" Type="http://schemas.openxmlformats.org/officeDocument/2006/relationships/hyperlink" Target="about:blank" TargetMode="External"/><Relationship Id="rId103" Type="http://schemas.openxmlformats.org/officeDocument/2006/relationships/hyperlink" Target="https://www.studyin.cz/" TargetMode="External"/><Relationship Id="rId224" Type="http://schemas.openxmlformats.org/officeDocument/2006/relationships/image" Target="media/image8.png"/><Relationship Id="rId102" Type="http://schemas.openxmlformats.org/officeDocument/2006/relationships/hyperlink" Target="https://gacr.cz/en/tenders-for-2023-announced/" TargetMode="External"/><Relationship Id="rId223" Type="http://schemas.openxmlformats.org/officeDocument/2006/relationships/image" Target="media/image9.png"/><Relationship Id="rId101" Type="http://schemas.openxmlformats.org/officeDocument/2006/relationships/hyperlink" Target="mailto:hr@uochb.cas.cz" TargetMode="External"/><Relationship Id="rId222" Type="http://schemas.openxmlformats.org/officeDocument/2006/relationships/hyperlink" Target="https://international.tau.ac.il/scholarship_programs" TargetMode="External"/><Relationship Id="rId100" Type="http://schemas.openxmlformats.org/officeDocument/2006/relationships/hyperlink" Target="https://www.uochb.cz/en/news/401/employment-offer-for-ukrainian-researchers-and-phd-students" TargetMode="External"/><Relationship Id="rId221" Type="http://schemas.openxmlformats.org/officeDocument/2006/relationships/hyperlink" Target="https://www.dbu.de/3044.html#bewerbung" TargetMode="External"/><Relationship Id="rId217" Type="http://schemas.openxmlformats.org/officeDocument/2006/relationships/hyperlink" Target="about:blank" TargetMode="External"/><Relationship Id="rId216" Type="http://schemas.openxmlformats.org/officeDocument/2006/relationships/hyperlink" Target="https://alma.uni-tuebingen.de" TargetMode="External"/><Relationship Id="rId215" Type="http://schemas.openxmlformats.org/officeDocument/2006/relationships/hyperlink" Target="https://uni-tuebingen.de/#1527398panel-1-pc" TargetMode="External"/><Relationship Id="rId214" Type="http://schemas.openxmlformats.org/officeDocument/2006/relationships/hyperlink" Target="https://uni-tuebingen.de/#1527398panel-0-pc" TargetMode="External"/><Relationship Id="rId219" Type="http://schemas.openxmlformats.org/officeDocument/2006/relationships/hyperlink" Target="about:blank" TargetMode="External"/><Relationship Id="rId218" Type="http://schemas.openxmlformats.org/officeDocument/2006/relationships/hyperlink" Target="about:blank" TargetMode="External"/><Relationship Id="rId213" Type="http://schemas.openxmlformats.org/officeDocument/2006/relationships/hyperlink" Target="https://uni-tuebingen.de/#1527392panel-1-pc" TargetMode="External"/><Relationship Id="rId212" Type="http://schemas.openxmlformats.org/officeDocument/2006/relationships/hyperlink" Target="https://uni-tuebingen.de/securedl/sdl-eyJ0eXAiOiJKV1QiLCJhbGciOiJIUzI1NiJ9.eyJpYXQiOjE2NDc1ODA4MTEsImV4cCI6MTY0NzY3MDgwMiwidXNlciI6MCwiZ3JvdXBzIjpbMCwtMV0sImZpbGUiOiJmaWxlYWRtaW5cL1VuaV9UdWViaW5nZW5cL0FsbGdlbWVpblwvRG9rdW1lbnRlXC9Tb2xpZGFyaXRcdTAwZTR0X21pdF9kZXJfVWtyYWluZVwvUkBUX2ZlbGxvd3NoaXBzX2Zvcl91a3JhaW5pYW5fc2Nob2xhcnNfYXRfcmlza19jYWxsX2VuZ2xpc2gucGRmIiwicGFnZSI6MjI3ODM3fQ.IiZOm-aMAfC78gb6QD2wT9K-RJTa8TxeLezKKC9LIsE/R@T_fellowships_for_ukrainian_scholars_at_risk_call_english.pdf" TargetMode="External"/><Relationship Id="rId211" Type="http://schemas.openxmlformats.org/officeDocument/2006/relationships/hyperlink" Target="https://uni-tuebingen.de/#1527392panel-0-pc" TargetMode="External"/><Relationship Id="rId210" Type="http://schemas.openxmlformats.org/officeDocument/2006/relationships/hyperlink" Target="https://uni-tuebingen.de/en/international/university/solidarity-with-ukraine/#c1528205" TargetMode="External"/><Relationship Id="rId129" Type="http://schemas.openxmlformats.org/officeDocument/2006/relationships/hyperlink" Target="https://www.dfg.de/en/dfg_profile/alliance/index.html" TargetMode="External"/><Relationship Id="rId128" Type="http://schemas.openxmlformats.org/officeDocument/2006/relationships/hyperlink" Target="https://www.dfg.de/download/pdf/dfg_im_profil/allianz/220225_statement_allianz_ukraine_en.pdf" TargetMode="External"/><Relationship Id="rId249" Type="http://schemas.openxmlformats.org/officeDocument/2006/relationships/hyperlink" Target="mailto:bwz@pan.pl" TargetMode="External"/><Relationship Id="rId127" Type="http://schemas.openxmlformats.org/officeDocument/2006/relationships/hyperlink" Target="https://www.hrk.de/presse/pressemitteilungen/pressemitteilung/meldung/praesidenten-von-hrk-und-daad-mahnen-angesichts-des-kriegs-in-der-ukraine-kein-platz-fuer-nationalism/" TargetMode="External"/><Relationship Id="rId248" Type="http://schemas.openxmlformats.org/officeDocument/2006/relationships/hyperlink" Target="mailto:Mateusz.Bialas@pan.pl" TargetMode="External"/><Relationship Id="rId126" Type="http://schemas.openxmlformats.org/officeDocument/2006/relationships/hyperlink" Target="https://uni-freiburg.de/university/topics-in-focus/the-university-of-freiburgs-position-on-the-war-in-ukraine/" TargetMode="External"/><Relationship Id="rId247" Type="http://schemas.openxmlformats.org/officeDocument/2006/relationships/hyperlink" Target="mailto:bwz@pan.pl" TargetMode="External"/><Relationship Id="rId121" Type="http://schemas.openxmlformats.org/officeDocument/2006/relationships/hyperlink" Target="mailto:srf@iie.org" TargetMode="External"/><Relationship Id="rId242" Type="http://schemas.openxmlformats.org/officeDocument/2006/relationships/hyperlink" Target="mailto:bwz@pan.pl" TargetMode="External"/><Relationship Id="rId120" Type="http://schemas.openxmlformats.org/officeDocument/2006/relationships/hyperlink" Target="mailto:srf@iie.org" TargetMode="External"/><Relationship Id="rId241" Type="http://schemas.openxmlformats.org/officeDocument/2006/relationships/hyperlink" Target="http://pan.pl/pliki/bwz/application_for_a_long-term_visit_at_PAN_2022.pdf" TargetMode="External"/><Relationship Id="rId240" Type="http://schemas.openxmlformats.org/officeDocument/2006/relationships/hyperlink" Target="http://pan.pl/pliki/bwz/application_for_a_long-term_visit_at_PAN_2022.docx" TargetMode="External"/><Relationship Id="rId125" Type="http://schemas.openxmlformats.org/officeDocument/2006/relationships/hyperlink" Target="https://uni-freiburg.de/university/topics-in-focus/the-university-of-freiburgs-position-on-the-war-in-ukraine/" TargetMode="External"/><Relationship Id="rId246" Type="http://schemas.openxmlformats.org/officeDocument/2006/relationships/hyperlink" Target="http://pan.pl/pliki/bwz/application_for_a_long-term_visit_at_PAN_2022.pdf" TargetMode="External"/><Relationship Id="rId124" Type="http://schemas.openxmlformats.org/officeDocument/2006/relationships/hyperlink" Target="mailto:ruhardt@gerda-henkel-stiftung.de" TargetMode="External"/><Relationship Id="rId245" Type="http://schemas.openxmlformats.org/officeDocument/2006/relationships/hyperlink" Target="http://pan.pl/pliki/bwz/application_for_a_long-term_visit_at_PAN_2022.docx" TargetMode="External"/><Relationship Id="rId123" Type="http://schemas.openxmlformats.org/officeDocument/2006/relationships/hyperlink" Target="https://wissenschaft.hessen.de/presse/hessen-und-seine-hochschulen-unterstuetzen-studierende-und-forschende-aus-der-ukraine" TargetMode="External"/><Relationship Id="rId244" Type="http://schemas.openxmlformats.org/officeDocument/2006/relationships/hyperlink" Target="mailto:bwz@pan.pl" TargetMode="External"/><Relationship Id="rId122" Type="http://schemas.openxmlformats.org/officeDocument/2006/relationships/hyperlink" Target="http://scholarrescuefund.org/scholars/instructions-and-application" TargetMode="External"/><Relationship Id="rId243" Type="http://schemas.openxmlformats.org/officeDocument/2006/relationships/hyperlink" Target="mailto:mateusz.bialas@pan.pl" TargetMode="External"/><Relationship Id="rId95" Type="http://schemas.openxmlformats.org/officeDocument/2006/relationships/hyperlink" Target="https://munipomaha.cz/en/i-would-like-to-help/help-for-ukraine" TargetMode="External"/><Relationship Id="rId94" Type="http://schemas.openxmlformats.org/officeDocument/2006/relationships/hyperlink" Target="https://munipomaha.cz/en/i-would-like-to-help/help-for-ukraine" TargetMode="External"/><Relationship Id="rId97" Type="http://schemas.openxmlformats.org/officeDocument/2006/relationships/hyperlink" Target="mailto:hrmuni@rect.muni.cz" TargetMode="External"/><Relationship Id="rId96" Type="http://schemas.openxmlformats.org/officeDocument/2006/relationships/hyperlink" Target="https://www.muni.cz/en/about-us/careers/vacancies" TargetMode="External"/><Relationship Id="rId99" Type="http://schemas.openxmlformats.org/officeDocument/2006/relationships/hyperlink" Target="https://info.zcu.cz/clanek.jsp?id=4171" TargetMode="External"/><Relationship Id="rId98" Type="http://schemas.openxmlformats.org/officeDocument/2006/relationships/hyperlink" Target="https://www.vut.cz/en/ukraine" TargetMode="External"/><Relationship Id="rId91" Type="http://schemas.openxmlformats.org/officeDocument/2006/relationships/hyperlink" Target="mailto:ukraine@czexpats.org" TargetMode="External"/><Relationship Id="rId90" Type="http://schemas.openxmlformats.org/officeDocument/2006/relationships/hyperlink" Target="https://www.researchjobs.cz/ua/pracovni-nabidky/" TargetMode="External"/><Relationship Id="rId93" Type="http://schemas.openxmlformats.org/officeDocument/2006/relationships/hyperlink" Target="https://www.muni.cz/en/masaryk-helps-ukraine" TargetMode="External"/><Relationship Id="rId92" Type="http://schemas.openxmlformats.org/officeDocument/2006/relationships/hyperlink" Target="https://www.avcr.cz/en/news-archive/The-Czech-Academy-of-Sciences-supports-scientists-in-Ukraine/" TargetMode="External"/><Relationship Id="rId118" Type="http://schemas.openxmlformats.org/officeDocument/2006/relationships/hyperlink" Target="mailto:srf@iie.org" TargetMode="External"/><Relationship Id="rId239" Type="http://schemas.openxmlformats.org/officeDocument/2006/relationships/hyperlink" Target="https://institution.pan.pl/index.php/755-visits-of-ukrainian-scientists-to-pas" TargetMode="External"/><Relationship Id="rId117" Type="http://schemas.openxmlformats.org/officeDocument/2006/relationships/hyperlink" Target="mailto:wegenerf@hhu.de" TargetMode="External"/><Relationship Id="rId238" Type="http://schemas.openxmlformats.org/officeDocument/2006/relationships/hyperlink" Target="http://pan.pl/pliki/bwz/application_for_a_long-term_visit_at_PAN_2022.docx" TargetMode="External"/><Relationship Id="rId116" Type="http://schemas.openxmlformats.org/officeDocument/2006/relationships/hyperlink" Target="mailto:wegenerf@hhu.de" TargetMode="External"/><Relationship Id="rId237" Type="http://schemas.openxmlformats.org/officeDocument/2006/relationships/hyperlink" Target="about:blank" TargetMode="External"/><Relationship Id="rId115" Type="http://schemas.openxmlformats.org/officeDocument/2006/relationships/hyperlink" Target="mailto:atlas@msh-paris.fr" TargetMode="External"/><Relationship Id="rId236" Type="http://schemas.openxmlformats.org/officeDocument/2006/relationships/image" Target="media/image10.png"/><Relationship Id="rId119" Type="http://schemas.openxmlformats.org/officeDocument/2006/relationships/hyperlink" Target="https://www.scholarrescuefund.org/wp-content/uploads/2022/02/IIE-SRF-Application-Form-2022.doc" TargetMode="External"/><Relationship Id="rId110" Type="http://schemas.openxmlformats.org/officeDocument/2006/relationships/hyperlink" Target="mailto:helle@aias.au.dk" TargetMode="External"/><Relationship Id="rId231" Type="http://schemas.openxmlformats.org/officeDocument/2006/relationships/hyperlink" Target="http://www.riha-institutes.org/" TargetMode="External"/><Relationship Id="rId230" Type="http://schemas.openxmlformats.org/officeDocument/2006/relationships/hyperlink" Target="https://max.mpg.de/News/Pages/Ukraine-statement.aspx" TargetMode="External"/><Relationship Id="rId114" Type="http://schemas.openxmlformats.org/officeDocument/2006/relationships/hyperlink" Target="mailto:atlas@msh-paris.fr" TargetMode="External"/><Relationship Id="rId235" Type="http://schemas.openxmlformats.org/officeDocument/2006/relationships/hyperlink" Target="mailto:ukraine@vda.lt" TargetMode="External"/><Relationship Id="rId113" Type="http://schemas.openxmlformats.org/officeDocument/2006/relationships/hyperlink" Target="https://www.college-de-france.fr/site/programme-pause/PAUSE-Solidarite-Ukraine.html" TargetMode="External"/><Relationship Id="rId234" Type="http://schemas.openxmlformats.org/officeDocument/2006/relationships/hyperlink" Target="https://kunsthistoriker.org/meldungen/scholars-at-risk/" TargetMode="External"/><Relationship Id="rId112" Type="http://schemas.openxmlformats.org/officeDocument/2006/relationships/hyperlink" Target="http://scientiarum.fi/eng/1660-2" TargetMode="External"/><Relationship Id="rId233" Type="http://schemas.openxmlformats.org/officeDocument/2006/relationships/hyperlink" Target="https://scienceforukraine.eu/" TargetMode="External"/><Relationship Id="rId111" Type="http://schemas.openxmlformats.org/officeDocument/2006/relationships/image" Target="media/image7.png"/><Relationship Id="rId232" Type="http://schemas.openxmlformats.org/officeDocument/2006/relationships/hyperlink" Target="mailto:rihaforukraine@gmail.com" TargetMode="External"/><Relationship Id="rId305" Type="http://schemas.openxmlformats.org/officeDocument/2006/relationships/hyperlink" Target="https://www.cara.ngo/" TargetMode="External"/><Relationship Id="rId304" Type="http://schemas.openxmlformats.org/officeDocument/2006/relationships/hyperlink" Target="https://warwick.ac.uk/insite/news/intnews2/stand_with_ukraine/" TargetMode="External"/><Relationship Id="rId303" Type="http://schemas.openxmlformats.org/officeDocument/2006/relationships/hyperlink" Target="https://warwick.ac.uk/insite/news/intnews2/stand_with_ukraine/support_ukraine" TargetMode="External"/><Relationship Id="rId302" Type="http://schemas.openxmlformats.org/officeDocument/2006/relationships/hyperlink" Target="https://www.bristol.ac.uk/news/2022/march/ukraine-advice-march-2022.html" TargetMode="External"/><Relationship Id="rId309" Type="http://schemas.openxmlformats.org/officeDocument/2006/relationships/hyperlink" Target="mailto:j.middleton@ucl.ac.uk" TargetMode="External"/><Relationship Id="rId308" Type="http://schemas.openxmlformats.org/officeDocument/2006/relationships/hyperlink" Target="mailto:richard.homer@ucl.ac.uk" TargetMode="External"/><Relationship Id="rId307" Type="http://schemas.openxmlformats.org/officeDocument/2006/relationships/hyperlink" Target="https://www.ucl.ac.uk/news/2022/mar/ucl-launches-new-fellowships-supporting-academics-displaced-conflict-ukraine" TargetMode="External"/><Relationship Id="rId306" Type="http://schemas.openxmlformats.org/officeDocument/2006/relationships/hyperlink" Target="https://www.cara.ngo/" TargetMode="External"/><Relationship Id="rId301" Type="http://schemas.openxmlformats.org/officeDocument/2006/relationships/hyperlink" Target="https://www.bristol.ac.uk/news/2021/october/life-changing-scholarship-grows.html" TargetMode="External"/><Relationship Id="rId300" Type="http://schemas.openxmlformats.org/officeDocument/2006/relationships/hyperlink" Target="mailto:swiss.crystallography@gmail.com" TargetMode="External"/><Relationship Id="rId206" Type="http://schemas.openxmlformats.org/officeDocument/2006/relationships/hyperlink" Target="mailto:info@ias.tum.de?subject=TUM-IAS:" TargetMode="External"/><Relationship Id="rId205" Type="http://schemas.openxmlformats.org/officeDocument/2006/relationships/hyperlink" Target="https://www.ias.tum.de/ias/news/news-single-view/article/tum-ias-fellowships-for-researchers-from-the-ukraine/" TargetMode="External"/><Relationship Id="rId204" Type="http://schemas.openxmlformats.org/officeDocument/2006/relationships/hyperlink" Target="https://www.ias.tum.de/ias/news/news-single-view/article/support-program-fellowships-for-ukrainian-researchers/?utm_medium=email&amp;utm_source=UniSender&amp;utm_campaign=267276837#_ftnref1" TargetMode="External"/><Relationship Id="rId203" Type="http://schemas.openxmlformats.org/officeDocument/2006/relationships/hyperlink" Target="mailto:applications@ias.tum.de" TargetMode="External"/><Relationship Id="rId209" Type="http://schemas.openxmlformats.org/officeDocument/2006/relationships/hyperlink" Target="mailto:iryna.shalaginova@uni-tuebingen.de" TargetMode="External"/><Relationship Id="rId208" Type="http://schemas.openxmlformats.org/officeDocument/2006/relationships/hyperlink" Target="https://uni-tuebingen.de/en/international/university/solidarity-with-ukraine/" TargetMode="External"/><Relationship Id="rId207" Type="http://schemas.openxmlformats.org/officeDocument/2006/relationships/hyperlink" Target="https://www.lmu.de/de/workspace-fuer-studierende/support-angebote/studienfinanzierung/stipendien/stipendien-fuer-internationale-studierende/index.html#st_accordion__master" TargetMode="External"/><Relationship Id="rId202" Type="http://schemas.openxmlformats.org/officeDocument/2006/relationships/hyperlink" Target="https://www.ias.tum.de/ias/news/news-single-view/article/support-program-fellowships-for-ukrainian-researchers/?utm_medium=email&amp;utm_source=UniSender&amp;utm_campaign=267276837#_ftn1" TargetMode="External"/><Relationship Id="rId201" Type="http://schemas.openxmlformats.org/officeDocument/2006/relationships/hyperlink" Target="mailto:fsov@uni-bremen.de" TargetMode="External"/><Relationship Id="rId200" Type="http://schemas.openxmlformats.org/officeDocument/2006/relationships/hyperlink" Target="http://www.gei.de/en/fellowships/georg-arnhold-program/fieldwork-scholarships.html" TargetMode="External"/><Relationship Id="rId314" Type="http://schemas.openxmlformats.org/officeDocument/2006/relationships/footer" Target="footer2.xml"/><Relationship Id="rId313" Type="http://schemas.openxmlformats.org/officeDocument/2006/relationships/footer" Target="footer1.xml"/><Relationship Id="rId312" Type="http://schemas.openxmlformats.org/officeDocument/2006/relationships/hyperlink" Target="https://www.scholarrescuefund.org/" TargetMode="External"/><Relationship Id="rId311" Type="http://schemas.openxmlformats.org/officeDocument/2006/relationships/hyperlink" Target="https://www.cara.ngo/" TargetMode="External"/><Relationship Id="rId310" Type="http://schemas.openxmlformats.org/officeDocument/2006/relationships/hyperlink" Target="mailto:u.staiger@ucl.ac.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