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6B" w:rsidRDefault="0091586B" w:rsidP="0091586B">
      <w:pPr>
        <w:spacing w:line="240" w:lineRule="atLeast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КИЇВСЬКИЙ НАЦІОНАЛЬНИЙ УНІВЕРСИТЕТ </w:t>
      </w:r>
    </w:p>
    <w:p w:rsidR="0091586B" w:rsidRDefault="0091586B" w:rsidP="0091586B">
      <w:pPr>
        <w:spacing w:line="240" w:lineRule="atLeast"/>
        <w:jc w:val="center"/>
        <w:rPr>
          <w:b/>
          <w:bCs/>
          <w:i/>
          <w:iCs/>
          <w:noProof/>
          <w:lang w:val="uk-UA"/>
        </w:rPr>
      </w:pPr>
      <w:r>
        <w:rPr>
          <w:b/>
          <w:bCs/>
          <w:i/>
          <w:iCs/>
          <w:noProof/>
        </w:rPr>
        <w:t>ІМЕНІ ТАРАСА ШЕВЧЕНКА</w:t>
      </w:r>
    </w:p>
    <w:p w:rsidR="0091586B" w:rsidRDefault="0091586B" w:rsidP="0091586B">
      <w:pPr>
        <w:spacing w:line="240" w:lineRule="atLeast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ФАКУЛЬТЕТ СОЦІОЛОГІЇ</w:t>
      </w:r>
    </w:p>
    <w:p w:rsidR="0091586B" w:rsidRDefault="0091586B" w:rsidP="0091586B">
      <w:pPr>
        <w:spacing w:before="120" w:line="240" w:lineRule="atLeast"/>
        <w:jc w:val="center"/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t>Кафедра методології та методів соціологічних досліджень</w:t>
      </w:r>
    </w:p>
    <w:p w:rsidR="0091586B" w:rsidRDefault="0091586B" w:rsidP="0091586B">
      <w:pPr>
        <w:spacing w:line="240" w:lineRule="atLeast"/>
        <w:ind w:left="5664" w:firstLine="708"/>
        <w:jc w:val="right"/>
        <w:rPr>
          <w:i/>
          <w:iCs/>
          <w:noProof/>
          <w:sz w:val="28"/>
          <w:szCs w:val="28"/>
        </w:rPr>
      </w:pPr>
    </w:p>
    <w:p w:rsidR="0091586B" w:rsidRDefault="0091586B" w:rsidP="0091586B">
      <w:pPr>
        <w:spacing w:line="240" w:lineRule="atLeast"/>
        <w:ind w:left="5664" w:firstLine="708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«ЗАТВЕРДЖУЮ»</w:t>
      </w:r>
    </w:p>
    <w:p w:rsidR="0091586B" w:rsidRDefault="0091586B" w:rsidP="0091586B">
      <w:pPr>
        <w:spacing w:line="240" w:lineRule="atLeast"/>
        <w:ind w:left="5664"/>
        <w:rPr>
          <w:i/>
          <w:iCs/>
        </w:rPr>
      </w:pPr>
      <w:r>
        <w:rPr>
          <w:i/>
          <w:iCs/>
        </w:rPr>
        <w:t xml:space="preserve">Заступник декана </w:t>
      </w:r>
    </w:p>
    <w:p w:rsidR="0091586B" w:rsidRDefault="0091586B" w:rsidP="0091586B">
      <w:pPr>
        <w:spacing w:line="240" w:lineRule="atLeast"/>
        <w:ind w:left="5664"/>
        <w:rPr>
          <w:i/>
          <w:iCs/>
        </w:rPr>
      </w:pPr>
      <w:r>
        <w:rPr>
          <w:i/>
          <w:iCs/>
        </w:rPr>
        <w:t>з навчальної роботи</w:t>
      </w:r>
    </w:p>
    <w:p w:rsidR="0091586B" w:rsidRDefault="0091586B" w:rsidP="0091586B">
      <w:pPr>
        <w:spacing w:before="240" w:line="240" w:lineRule="atLeast"/>
        <w:ind w:left="5664"/>
        <w:rPr>
          <w:i/>
          <w:iCs/>
        </w:rPr>
      </w:pPr>
      <w:r>
        <w:rPr>
          <w:i/>
          <w:iCs/>
        </w:rPr>
        <w:t>______________________</w:t>
      </w:r>
    </w:p>
    <w:p w:rsidR="0091586B" w:rsidRDefault="0091586B" w:rsidP="0091586B">
      <w:pPr>
        <w:spacing w:before="200" w:line="240" w:lineRule="atLeast"/>
        <w:ind w:left="5664"/>
        <w:rPr>
          <w:i/>
          <w:iCs/>
          <w:lang w:val="uk-UA"/>
        </w:rPr>
      </w:pPr>
      <w:r>
        <w:rPr>
          <w:i/>
          <w:iCs/>
        </w:rPr>
        <w:t xml:space="preserve"> «____»____________20__ року</w:t>
      </w:r>
    </w:p>
    <w:p w:rsidR="0091586B" w:rsidRDefault="0091586B" w:rsidP="0091586B">
      <w:pPr>
        <w:rPr>
          <w:i/>
          <w:iCs/>
          <w:sz w:val="28"/>
          <w:szCs w:val="28"/>
        </w:rPr>
      </w:pPr>
    </w:p>
    <w:p w:rsidR="0091586B" w:rsidRDefault="0091586B" w:rsidP="0091586B">
      <w:pPr>
        <w:rPr>
          <w:i/>
          <w:iCs/>
          <w:sz w:val="28"/>
          <w:szCs w:val="28"/>
        </w:rPr>
      </w:pPr>
    </w:p>
    <w:p w:rsidR="0091586B" w:rsidRDefault="0091586B" w:rsidP="0091586B">
      <w:pPr>
        <w:jc w:val="center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</w:rPr>
        <w:t>РОБОЧА  ПРОГРАМА  НАВЧАЛЬНОЇ  ДИСЦИПЛІНИ</w:t>
      </w:r>
      <w:r>
        <w:rPr>
          <w:rStyle w:val="a5"/>
          <w:i/>
          <w:iCs/>
          <w:shadow/>
          <w:sz w:val="26"/>
          <w:szCs w:val="26"/>
        </w:rPr>
        <w:footnoteReference w:id="2"/>
      </w:r>
    </w:p>
    <w:p w:rsidR="0091586B" w:rsidRDefault="0091586B" w:rsidP="0091586B">
      <w:pPr>
        <w:jc w:val="center"/>
        <w:rPr>
          <w:b/>
          <w:bCs/>
          <w:caps/>
          <w:sz w:val="26"/>
          <w:szCs w:val="26"/>
          <w:lang w:val="uk-UA"/>
        </w:rPr>
      </w:pPr>
      <w:r>
        <w:rPr>
          <w:b/>
          <w:bCs/>
          <w:caps/>
          <w:sz w:val="26"/>
          <w:szCs w:val="26"/>
          <w:lang w:val="uk-UA"/>
        </w:rPr>
        <w:t xml:space="preserve">проектування соціологічного дослідження </w:t>
      </w:r>
    </w:p>
    <w:p w:rsidR="0091586B" w:rsidRDefault="0091586B" w:rsidP="0091586B">
      <w:pPr>
        <w:jc w:val="center"/>
      </w:pPr>
      <w:r>
        <w:t>для студентів</w:t>
      </w:r>
    </w:p>
    <w:p w:rsidR="0091586B" w:rsidRDefault="0091586B" w:rsidP="0091586B">
      <w:pPr>
        <w:spacing w:before="240"/>
        <w:rPr>
          <w:i/>
          <w:iCs/>
        </w:rPr>
      </w:pPr>
      <w:r>
        <w:rPr>
          <w:i/>
          <w:iCs/>
        </w:rPr>
        <w:t>галузь знань</w:t>
      </w:r>
      <w:r>
        <w:rPr>
          <w:i/>
          <w:iCs/>
        </w:rPr>
        <w:tab/>
      </w:r>
      <w:r>
        <w:rPr>
          <w:i/>
          <w:iCs/>
        </w:rPr>
        <w:tab/>
        <w:t>05 «Соціальні та поведінкові науки»</w:t>
      </w:r>
    </w:p>
    <w:p w:rsidR="0091586B" w:rsidRDefault="0091586B" w:rsidP="0091586B">
      <w:pPr>
        <w:spacing w:before="240"/>
        <w:rPr>
          <w:i/>
          <w:iCs/>
        </w:rPr>
      </w:pPr>
      <w:r>
        <w:rPr>
          <w:i/>
          <w:iCs/>
        </w:rPr>
        <w:t>спеціальність</w:t>
      </w:r>
      <w:r>
        <w:rPr>
          <w:i/>
          <w:iCs/>
        </w:rPr>
        <w:tab/>
        <w:t>054 «Соціологія»</w:t>
      </w:r>
    </w:p>
    <w:p w:rsidR="0091586B" w:rsidRDefault="0091586B" w:rsidP="0091586B">
      <w:pPr>
        <w:spacing w:before="240"/>
        <w:rPr>
          <w:b/>
          <w:bCs/>
          <w:i/>
          <w:iCs/>
        </w:rPr>
      </w:pPr>
      <w:r>
        <w:rPr>
          <w:i/>
          <w:iCs/>
        </w:rPr>
        <w:t>освітній рівень</w:t>
      </w:r>
      <w:r>
        <w:rPr>
          <w:i/>
          <w:iCs/>
        </w:rPr>
        <w:tab/>
        <w:t>"</w:t>
      </w:r>
      <w:r>
        <w:rPr>
          <w:i/>
          <w:iCs/>
          <w:lang w:val="uk-UA"/>
        </w:rPr>
        <w:t>бакалавр</w:t>
      </w:r>
      <w:r>
        <w:rPr>
          <w:i/>
          <w:iCs/>
        </w:rPr>
        <w:t>"</w:t>
      </w:r>
    </w:p>
    <w:p w:rsidR="0091586B" w:rsidRDefault="0091586B" w:rsidP="0091586B">
      <w:pPr>
        <w:spacing w:before="240"/>
        <w:rPr>
          <w:i/>
          <w:iCs/>
          <w:u w:val="single"/>
        </w:rPr>
      </w:pPr>
      <w:r>
        <w:rPr>
          <w:i/>
          <w:iCs/>
        </w:rPr>
        <w:t>освітня програма</w:t>
      </w:r>
      <w:r>
        <w:rPr>
          <w:i/>
          <w:iCs/>
        </w:rPr>
        <w:tab/>
      </w:r>
      <w:r>
        <w:rPr>
          <w:i/>
          <w:iCs/>
          <w:lang w:val="uk-UA"/>
        </w:rPr>
        <w:t xml:space="preserve"> </w:t>
      </w:r>
      <w:r>
        <w:rPr>
          <w:i/>
          <w:iCs/>
        </w:rPr>
        <w:t>«Соці</w:t>
      </w:r>
      <w:r>
        <w:rPr>
          <w:i/>
          <w:iCs/>
          <w:lang w:val="uk-UA"/>
        </w:rPr>
        <w:t>ологія</w:t>
      </w:r>
      <w:r>
        <w:rPr>
          <w:i/>
          <w:iCs/>
        </w:rPr>
        <w:t>»</w:t>
      </w:r>
    </w:p>
    <w:p w:rsidR="0091586B" w:rsidRDefault="0091586B" w:rsidP="0091586B">
      <w:pPr>
        <w:spacing w:before="40"/>
        <w:ind w:left="3969"/>
        <w:rPr>
          <w:b/>
          <w:bCs/>
          <w:i/>
          <w:iCs/>
        </w:rPr>
      </w:pPr>
      <w:r>
        <w:rPr>
          <w:i/>
          <w:iCs/>
        </w:rPr>
        <w:t xml:space="preserve">Форма навчання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     </w:t>
      </w:r>
      <w:r>
        <w:rPr>
          <w:i/>
          <w:iCs/>
        </w:rPr>
        <w:t>денна</w:t>
      </w:r>
    </w:p>
    <w:p w:rsidR="0091586B" w:rsidRPr="0091586B" w:rsidRDefault="0091586B" w:rsidP="0091586B">
      <w:pPr>
        <w:spacing w:before="40"/>
        <w:ind w:left="3969"/>
        <w:rPr>
          <w:i/>
          <w:iCs/>
          <w:u w:val="single"/>
          <w:lang w:val="en-US"/>
        </w:rPr>
      </w:pPr>
      <w:r>
        <w:rPr>
          <w:i/>
          <w:iCs/>
        </w:rPr>
        <w:t xml:space="preserve">Навчальний рік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201</w:t>
      </w:r>
      <w:r>
        <w:rPr>
          <w:i/>
          <w:iCs/>
          <w:lang w:val="en-US"/>
        </w:rPr>
        <w:t>8</w:t>
      </w:r>
      <w:r>
        <w:rPr>
          <w:i/>
          <w:iCs/>
        </w:rPr>
        <w:t>/201</w:t>
      </w:r>
      <w:r>
        <w:rPr>
          <w:i/>
          <w:iCs/>
          <w:lang w:val="en-US"/>
        </w:rPr>
        <w:t>9</w:t>
      </w:r>
    </w:p>
    <w:p w:rsidR="0091586B" w:rsidRDefault="0091586B" w:rsidP="0091586B">
      <w:pPr>
        <w:spacing w:before="40"/>
        <w:ind w:left="3969"/>
        <w:rPr>
          <w:i/>
          <w:iCs/>
          <w:lang w:val="uk-UA"/>
        </w:rPr>
      </w:pPr>
      <w:r>
        <w:rPr>
          <w:i/>
          <w:iCs/>
        </w:rPr>
        <w:t xml:space="preserve">Семестр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lang w:val="uk-UA"/>
        </w:rPr>
        <w:t>4</w:t>
      </w:r>
    </w:p>
    <w:p w:rsidR="0091586B" w:rsidRDefault="0091586B" w:rsidP="0091586B">
      <w:pPr>
        <w:spacing w:before="40"/>
        <w:ind w:left="3969"/>
        <w:rPr>
          <w:i/>
          <w:iCs/>
          <w:lang w:val="uk-UA"/>
        </w:rPr>
      </w:pPr>
      <w:r>
        <w:rPr>
          <w:i/>
          <w:iCs/>
        </w:rPr>
        <w:t xml:space="preserve">Кількість кредитів ЕСТS </w:t>
      </w:r>
      <w:r>
        <w:rPr>
          <w:i/>
          <w:iCs/>
        </w:rPr>
        <w:tab/>
      </w:r>
      <w:r>
        <w:rPr>
          <w:i/>
          <w:iCs/>
          <w:lang w:val="uk-UA"/>
        </w:rPr>
        <w:t xml:space="preserve">     </w:t>
      </w:r>
      <w:r>
        <w:rPr>
          <w:i/>
          <w:iCs/>
        </w:rPr>
        <w:tab/>
      </w:r>
      <w:r w:rsidR="00BB498E">
        <w:rPr>
          <w:i/>
          <w:iCs/>
          <w:lang w:val="uk-UA"/>
        </w:rPr>
        <w:t xml:space="preserve">          </w:t>
      </w:r>
      <w:r>
        <w:rPr>
          <w:i/>
          <w:iCs/>
          <w:lang w:val="uk-UA"/>
        </w:rPr>
        <w:t>3</w:t>
      </w:r>
    </w:p>
    <w:p w:rsidR="0091586B" w:rsidRDefault="0091586B" w:rsidP="0091586B">
      <w:pPr>
        <w:spacing w:before="40"/>
        <w:ind w:left="3969"/>
        <w:rPr>
          <w:i/>
          <w:iCs/>
        </w:rPr>
      </w:pPr>
      <w:r>
        <w:rPr>
          <w:i/>
          <w:iCs/>
        </w:rPr>
        <w:t xml:space="preserve">Мова викладання, навчання </w:t>
      </w:r>
    </w:p>
    <w:p w:rsidR="0091586B" w:rsidRDefault="0091586B" w:rsidP="0091586B">
      <w:pPr>
        <w:spacing w:before="40"/>
        <w:ind w:left="3969"/>
        <w:rPr>
          <w:i/>
          <w:iCs/>
        </w:rPr>
      </w:pPr>
      <w:r>
        <w:rPr>
          <w:i/>
          <w:iCs/>
        </w:rPr>
        <w:t xml:space="preserve">та оцінювання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українська</w:t>
      </w:r>
    </w:p>
    <w:p w:rsidR="0091586B" w:rsidRPr="0091586B" w:rsidRDefault="0091586B" w:rsidP="0091586B">
      <w:pPr>
        <w:spacing w:before="40"/>
        <w:ind w:left="3969"/>
        <w:rPr>
          <w:i/>
          <w:iCs/>
          <w:lang w:val="uk-UA"/>
        </w:rPr>
      </w:pPr>
      <w:r>
        <w:rPr>
          <w:i/>
          <w:iCs/>
        </w:rPr>
        <w:t xml:space="preserve">Форма заключного контролю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lang w:val="uk-UA"/>
        </w:rPr>
        <w:t>іспит</w:t>
      </w:r>
    </w:p>
    <w:p w:rsidR="0091586B" w:rsidRDefault="0091586B" w:rsidP="0091586B">
      <w:pPr>
        <w:spacing w:before="80"/>
      </w:pPr>
    </w:p>
    <w:p w:rsidR="0091586B" w:rsidRDefault="0091586B" w:rsidP="0091586B">
      <w:pPr>
        <w:spacing w:before="80"/>
        <w:rPr>
          <w:i/>
          <w:iCs/>
        </w:rPr>
      </w:pPr>
      <w:r>
        <w:rPr>
          <w:i/>
          <w:iCs/>
        </w:rPr>
        <w:t xml:space="preserve">Викладачі: </w:t>
      </w:r>
      <w:r>
        <w:rPr>
          <w:i/>
          <w:iCs/>
          <w:lang w:val="uk-UA"/>
        </w:rPr>
        <w:t>доц. Ковтуненко Е.С.</w:t>
      </w:r>
      <w:r>
        <w:rPr>
          <w:i/>
          <w:iCs/>
        </w:rPr>
        <w:t>.</w:t>
      </w:r>
    </w:p>
    <w:p w:rsidR="0091586B" w:rsidRDefault="0091586B" w:rsidP="0091586B">
      <w:pPr>
        <w:ind w:firstLine="709"/>
        <w:rPr>
          <w:i/>
          <w:iCs/>
          <w:sz w:val="16"/>
          <w:szCs w:val="16"/>
        </w:rPr>
      </w:pPr>
    </w:p>
    <w:p w:rsidR="0091586B" w:rsidRDefault="0091586B" w:rsidP="0091586B">
      <w:pPr>
        <w:jc w:val="center"/>
        <w:rPr>
          <w:i/>
          <w:iCs/>
          <w:sz w:val="16"/>
          <w:szCs w:val="16"/>
        </w:rPr>
      </w:pPr>
    </w:p>
    <w:p w:rsidR="0091586B" w:rsidRDefault="0091586B" w:rsidP="0091586B">
      <w:pPr>
        <w:ind w:left="198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Пролонговано: на 20__/20__ н.р. __________(___________) «__»___ 20__р.</w:t>
      </w:r>
    </w:p>
    <w:p w:rsidR="0091586B" w:rsidRDefault="0091586B" w:rsidP="0091586B">
      <w:pPr>
        <w:ind w:left="4820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(підпис, ПІБ, дата)</w:t>
      </w:r>
    </w:p>
    <w:p w:rsidR="0091586B" w:rsidRDefault="0091586B" w:rsidP="0091586B">
      <w:pPr>
        <w:ind w:left="354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 20__/20__ н.р. __________(___________) «__»___ 20__р.</w:t>
      </w:r>
    </w:p>
    <w:p w:rsidR="0091586B" w:rsidRDefault="0091586B" w:rsidP="0091586B">
      <w:pPr>
        <w:ind w:left="3544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(підпис, ПІБ, дата)</w:t>
      </w:r>
    </w:p>
    <w:p w:rsidR="0091586B" w:rsidRDefault="0091586B" w:rsidP="0091586B">
      <w:pPr>
        <w:ind w:left="3544"/>
        <w:rPr>
          <w:sz w:val="22"/>
          <w:szCs w:val="22"/>
          <w:vertAlign w:val="superscript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ind w:left="0" w:firstLine="0"/>
        <w:rPr>
          <w:lang w:val="uk-UA"/>
        </w:rPr>
      </w:pPr>
    </w:p>
    <w:p w:rsidR="0091586B" w:rsidRDefault="0091586B" w:rsidP="0091586B">
      <w:pPr>
        <w:jc w:val="center"/>
        <w:rPr>
          <w:lang w:val="uk-UA"/>
        </w:rPr>
      </w:pPr>
    </w:p>
    <w:p w:rsidR="0091586B" w:rsidRDefault="0091586B" w:rsidP="0091586B">
      <w:pPr>
        <w:jc w:val="center"/>
      </w:pPr>
    </w:p>
    <w:p w:rsidR="0091586B" w:rsidRPr="0091586B" w:rsidRDefault="0091586B" w:rsidP="0091586B">
      <w:pPr>
        <w:jc w:val="center"/>
        <w:rPr>
          <w:lang w:val="en-US"/>
        </w:rPr>
      </w:pPr>
      <w:r>
        <w:t>КИЇВ – 201</w:t>
      </w:r>
      <w:r>
        <w:rPr>
          <w:lang w:val="en-US"/>
        </w:rPr>
        <w:t>8</w:t>
      </w:r>
    </w:p>
    <w:p w:rsidR="0091586B" w:rsidRDefault="0091586B" w:rsidP="0091586B">
      <w:pPr>
        <w:jc w:val="center"/>
        <w:rPr>
          <w:lang w:val="uk-UA"/>
        </w:rPr>
      </w:pPr>
    </w:p>
    <w:p w:rsidR="0091586B" w:rsidRDefault="0091586B" w:rsidP="0091586B">
      <w:pPr>
        <w:jc w:val="center"/>
        <w:rPr>
          <w:lang w:val="uk-UA"/>
        </w:rPr>
      </w:pPr>
    </w:p>
    <w:p w:rsidR="00BB498E" w:rsidRDefault="00BB498E" w:rsidP="0091586B">
      <w:pPr>
        <w:spacing w:before="240"/>
        <w:rPr>
          <w:lang w:val="uk-UA"/>
        </w:rPr>
      </w:pPr>
    </w:p>
    <w:p w:rsidR="0091586B" w:rsidRDefault="0091586B" w:rsidP="0091586B">
      <w:pPr>
        <w:spacing w:before="240"/>
        <w:rPr>
          <w:i/>
          <w:iCs/>
          <w:sz w:val="20"/>
          <w:szCs w:val="20"/>
          <w:lang w:val="uk-UA"/>
        </w:rPr>
      </w:pPr>
      <w:r>
        <w:rPr>
          <w:lang w:val="uk-UA"/>
        </w:rPr>
        <w:lastRenderedPageBreak/>
        <w:t>Розробник(и)</w:t>
      </w:r>
      <w:r>
        <w:rPr>
          <w:sz w:val="32"/>
          <w:szCs w:val="32"/>
          <w:lang w:val="uk-UA"/>
        </w:rPr>
        <w:t>:</w:t>
      </w:r>
    </w:p>
    <w:p w:rsidR="0091586B" w:rsidRDefault="0091586B" w:rsidP="0091586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Ковтуненко Е.С., к.с.н., доцент кафедри методології та методів соціологічних досліджень</w:t>
      </w:r>
    </w:p>
    <w:p w:rsidR="0091586B" w:rsidRDefault="0091586B" w:rsidP="0091586B">
      <w:pPr>
        <w:rPr>
          <w:sz w:val="22"/>
          <w:szCs w:val="22"/>
          <w:lang w:val="uk-UA"/>
        </w:rPr>
      </w:pPr>
    </w:p>
    <w:p w:rsidR="0091586B" w:rsidRDefault="0091586B" w:rsidP="0091586B">
      <w:pPr>
        <w:rPr>
          <w:sz w:val="22"/>
          <w:szCs w:val="22"/>
          <w:lang w:val="uk-UA"/>
        </w:rPr>
      </w:pPr>
    </w:p>
    <w:p w:rsidR="0091586B" w:rsidRDefault="0091586B" w:rsidP="0091586B">
      <w:pPr>
        <w:rPr>
          <w:sz w:val="22"/>
          <w:szCs w:val="22"/>
          <w:lang w:val="uk-UA"/>
        </w:rPr>
      </w:pPr>
    </w:p>
    <w:p w:rsidR="0091586B" w:rsidRDefault="0091586B" w:rsidP="0091586B">
      <w:pPr>
        <w:ind w:left="4536"/>
        <w:rPr>
          <w:spacing w:val="-6"/>
        </w:rPr>
      </w:pPr>
      <w:r>
        <w:rPr>
          <w:spacing w:val="-6"/>
        </w:rPr>
        <w:t>ЗАТВЕРДЖЕНО</w:t>
      </w:r>
    </w:p>
    <w:p w:rsidR="0091586B" w:rsidRDefault="0091586B" w:rsidP="0091586B">
      <w:pPr>
        <w:ind w:left="4536"/>
      </w:pPr>
      <w:r>
        <w:t>Зав. кафедри методології та методів соціологічних досліджень</w:t>
      </w:r>
    </w:p>
    <w:p w:rsidR="0091586B" w:rsidRDefault="0091586B" w:rsidP="0091586B">
      <w:pPr>
        <w:spacing w:before="120"/>
        <w:ind w:left="4536"/>
      </w:pPr>
      <w:r>
        <w:t>__________________ (Сидоров М.В.-С.)</w:t>
      </w:r>
    </w:p>
    <w:p w:rsidR="0091586B" w:rsidRDefault="0091586B" w:rsidP="0091586B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91586B" w:rsidRDefault="0091586B" w:rsidP="0091586B">
      <w:pPr>
        <w:ind w:left="4536"/>
        <w:rPr>
          <w:sz w:val="22"/>
          <w:szCs w:val="22"/>
        </w:rPr>
      </w:pPr>
    </w:p>
    <w:p w:rsidR="0091586B" w:rsidRDefault="0091586B" w:rsidP="0091586B">
      <w:pPr>
        <w:ind w:left="4536"/>
      </w:pPr>
      <w:r>
        <w:t>Протокол № ___ від «____» ___________ 20___р.</w:t>
      </w:r>
    </w:p>
    <w:p w:rsidR="0091586B" w:rsidRDefault="0091586B" w:rsidP="0091586B"/>
    <w:p w:rsidR="0091586B" w:rsidRDefault="0091586B" w:rsidP="0091586B"/>
    <w:p w:rsidR="0091586B" w:rsidRDefault="0091586B" w:rsidP="0091586B"/>
    <w:p w:rsidR="0091586B" w:rsidRDefault="0091586B" w:rsidP="0091586B"/>
    <w:p w:rsidR="0091586B" w:rsidRDefault="0091586B" w:rsidP="0091586B">
      <w:pPr>
        <w:rPr>
          <w:sz w:val="26"/>
          <w:szCs w:val="26"/>
        </w:rPr>
      </w:pPr>
      <w:r>
        <w:t>Схвалено науково - методичною комісією факультету соціології</w:t>
      </w:r>
    </w:p>
    <w:p w:rsidR="0091586B" w:rsidRDefault="0091586B" w:rsidP="0091586B"/>
    <w:p w:rsidR="0091586B" w:rsidRDefault="0091586B" w:rsidP="0091586B"/>
    <w:p w:rsidR="0091586B" w:rsidRDefault="0091586B" w:rsidP="0091586B">
      <w:r>
        <w:t>Протокол від «____» _____________ 20___ року №___</w:t>
      </w:r>
    </w:p>
    <w:p w:rsidR="0091586B" w:rsidRDefault="0091586B" w:rsidP="0091586B">
      <w:pPr>
        <w:spacing w:before="120"/>
      </w:pPr>
      <w:r>
        <w:t>Голова науково-методичної комісії  ____________________ (________________)</w:t>
      </w:r>
    </w:p>
    <w:p w:rsidR="0091586B" w:rsidRDefault="0091586B" w:rsidP="0091586B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(прізвище та ініціали)</w:t>
      </w:r>
    </w:p>
    <w:p w:rsidR="0091586B" w:rsidRDefault="0091586B" w:rsidP="0091586B">
      <w:pPr>
        <w:rPr>
          <w:i/>
          <w:iCs/>
          <w:sz w:val="20"/>
          <w:szCs w:val="20"/>
        </w:rPr>
      </w:pPr>
      <w:r>
        <w:t>Голова педагогічної ради</w:t>
      </w:r>
    </w:p>
    <w:p w:rsidR="0091586B" w:rsidRDefault="0091586B" w:rsidP="0091586B"/>
    <w:p w:rsidR="0091586B" w:rsidRDefault="0091586B" w:rsidP="0091586B">
      <w:r>
        <w:t>«_____» _________________ 20___ року</w:t>
      </w:r>
    </w:p>
    <w:p w:rsidR="0091586B" w:rsidRDefault="0091586B" w:rsidP="0091586B">
      <w:pPr>
        <w:rPr>
          <w:sz w:val="18"/>
          <w:szCs w:val="18"/>
        </w:rPr>
      </w:pPr>
    </w:p>
    <w:p w:rsidR="0091586B" w:rsidRDefault="0091586B" w:rsidP="0091586B">
      <w:pPr>
        <w:rPr>
          <w:sz w:val="18"/>
          <w:szCs w:val="18"/>
        </w:rPr>
      </w:pPr>
    </w:p>
    <w:p w:rsidR="0091586B" w:rsidRDefault="0091586B" w:rsidP="0091586B">
      <w:pPr>
        <w:jc w:val="center"/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380C98" w:rsidRDefault="00380C98" w:rsidP="0091586B">
      <w:pPr>
        <w:rPr>
          <w:lang w:val="uk-UA"/>
        </w:rPr>
      </w:pPr>
    </w:p>
    <w:p w:rsidR="00380C98" w:rsidRDefault="00380C98" w:rsidP="0091586B">
      <w:pPr>
        <w:rPr>
          <w:lang w:val="uk-UA"/>
        </w:rPr>
      </w:pPr>
    </w:p>
    <w:p w:rsidR="00380C98" w:rsidRDefault="00380C98" w:rsidP="0091586B">
      <w:pPr>
        <w:rPr>
          <w:lang w:val="uk-UA"/>
        </w:rPr>
      </w:pPr>
    </w:p>
    <w:p w:rsidR="00380C98" w:rsidRDefault="00380C98" w:rsidP="0091586B">
      <w:pPr>
        <w:rPr>
          <w:lang w:val="uk-UA"/>
        </w:rPr>
      </w:pPr>
    </w:p>
    <w:p w:rsidR="00380C98" w:rsidRDefault="00380C98" w:rsidP="0091586B">
      <w:pPr>
        <w:rPr>
          <w:lang w:val="uk-UA"/>
        </w:rPr>
      </w:pPr>
    </w:p>
    <w:p w:rsidR="00380C98" w:rsidRDefault="00380C98" w:rsidP="0091586B">
      <w:pPr>
        <w:rPr>
          <w:lang w:val="uk-UA"/>
        </w:rPr>
      </w:pPr>
    </w:p>
    <w:p w:rsidR="00380C98" w:rsidRDefault="00380C98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rPr>
          <w:lang w:val="uk-UA"/>
        </w:rPr>
      </w:pPr>
    </w:p>
    <w:p w:rsidR="0091586B" w:rsidRDefault="0091586B" w:rsidP="0091586B">
      <w:pPr>
        <w:pStyle w:val="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1. Мета та завдання навчальної дисципліни</w:t>
      </w:r>
    </w:p>
    <w:p w:rsidR="0091586B" w:rsidRPr="001D136F" w:rsidRDefault="0091586B" w:rsidP="0091586B">
      <w:pPr>
        <w:pStyle w:val="a6"/>
        <w:ind w:firstLine="284"/>
        <w:rPr>
          <w:rFonts w:ascii="Times New Roman" w:hAnsi="Times New Roman" w:cs="Times New Roman"/>
          <w:i/>
          <w:iCs/>
        </w:rPr>
      </w:pPr>
      <w:r w:rsidRPr="001D136F">
        <w:rPr>
          <w:rFonts w:ascii="Times New Roman" w:hAnsi="Times New Roman" w:cs="Times New Roman"/>
          <w:i/>
          <w:iCs/>
        </w:rPr>
        <w:t xml:space="preserve"> Метою викладання навчальної дисципліни “</w:t>
      </w:r>
      <w:r w:rsidR="00380C98" w:rsidRPr="001D136F">
        <w:rPr>
          <w:rFonts w:ascii="Times New Roman" w:hAnsi="Times New Roman" w:cs="Times New Roman"/>
          <w:i/>
          <w:iCs/>
        </w:rPr>
        <w:t>Проектування соціологічного дослідження</w:t>
      </w:r>
      <w:r w:rsidRPr="001D136F">
        <w:rPr>
          <w:rFonts w:ascii="Times New Roman" w:hAnsi="Times New Roman" w:cs="Times New Roman"/>
          <w:i/>
          <w:iCs/>
        </w:rPr>
        <w:t xml:space="preserve">” є </w:t>
      </w:r>
      <w:r w:rsidR="00380C98" w:rsidRPr="001D136F">
        <w:rPr>
          <w:rFonts w:ascii="Times New Roman" w:hAnsi="Times New Roman" w:cs="Times New Roman"/>
          <w:bCs/>
          <w:i/>
        </w:rPr>
        <w:t>отримання студентами знань з методологічних засад підготовки програми соціологічного дослідження та технології складання програми як основного теоретико-методологічного та методичного документа, що регламентує проведення соціологічного дослідження.</w:t>
      </w:r>
    </w:p>
    <w:p w:rsidR="0091586B" w:rsidRPr="001D136F" w:rsidRDefault="0091586B" w:rsidP="0091586B">
      <w:pPr>
        <w:pStyle w:val="a6"/>
        <w:ind w:firstLine="284"/>
        <w:rPr>
          <w:rFonts w:ascii="Times New Roman" w:hAnsi="Times New Roman" w:cs="Times New Roman"/>
          <w:i/>
          <w:iCs/>
        </w:rPr>
      </w:pPr>
    </w:p>
    <w:p w:rsidR="0091586B" w:rsidRPr="001D136F" w:rsidRDefault="0091586B" w:rsidP="0091586B">
      <w:pPr>
        <w:spacing w:before="120"/>
        <w:rPr>
          <w:b/>
          <w:bCs/>
          <w:i/>
          <w:iCs/>
        </w:rPr>
      </w:pPr>
      <w:r w:rsidRPr="001D136F">
        <w:rPr>
          <w:b/>
          <w:bCs/>
          <w:i/>
          <w:iCs/>
        </w:rPr>
        <w:t>2. Попередні вимоги до опанування або вибору навчальної дисципліни:</w:t>
      </w:r>
    </w:p>
    <w:p w:rsidR="0091586B" w:rsidRPr="001D136F" w:rsidRDefault="0091586B" w:rsidP="0091586B">
      <w:pPr>
        <w:rPr>
          <w:i/>
          <w:iCs/>
          <w:lang w:val="uk-UA"/>
        </w:rPr>
      </w:pPr>
      <w:r w:rsidRPr="001D136F">
        <w:rPr>
          <w:i/>
          <w:iCs/>
          <w:lang w:val="uk-UA"/>
        </w:rPr>
        <w:t xml:space="preserve">1. Знати </w:t>
      </w:r>
      <w:r w:rsidR="00380C98" w:rsidRPr="001D136F">
        <w:rPr>
          <w:i/>
          <w:iCs/>
          <w:lang w:val="uk-UA"/>
        </w:rPr>
        <w:t>основи методології соціологічного дослідження</w:t>
      </w:r>
      <w:r w:rsidRPr="001D136F">
        <w:rPr>
          <w:i/>
          <w:iCs/>
          <w:lang w:val="uk-UA"/>
        </w:rPr>
        <w:t>;</w:t>
      </w:r>
    </w:p>
    <w:p w:rsidR="0091586B" w:rsidRPr="001D136F" w:rsidRDefault="0091586B" w:rsidP="0091586B">
      <w:pPr>
        <w:rPr>
          <w:i/>
          <w:iCs/>
          <w:lang w:val="uk-UA"/>
        </w:rPr>
      </w:pPr>
      <w:r w:rsidRPr="001D136F">
        <w:rPr>
          <w:i/>
          <w:iCs/>
          <w:lang w:val="uk-UA"/>
        </w:rPr>
        <w:t>2.</w:t>
      </w:r>
      <w:r w:rsidRPr="001D136F">
        <w:rPr>
          <w:i/>
          <w:iCs/>
        </w:rPr>
        <w:t xml:space="preserve">Вміти працювати з комп’ютером, </w:t>
      </w:r>
      <w:r w:rsidR="003A4EFE" w:rsidRPr="001D136F">
        <w:rPr>
          <w:i/>
          <w:iCs/>
        </w:rPr>
        <w:t xml:space="preserve">знаходити наукову інформацію у </w:t>
      </w:r>
      <w:r w:rsidR="003A4EFE" w:rsidRPr="001D136F">
        <w:rPr>
          <w:i/>
          <w:iCs/>
          <w:lang w:val="uk-UA"/>
        </w:rPr>
        <w:t>і</w:t>
      </w:r>
      <w:r w:rsidRPr="001D136F">
        <w:rPr>
          <w:i/>
          <w:iCs/>
        </w:rPr>
        <w:t>нтернеті, вміти інтерпретувати дані.</w:t>
      </w:r>
    </w:p>
    <w:p w:rsidR="0091586B" w:rsidRPr="001D136F" w:rsidRDefault="0091586B" w:rsidP="0091586B">
      <w:pPr>
        <w:rPr>
          <w:i/>
          <w:iCs/>
          <w:lang w:val="uk-UA"/>
        </w:rPr>
      </w:pPr>
      <w:r w:rsidRPr="001D136F">
        <w:rPr>
          <w:i/>
          <w:iCs/>
          <w:lang w:val="uk-UA"/>
        </w:rPr>
        <w:t>3. Знати методи збору даних в соціології</w:t>
      </w:r>
    </w:p>
    <w:p w:rsidR="0091586B" w:rsidRPr="001D136F" w:rsidRDefault="0091586B" w:rsidP="0091586B">
      <w:pPr>
        <w:rPr>
          <w:i/>
          <w:iCs/>
          <w:lang w:val="uk-UA"/>
        </w:rPr>
      </w:pPr>
    </w:p>
    <w:p w:rsidR="0091586B" w:rsidRPr="001D136F" w:rsidRDefault="0091586B" w:rsidP="0091586B">
      <w:pPr>
        <w:spacing w:before="120"/>
        <w:rPr>
          <w:i/>
          <w:lang w:val="uk-UA"/>
        </w:rPr>
      </w:pPr>
      <w:r w:rsidRPr="001D136F">
        <w:rPr>
          <w:b/>
          <w:bCs/>
          <w:i/>
          <w:lang w:val="uk-UA"/>
        </w:rPr>
        <w:t>3. Анотація навчальної дисципліни</w:t>
      </w:r>
      <w:r w:rsidRPr="001D136F">
        <w:rPr>
          <w:i/>
          <w:lang w:val="uk-UA"/>
        </w:rPr>
        <w:t>:</w:t>
      </w:r>
    </w:p>
    <w:p w:rsidR="0091586B" w:rsidRPr="001D136F" w:rsidRDefault="0091586B" w:rsidP="0091586B">
      <w:pPr>
        <w:spacing w:before="120"/>
        <w:rPr>
          <w:i/>
          <w:lang w:val="uk-UA"/>
        </w:rPr>
      </w:pPr>
    </w:p>
    <w:p w:rsidR="0091586B" w:rsidRPr="001D136F" w:rsidRDefault="0091586B" w:rsidP="0091586B">
      <w:pPr>
        <w:pStyle w:val="a6"/>
        <w:ind w:firstLine="284"/>
        <w:rPr>
          <w:rFonts w:ascii="Times New Roman" w:hAnsi="Times New Roman" w:cs="Times New Roman"/>
          <w:i/>
          <w:iCs/>
        </w:rPr>
      </w:pPr>
      <w:r w:rsidRPr="001D136F">
        <w:rPr>
          <w:rFonts w:ascii="Times New Roman" w:hAnsi="Times New Roman" w:cs="Times New Roman"/>
          <w:i/>
          <w:iCs/>
        </w:rPr>
        <w:t xml:space="preserve">В ході цього курсу студент навчиться розробляти програму   </w:t>
      </w:r>
      <w:r w:rsidR="00A14DAD" w:rsidRPr="001D136F">
        <w:rPr>
          <w:rFonts w:ascii="Times New Roman" w:hAnsi="Times New Roman" w:cs="Times New Roman"/>
          <w:i/>
          <w:iCs/>
        </w:rPr>
        <w:t>соціологічного</w:t>
      </w:r>
      <w:r w:rsidRPr="001D136F">
        <w:rPr>
          <w:rFonts w:ascii="Times New Roman" w:hAnsi="Times New Roman" w:cs="Times New Roman"/>
          <w:i/>
          <w:iCs/>
        </w:rPr>
        <w:t xml:space="preserve"> дослідження, її методологічний та процедурний розділ, робочий план дослідження; калькуляцію дослідження; визначати необхідний метод збору інформації, розробляти інструментарій та польову документацію методу; створювати вибірку за існуючими принципами, розраховувати об’єм вибіркової сукупності та похибку вибірки; в разі необхідності проводити ручну обробку отриманої інформації; проводити теоретичний аналіз одержаного емпіричного матеріалу; теоретичний аналіз одномірних та багатомірних розподілів, проводити інтерпретацію отриманих результатів; розробляти висновки та практичні рекомендації за результатами досліджень; підготувати підсумковий звіт  за результатами </w:t>
      </w:r>
      <w:r w:rsidR="00A14DAD" w:rsidRPr="001D136F">
        <w:rPr>
          <w:rFonts w:ascii="Times New Roman" w:hAnsi="Times New Roman" w:cs="Times New Roman"/>
          <w:i/>
          <w:iCs/>
        </w:rPr>
        <w:t xml:space="preserve">соціологічного </w:t>
      </w:r>
      <w:r w:rsidRPr="001D136F">
        <w:rPr>
          <w:rFonts w:ascii="Times New Roman" w:hAnsi="Times New Roman" w:cs="Times New Roman"/>
          <w:i/>
          <w:iCs/>
        </w:rPr>
        <w:t>дослідження</w:t>
      </w:r>
      <w:r w:rsidR="00A14DAD" w:rsidRPr="001D136F">
        <w:rPr>
          <w:rFonts w:ascii="Times New Roman" w:hAnsi="Times New Roman" w:cs="Times New Roman"/>
          <w:i/>
          <w:iCs/>
        </w:rPr>
        <w:t>.</w:t>
      </w:r>
    </w:p>
    <w:p w:rsidR="0091586B" w:rsidRPr="001D136F" w:rsidRDefault="0091586B" w:rsidP="0091586B">
      <w:pPr>
        <w:ind w:left="0"/>
        <w:jc w:val="left"/>
        <w:rPr>
          <w:i/>
          <w:iCs/>
          <w:lang w:val="uk-UA"/>
        </w:rPr>
      </w:pPr>
    </w:p>
    <w:p w:rsidR="0091586B" w:rsidRPr="001D136F" w:rsidRDefault="0091586B" w:rsidP="0091586B">
      <w:pPr>
        <w:spacing w:before="120"/>
        <w:rPr>
          <w:i/>
          <w:lang w:val="uk-UA"/>
        </w:rPr>
      </w:pPr>
      <w:r w:rsidRPr="001D136F">
        <w:rPr>
          <w:b/>
          <w:bCs/>
          <w:i/>
          <w:lang w:val="uk-UA"/>
        </w:rPr>
        <w:t>4. Завдання (навчальні цілі)</w:t>
      </w:r>
      <w:r w:rsidRPr="001D136F">
        <w:rPr>
          <w:i/>
          <w:lang w:val="uk-UA"/>
        </w:rPr>
        <w:t xml:space="preserve">: </w:t>
      </w:r>
    </w:p>
    <w:p w:rsidR="00A14DAD" w:rsidRPr="001D136F" w:rsidRDefault="00A14DAD" w:rsidP="00A14DAD">
      <w:pPr>
        <w:numPr>
          <w:ilvl w:val="0"/>
          <w:numId w:val="6"/>
        </w:numPr>
        <w:ind w:right="0"/>
        <w:jc w:val="left"/>
        <w:rPr>
          <w:i/>
        </w:rPr>
      </w:pPr>
      <w:r w:rsidRPr="001D136F">
        <w:rPr>
          <w:i/>
        </w:rPr>
        <w:t>Ознайомлення студентів з основними функціями процесу програмування соціологічних досліджень.</w:t>
      </w:r>
    </w:p>
    <w:p w:rsidR="00A14DAD" w:rsidRPr="001D136F" w:rsidRDefault="00A14DAD" w:rsidP="00A14DAD">
      <w:pPr>
        <w:numPr>
          <w:ilvl w:val="0"/>
          <w:numId w:val="6"/>
        </w:numPr>
        <w:ind w:right="0"/>
        <w:jc w:val="left"/>
        <w:rPr>
          <w:i/>
        </w:rPr>
      </w:pPr>
      <w:r w:rsidRPr="001D136F">
        <w:rPr>
          <w:i/>
        </w:rPr>
        <w:t>Набуття знань з теоретико-методологічних засад формування програми соціологічного дослідження.</w:t>
      </w:r>
    </w:p>
    <w:p w:rsidR="00A14DAD" w:rsidRPr="001D136F" w:rsidRDefault="00A14DAD" w:rsidP="00A14DAD">
      <w:pPr>
        <w:numPr>
          <w:ilvl w:val="0"/>
          <w:numId w:val="6"/>
        </w:numPr>
        <w:ind w:right="0"/>
        <w:jc w:val="left"/>
        <w:rPr>
          <w:i/>
        </w:rPr>
      </w:pPr>
      <w:r w:rsidRPr="001D136F">
        <w:rPr>
          <w:i/>
        </w:rPr>
        <w:t>Набуття знань з методичних та процедурних аспектів програмування соціологічних досліджень.</w:t>
      </w:r>
    </w:p>
    <w:p w:rsidR="00A14DAD" w:rsidRPr="001D136F" w:rsidRDefault="00A14DAD" w:rsidP="00A14DAD">
      <w:pPr>
        <w:numPr>
          <w:ilvl w:val="0"/>
          <w:numId w:val="6"/>
        </w:numPr>
        <w:ind w:right="0"/>
        <w:jc w:val="left"/>
        <w:rPr>
          <w:i/>
        </w:rPr>
      </w:pPr>
      <w:r w:rsidRPr="001D136F">
        <w:rPr>
          <w:i/>
        </w:rPr>
        <w:t>Оволодіння вміннями складання програми емпіричного соціологічного дослідження.</w:t>
      </w:r>
    </w:p>
    <w:p w:rsidR="00A14DAD" w:rsidRPr="001D136F" w:rsidRDefault="00A14DAD" w:rsidP="0091586B">
      <w:pPr>
        <w:spacing w:before="120"/>
        <w:rPr>
          <w:i/>
        </w:rPr>
      </w:pPr>
    </w:p>
    <w:p w:rsidR="0091586B" w:rsidRPr="001D136F" w:rsidRDefault="0091586B" w:rsidP="0091586B">
      <w:pPr>
        <w:spacing w:before="120"/>
        <w:rPr>
          <w:i/>
          <w:iCs/>
        </w:rPr>
      </w:pPr>
      <w:r w:rsidRPr="001D136F">
        <w:rPr>
          <w:i/>
          <w:iCs/>
        </w:rPr>
        <w:t>Це спрямовано на формування компетентностей:</w:t>
      </w:r>
    </w:p>
    <w:p w:rsidR="00A14DAD" w:rsidRPr="001D136F" w:rsidRDefault="00A14DAD" w:rsidP="00A14DAD">
      <w:pPr>
        <w:pStyle w:val="a8"/>
        <w:numPr>
          <w:ilvl w:val="0"/>
          <w:numId w:val="2"/>
        </w:numPr>
        <w:tabs>
          <w:tab w:val="left" w:pos="772"/>
        </w:tabs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1D136F">
        <w:rPr>
          <w:rFonts w:ascii="Times New Roman" w:hAnsi="Times New Roman" w:cs="Times New Roman"/>
          <w:i/>
          <w:sz w:val="24"/>
          <w:szCs w:val="24"/>
          <w:lang w:eastAsia="uk-UA"/>
        </w:rPr>
        <w:t>Здатність обґрунтовувати доцільність використання сучасних методів збору та аналізу соціальної інформації  (фк18).</w:t>
      </w:r>
    </w:p>
    <w:p w:rsidR="00A14DAD" w:rsidRPr="001D136F" w:rsidRDefault="00A14DAD" w:rsidP="00A14DAD">
      <w:pPr>
        <w:pStyle w:val="a8"/>
        <w:numPr>
          <w:ilvl w:val="0"/>
          <w:numId w:val="2"/>
        </w:numPr>
        <w:tabs>
          <w:tab w:val="left" w:pos="772"/>
        </w:tabs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1D136F">
        <w:rPr>
          <w:rFonts w:ascii="Times New Roman" w:hAnsi="Times New Roman" w:cs="Times New Roman"/>
          <w:i/>
          <w:sz w:val="24"/>
          <w:szCs w:val="24"/>
          <w:lang w:eastAsia="uk-UA"/>
        </w:rPr>
        <w:t>Здатність формувати вибірку з урахуванням наукової проблеми, визначення об’єкта і предмета дослідження, його мети і завдань, стратегічного плану, вибору основного методу збору даних (фк20)</w:t>
      </w:r>
    </w:p>
    <w:p w:rsidR="00A14DAD" w:rsidRPr="001D136F" w:rsidRDefault="00A14DAD" w:rsidP="0091586B">
      <w:pPr>
        <w:pStyle w:val="a8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136F">
        <w:rPr>
          <w:rFonts w:ascii="Times New Roman" w:hAnsi="Times New Roman" w:cs="Times New Roman"/>
          <w:i/>
          <w:sz w:val="24"/>
          <w:szCs w:val="24"/>
          <w:lang w:eastAsia="uk-UA"/>
        </w:rPr>
        <w:t>Вміння створювати нові та узагальнювати існуючі підходи збору та аналізу соціальних даних (фк21)</w:t>
      </w:r>
    </w:p>
    <w:p w:rsidR="0091586B" w:rsidRDefault="0091586B" w:rsidP="0091586B">
      <w:pPr>
        <w:spacing w:before="120"/>
        <w:rPr>
          <w:i/>
          <w:iCs/>
          <w:sz w:val="22"/>
          <w:szCs w:val="22"/>
          <w:lang w:val="uk-UA"/>
        </w:rPr>
      </w:pPr>
    </w:p>
    <w:p w:rsidR="0091586B" w:rsidRDefault="0091586B" w:rsidP="0091586B">
      <w:pPr>
        <w:spacing w:before="120"/>
        <w:ind w:left="284" w:hanging="284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5. Результати навчання за дисципліною:</w:t>
      </w:r>
    </w:p>
    <w:tbl>
      <w:tblPr>
        <w:tblW w:w="9721" w:type="dxa"/>
        <w:tblInd w:w="-26" w:type="dxa"/>
        <w:tblCellMar>
          <w:left w:w="28" w:type="dxa"/>
          <w:right w:w="28" w:type="dxa"/>
        </w:tblCellMar>
        <w:tblLook w:val="0000"/>
      </w:tblPr>
      <w:tblGrid>
        <w:gridCol w:w="427"/>
        <w:gridCol w:w="2951"/>
        <w:gridCol w:w="78"/>
        <w:gridCol w:w="2702"/>
        <w:gridCol w:w="2024"/>
        <w:gridCol w:w="1539"/>
      </w:tblGrid>
      <w:tr w:rsidR="0091586B" w:rsidRPr="00325EDE" w:rsidTr="006D5F83">
        <w:trPr>
          <w:cantSplit/>
        </w:trPr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spacing w:line="192" w:lineRule="auto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Результат навчання</w:t>
            </w:r>
          </w:p>
          <w:p w:rsidR="0091586B" w:rsidRPr="009D1DAB" w:rsidRDefault="0091586B" w:rsidP="006D5F83">
            <w:pPr>
              <w:spacing w:line="192" w:lineRule="auto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(1. знати; 2. вміти; 3. комунікація; 4. автономність та відповідальність)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91586B" w:rsidRPr="00325EDE" w:rsidTr="006D5F8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Код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Результат навчання</w:t>
            </w:r>
          </w:p>
        </w:tc>
        <w:tc>
          <w:tcPr>
            <w:tcW w:w="2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rPr>
                <w:i/>
                <w:iCs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rPr>
                <w:i/>
                <w:iCs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rPr>
                <w:i/>
                <w:iCs/>
              </w:rPr>
            </w:pPr>
          </w:p>
        </w:tc>
      </w:tr>
      <w:tr w:rsidR="0091586B" w:rsidRPr="00325EDE" w:rsidTr="006D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1.1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Знати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методологічні основи </w:t>
            </w:r>
            <w:r w:rsidR="00AB3F3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соціологічного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дослідження, структуру і сутність кожної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складової методологічного та процедурного розділів програми   дослідження; </w:t>
            </w:r>
          </w:p>
          <w:p w:rsidR="0091586B" w:rsidRPr="009D1DAB" w:rsidRDefault="0091586B" w:rsidP="006D5F83">
            <w:pPr>
              <w:ind w:left="0" w:right="0" w:firstLine="0"/>
              <w:jc w:val="center"/>
              <w:rPr>
                <w:i/>
                <w:iCs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1586B" w:rsidRPr="009D1DAB" w:rsidRDefault="0091586B" w:rsidP="006D5F83">
            <w:pPr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lastRenderedPageBreak/>
              <w:t>Лекція, семінар, відео урок, самостійна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Модульна контрольна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30</w:t>
            </w:r>
          </w:p>
        </w:tc>
      </w:tr>
      <w:tr w:rsidR="0091586B" w:rsidRPr="00325EDE" w:rsidTr="006D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lastRenderedPageBreak/>
              <w:t>1.2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B4733A" w:rsidRDefault="0091586B" w:rsidP="006D5F83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Знати основи організації  вибіркового дослідження за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існуючими принципами, розраховувати об’єм вибіркової сукупності та похибку вибірки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r w:rsidRPr="009D1DAB">
              <w:rPr>
                <w:i/>
                <w:iCs/>
                <w:sz w:val="22"/>
                <w:szCs w:val="22"/>
              </w:rPr>
              <w:t>Лекція, семінар, відео урок, самостійна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Модульна контрольна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15</w:t>
            </w:r>
          </w:p>
        </w:tc>
      </w:tr>
      <w:tr w:rsidR="0091586B" w:rsidRPr="00325EDE" w:rsidTr="006D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1.3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AB3F39">
            <w:pPr>
              <w:ind w:left="0" w:right="0" w:firstLine="0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 xml:space="preserve">Знати </w:t>
            </w:r>
            <w:r w:rsidR="00AB3F39" w:rsidRPr="009D1DAB">
              <w:rPr>
                <w:i/>
                <w:iCs/>
                <w:sz w:val="22"/>
                <w:szCs w:val="22"/>
              </w:rPr>
              <w:t xml:space="preserve">теоретичні основи процедури вимірювання в </w:t>
            </w:r>
            <w:r w:rsidR="00AB3F39">
              <w:rPr>
                <w:i/>
                <w:iCs/>
                <w:sz w:val="22"/>
                <w:szCs w:val="22"/>
                <w:lang w:val="uk-UA"/>
              </w:rPr>
              <w:t>соціологічних</w:t>
            </w:r>
            <w:r w:rsidR="00AB3F39" w:rsidRPr="009D1DAB">
              <w:rPr>
                <w:i/>
                <w:iCs/>
                <w:sz w:val="22"/>
                <w:szCs w:val="22"/>
              </w:rPr>
              <w:t xml:space="preserve"> дослідженнях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29171F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r w:rsidRPr="009D1DAB">
              <w:rPr>
                <w:i/>
                <w:iCs/>
                <w:sz w:val="22"/>
                <w:szCs w:val="22"/>
              </w:rPr>
              <w:t>Лекція, семінар, ,  самостійна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тест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91586B" w:rsidRPr="00325EDE" w:rsidTr="006D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AB3F39">
            <w:pPr>
              <w:ind w:left="0" w:right="0" w:firstLine="0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 xml:space="preserve">Вміти </w:t>
            </w:r>
            <w:r w:rsidRPr="009D1DAB">
              <w:rPr>
                <w:i/>
                <w:iCs/>
                <w:sz w:val="22"/>
                <w:szCs w:val="22"/>
              </w:rPr>
              <w:t xml:space="preserve">розробляти програму   </w:t>
            </w:r>
            <w:r w:rsidR="00AB3F39">
              <w:rPr>
                <w:i/>
                <w:iCs/>
                <w:sz w:val="22"/>
                <w:szCs w:val="22"/>
                <w:lang w:val="uk-UA"/>
              </w:rPr>
              <w:t>соціологічного</w:t>
            </w:r>
            <w:r w:rsidRPr="009D1DAB">
              <w:rPr>
                <w:i/>
                <w:iCs/>
                <w:sz w:val="22"/>
                <w:szCs w:val="22"/>
              </w:rPr>
              <w:t xml:space="preserve"> дослідження, її методологічний та процедурний розділ, робочий план дослідження; калькуляцію дослідження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r w:rsidRPr="009D1DAB">
              <w:rPr>
                <w:i/>
                <w:iCs/>
                <w:sz w:val="22"/>
                <w:szCs w:val="22"/>
              </w:rPr>
              <w:t>Лекція, семінар, відео урок, самостійна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Модульна контрольна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91586B" w:rsidRPr="00325EDE" w:rsidTr="006D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2.2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Вміти з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астосовувати кількісні методи одержування первинної емпіричної інформації, їх особливості, інструментарій та техніку застосування методів в маркетинговому дослідженні; якісні методи одержування первинної емпіричної маркетингової інформації, їх відмінність від кількісних, інструментарій та техніку застосування методів</w:t>
            </w:r>
          </w:p>
          <w:p w:rsidR="0091586B" w:rsidRPr="00894C38" w:rsidRDefault="0091586B" w:rsidP="006D5F83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29171F" w:rsidP="0029171F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sz w:val="22"/>
                <w:szCs w:val="22"/>
              </w:rPr>
              <w:t>Лекція, семінар</w:t>
            </w:r>
            <w:r w:rsidR="0091586B" w:rsidRPr="009D1DAB">
              <w:rPr>
                <w:i/>
                <w:iCs/>
                <w:sz w:val="22"/>
                <w:szCs w:val="22"/>
              </w:rPr>
              <w:t>, самостійна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Модульна контрольна робота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20</w:t>
            </w:r>
          </w:p>
        </w:tc>
      </w:tr>
      <w:tr w:rsidR="0091586B" w:rsidRPr="00325EDE" w:rsidTr="006D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2.3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6D5F83">
            <w:pPr>
              <w:pStyle w:val="a6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Вміти </w:t>
            </w:r>
            <w:r w:rsidRPr="009D1D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проводити інтерпретацію отриманих результатів</w:t>
            </w:r>
          </w:p>
          <w:p w:rsidR="0091586B" w:rsidRPr="009D1DAB" w:rsidRDefault="0091586B" w:rsidP="006D5F83">
            <w:pPr>
              <w:ind w:left="0" w:right="0" w:firstLine="0"/>
              <w:jc w:val="center"/>
              <w:rPr>
                <w:i/>
                <w:iCs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86B" w:rsidRPr="009D1DAB" w:rsidRDefault="0091586B" w:rsidP="0029171F">
            <w:pPr>
              <w:ind w:left="0" w:right="0" w:firstLine="0"/>
              <w:jc w:val="center"/>
              <w:rPr>
                <w:i/>
                <w:iCs/>
                <w:lang w:val="uk-UA"/>
              </w:rPr>
            </w:pPr>
            <w:r w:rsidRPr="009D1DAB">
              <w:rPr>
                <w:i/>
                <w:iCs/>
                <w:sz w:val="22"/>
                <w:szCs w:val="22"/>
              </w:rPr>
              <w:t>Лекція, семінар</w:t>
            </w:r>
            <w:r w:rsidR="0029171F">
              <w:rPr>
                <w:i/>
                <w:iCs/>
                <w:sz w:val="22"/>
                <w:szCs w:val="22"/>
                <w:lang w:val="uk-UA"/>
              </w:rPr>
              <w:t xml:space="preserve">, </w:t>
            </w:r>
            <w:r w:rsidRPr="009D1DAB">
              <w:rPr>
                <w:i/>
                <w:iCs/>
                <w:sz w:val="22"/>
                <w:szCs w:val="22"/>
              </w:rPr>
              <w:t>самостійна робота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тест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i/>
                <w:iCs/>
              </w:rPr>
            </w:pPr>
            <w:r w:rsidRPr="009D1DAB">
              <w:rPr>
                <w:i/>
                <w:iCs/>
                <w:sz w:val="22"/>
                <w:szCs w:val="22"/>
              </w:rPr>
              <w:t>10</w:t>
            </w:r>
          </w:p>
        </w:tc>
      </w:tr>
    </w:tbl>
    <w:p w:rsidR="001D136F" w:rsidRDefault="001D136F" w:rsidP="0091586B">
      <w:pPr>
        <w:rPr>
          <w:i/>
          <w:u w:val="single"/>
          <w:lang w:val="uk-UA"/>
        </w:rPr>
      </w:pPr>
    </w:p>
    <w:p w:rsidR="0091586B" w:rsidRPr="00006E47" w:rsidRDefault="0091586B" w:rsidP="0091586B">
      <w:pPr>
        <w:rPr>
          <w:i/>
          <w:u w:val="single"/>
        </w:rPr>
      </w:pPr>
      <w:r w:rsidRPr="00006E47">
        <w:rPr>
          <w:i/>
          <w:u w:val="single"/>
          <w:lang w:val="uk-UA"/>
        </w:rPr>
        <w:t xml:space="preserve">В результаті вивчення дисципліни </w:t>
      </w:r>
      <w:r w:rsidRPr="00006E47">
        <w:rPr>
          <w:i/>
          <w:u w:val="single"/>
        </w:rPr>
        <w:t>студенти повинні:</w:t>
      </w:r>
    </w:p>
    <w:p w:rsidR="0091586B" w:rsidRPr="00006E47" w:rsidRDefault="0091586B" w:rsidP="0091586B">
      <w:pPr>
        <w:rPr>
          <w:b/>
          <w:bCs/>
          <w:i/>
          <w:iCs/>
        </w:rPr>
      </w:pPr>
      <w:r w:rsidRPr="00006E47">
        <w:rPr>
          <w:b/>
          <w:bCs/>
          <w:i/>
          <w:iCs/>
        </w:rPr>
        <w:t>знати :</w:t>
      </w:r>
    </w:p>
    <w:p w:rsidR="009E72F3" w:rsidRPr="001D136F" w:rsidRDefault="009E72F3" w:rsidP="009E72F3">
      <w:pPr>
        <w:numPr>
          <w:ilvl w:val="0"/>
          <w:numId w:val="7"/>
        </w:numPr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визначення та функції програмування соціологічного дослідження;</w:t>
      </w:r>
    </w:p>
    <w:p w:rsidR="009E72F3" w:rsidRPr="001D136F" w:rsidRDefault="00725AD6" w:rsidP="009E72F3">
      <w:pPr>
        <w:numPr>
          <w:ilvl w:val="0"/>
          <w:numId w:val="7"/>
        </w:numPr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структур</w:t>
      </w:r>
      <w:r w:rsidRPr="001D136F">
        <w:rPr>
          <w:i/>
          <w:spacing w:val="-8"/>
          <w:lang w:val="uk-UA"/>
        </w:rPr>
        <w:t>у</w:t>
      </w:r>
      <w:r w:rsidR="009E72F3" w:rsidRPr="001D136F">
        <w:rPr>
          <w:i/>
          <w:spacing w:val="-8"/>
        </w:rPr>
        <w:t xml:space="preserve"> програми соціологічного дослідження як базового документа, в якому визначено його концептуальні засади, методичні та процедурні основи отримання нового знання, а також організаційні аспекти дослідницької діяльності;</w:t>
      </w:r>
    </w:p>
    <w:p w:rsidR="009E72F3" w:rsidRPr="001D136F" w:rsidRDefault="00725AD6" w:rsidP="009E72F3">
      <w:pPr>
        <w:numPr>
          <w:ilvl w:val="0"/>
          <w:numId w:val="7"/>
        </w:numPr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логік</w:t>
      </w:r>
      <w:r w:rsidRPr="001D136F">
        <w:rPr>
          <w:i/>
          <w:spacing w:val="-8"/>
          <w:lang w:val="uk-UA"/>
        </w:rPr>
        <w:t>у</w:t>
      </w:r>
      <w:r w:rsidR="009E72F3" w:rsidRPr="001D136F">
        <w:rPr>
          <w:i/>
          <w:spacing w:val="-8"/>
        </w:rPr>
        <w:t xml:space="preserve"> наукового пошуку при проведені соціологічного дослідження та її викладення в програмі соціологічного дослідження;</w:t>
      </w:r>
    </w:p>
    <w:p w:rsidR="009E72F3" w:rsidRPr="001D136F" w:rsidRDefault="009E72F3" w:rsidP="009E72F3">
      <w:pPr>
        <w:numPr>
          <w:ilvl w:val="0"/>
          <w:numId w:val="7"/>
        </w:numPr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формулювання проблеми соціологічного дослідження, визначення його об’єкта, предмета, мети та завдань;</w:t>
      </w:r>
    </w:p>
    <w:p w:rsidR="009E72F3" w:rsidRPr="001D136F" w:rsidRDefault="00725AD6" w:rsidP="009E72F3">
      <w:pPr>
        <w:numPr>
          <w:ilvl w:val="0"/>
          <w:numId w:val="7"/>
        </w:numPr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інтерпретаці</w:t>
      </w:r>
      <w:r w:rsidRPr="001D136F">
        <w:rPr>
          <w:i/>
          <w:spacing w:val="-8"/>
          <w:lang w:val="uk-UA"/>
        </w:rPr>
        <w:t>ю</w:t>
      </w:r>
      <w:r w:rsidRPr="001D136F">
        <w:rPr>
          <w:i/>
          <w:spacing w:val="-8"/>
        </w:rPr>
        <w:t xml:space="preserve"> та операціоналізаці</w:t>
      </w:r>
      <w:r w:rsidRPr="001D136F">
        <w:rPr>
          <w:i/>
          <w:spacing w:val="-8"/>
          <w:lang w:val="uk-UA"/>
        </w:rPr>
        <w:t>ю</w:t>
      </w:r>
      <w:r w:rsidR="009E72F3" w:rsidRPr="001D136F">
        <w:rPr>
          <w:i/>
          <w:spacing w:val="-8"/>
        </w:rPr>
        <w:t xml:space="preserve"> основних понять дослідження;</w:t>
      </w:r>
    </w:p>
    <w:p w:rsidR="009E72F3" w:rsidRPr="001D136F" w:rsidRDefault="009E72F3" w:rsidP="009E72F3">
      <w:pPr>
        <w:numPr>
          <w:ilvl w:val="0"/>
          <w:numId w:val="7"/>
        </w:numPr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визначення, види та функції гіпотез соціологічного дослідження; вимоги до їх формулювання в програмі соціологічного дослідження;</w:t>
      </w:r>
    </w:p>
    <w:p w:rsidR="009E72F3" w:rsidRPr="001D136F" w:rsidRDefault="009E72F3" w:rsidP="009E72F3">
      <w:pPr>
        <w:numPr>
          <w:ilvl w:val="0"/>
          <w:numId w:val="7"/>
        </w:numPr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обґрунтування системи вибірки одиниць спостереження;</w:t>
      </w:r>
    </w:p>
    <w:p w:rsidR="009E72F3" w:rsidRPr="001D136F" w:rsidRDefault="009E72F3" w:rsidP="009E72F3">
      <w:pPr>
        <w:numPr>
          <w:ilvl w:val="0"/>
          <w:numId w:val="7"/>
        </w:numPr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вимірювання властивостей об’єкта дослідження, поняття вимірювальної шкали, типи вимірювальних шкал;</w:t>
      </w:r>
    </w:p>
    <w:p w:rsidR="009E72F3" w:rsidRPr="001D136F" w:rsidRDefault="009E72F3" w:rsidP="009E72F3">
      <w:pPr>
        <w:numPr>
          <w:ilvl w:val="0"/>
          <w:numId w:val="7"/>
        </w:numPr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основні процедури збору та аналізу соціологічної інформації;</w:t>
      </w:r>
    </w:p>
    <w:p w:rsidR="009E72F3" w:rsidRPr="001D136F" w:rsidRDefault="009E72F3" w:rsidP="009E72F3">
      <w:pPr>
        <w:numPr>
          <w:ilvl w:val="0"/>
          <w:numId w:val="7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вимоги до складання програми емпіричного соціологічного дослідження.</w:t>
      </w:r>
    </w:p>
    <w:p w:rsidR="0091586B" w:rsidRPr="00006E47" w:rsidRDefault="0091586B" w:rsidP="0091586B">
      <w:pPr>
        <w:rPr>
          <w:i/>
        </w:rPr>
      </w:pPr>
    </w:p>
    <w:p w:rsidR="0091586B" w:rsidRPr="00006E47" w:rsidRDefault="0091586B" w:rsidP="0091586B">
      <w:pPr>
        <w:rPr>
          <w:i/>
          <w:lang w:val="uk-UA"/>
        </w:rPr>
      </w:pPr>
      <w:r w:rsidRPr="00006E47">
        <w:rPr>
          <w:b/>
          <w:bCs/>
          <w:i/>
          <w:iCs/>
        </w:rPr>
        <w:t>вміти</w:t>
      </w:r>
      <w:r w:rsidRPr="00006E47">
        <w:rPr>
          <w:i/>
        </w:rPr>
        <w:t xml:space="preserve"> :</w:t>
      </w:r>
    </w:p>
    <w:p w:rsidR="009E72F3" w:rsidRPr="001D136F" w:rsidRDefault="009E72F3" w:rsidP="009E72F3">
      <w:pPr>
        <w:numPr>
          <w:ilvl w:val="0"/>
          <w:numId w:val="8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підгот</w:t>
      </w:r>
      <w:r w:rsidRPr="001D136F">
        <w:rPr>
          <w:i/>
          <w:spacing w:val="-8"/>
          <w:lang w:val="uk-UA"/>
        </w:rPr>
        <w:t>увати</w:t>
      </w:r>
      <w:r w:rsidRPr="001D136F">
        <w:rPr>
          <w:i/>
          <w:spacing w:val="-8"/>
        </w:rPr>
        <w:t xml:space="preserve"> методологічн</w:t>
      </w:r>
      <w:r w:rsidRPr="001D136F">
        <w:rPr>
          <w:i/>
          <w:spacing w:val="-8"/>
          <w:lang w:val="uk-UA"/>
        </w:rPr>
        <w:t>ий</w:t>
      </w:r>
      <w:r w:rsidRPr="001D136F">
        <w:rPr>
          <w:i/>
          <w:spacing w:val="-8"/>
        </w:rPr>
        <w:t xml:space="preserve"> та процедурн</w:t>
      </w:r>
      <w:r w:rsidRPr="001D136F">
        <w:rPr>
          <w:i/>
          <w:spacing w:val="-8"/>
          <w:lang w:val="uk-UA"/>
        </w:rPr>
        <w:t>ий</w:t>
      </w:r>
      <w:r w:rsidRPr="001D136F">
        <w:rPr>
          <w:i/>
          <w:spacing w:val="-8"/>
        </w:rPr>
        <w:t xml:space="preserve"> розділ</w:t>
      </w:r>
      <w:r w:rsidRPr="001D136F">
        <w:rPr>
          <w:i/>
          <w:spacing w:val="-8"/>
          <w:lang w:val="uk-UA"/>
        </w:rPr>
        <w:t>и</w:t>
      </w:r>
      <w:r w:rsidRPr="001D136F">
        <w:rPr>
          <w:i/>
          <w:spacing w:val="-8"/>
        </w:rPr>
        <w:t xml:space="preserve"> програми дослідження;</w:t>
      </w:r>
    </w:p>
    <w:p w:rsidR="009E72F3" w:rsidRPr="001D136F" w:rsidRDefault="00C6628E" w:rsidP="009E72F3">
      <w:pPr>
        <w:numPr>
          <w:ilvl w:val="0"/>
          <w:numId w:val="8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склада</w:t>
      </w:r>
      <w:r w:rsidRPr="001D136F">
        <w:rPr>
          <w:i/>
          <w:spacing w:val="-8"/>
          <w:lang w:val="uk-UA"/>
        </w:rPr>
        <w:t>ти</w:t>
      </w:r>
      <w:r w:rsidRPr="001D136F">
        <w:rPr>
          <w:i/>
          <w:spacing w:val="-8"/>
        </w:rPr>
        <w:t xml:space="preserve"> робоч</w:t>
      </w:r>
      <w:r w:rsidRPr="001D136F">
        <w:rPr>
          <w:i/>
          <w:spacing w:val="-8"/>
          <w:lang w:val="uk-UA"/>
        </w:rPr>
        <w:t>ий</w:t>
      </w:r>
      <w:r w:rsidRPr="001D136F">
        <w:rPr>
          <w:i/>
          <w:spacing w:val="-8"/>
        </w:rPr>
        <w:t xml:space="preserve"> план</w:t>
      </w:r>
      <w:r w:rsidR="009E72F3" w:rsidRPr="001D136F">
        <w:rPr>
          <w:i/>
          <w:spacing w:val="-8"/>
        </w:rPr>
        <w:t xml:space="preserve"> соціологічного дослідження;</w:t>
      </w:r>
    </w:p>
    <w:p w:rsidR="009E72F3" w:rsidRPr="001D136F" w:rsidRDefault="00C6628E" w:rsidP="009E72F3">
      <w:pPr>
        <w:numPr>
          <w:ilvl w:val="0"/>
          <w:numId w:val="8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формулюва</w:t>
      </w:r>
      <w:r w:rsidRPr="001D136F">
        <w:rPr>
          <w:i/>
          <w:spacing w:val="-8"/>
          <w:lang w:val="uk-UA"/>
        </w:rPr>
        <w:t>ти</w:t>
      </w:r>
      <w:r w:rsidRPr="001D136F">
        <w:rPr>
          <w:i/>
          <w:spacing w:val="-8"/>
        </w:rPr>
        <w:t xml:space="preserve"> проблем</w:t>
      </w:r>
      <w:r w:rsidRPr="001D136F">
        <w:rPr>
          <w:i/>
          <w:spacing w:val="-8"/>
          <w:lang w:val="uk-UA"/>
        </w:rPr>
        <w:t>у</w:t>
      </w:r>
      <w:r w:rsidRPr="001D136F">
        <w:rPr>
          <w:i/>
          <w:spacing w:val="-8"/>
        </w:rPr>
        <w:t>, об’єкт, предмет, мет</w:t>
      </w:r>
      <w:r w:rsidRPr="001D136F">
        <w:rPr>
          <w:i/>
          <w:spacing w:val="-8"/>
          <w:lang w:val="uk-UA"/>
        </w:rPr>
        <w:t>у</w:t>
      </w:r>
      <w:r w:rsidRPr="001D136F">
        <w:rPr>
          <w:i/>
          <w:spacing w:val="-8"/>
        </w:rPr>
        <w:t>, завдан</w:t>
      </w:r>
      <w:r w:rsidRPr="001D136F">
        <w:rPr>
          <w:i/>
          <w:spacing w:val="-8"/>
          <w:lang w:val="uk-UA"/>
        </w:rPr>
        <w:t>ня</w:t>
      </w:r>
      <w:r w:rsidR="009E72F3" w:rsidRPr="001D136F">
        <w:rPr>
          <w:i/>
          <w:spacing w:val="-8"/>
        </w:rPr>
        <w:t xml:space="preserve"> емпіричного соціологічного дослідження;</w:t>
      </w:r>
    </w:p>
    <w:p w:rsidR="009E72F3" w:rsidRPr="001D136F" w:rsidRDefault="00C6628E" w:rsidP="009E72F3">
      <w:pPr>
        <w:numPr>
          <w:ilvl w:val="0"/>
          <w:numId w:val="8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здійсн</w:t>
      </w:r>
      <w:r w:rsidRPr="001D136F">
        <w:rPr>
          <w:i/>
          <w:spacing w:val="-8"/>
          <w:lang w:val="uk-UA"/>
        </w:rPr>
        <w:t>ити</w:t>
      </w:r>
      <w:r w:rsidRPr="001D136F">
        <w:rPr>
          <w:i/>
          <w:spacing w:val="-8"/>
        </w:rPr>
        <w:t xml:space="preserve"> теоретичн</w:t>
      </w:r>
      <w:r w:rsidRPr="001D136F">
        <w:rPr>
          <w:i/>
          <w:spacing w:val="-8"/>
          <w:lang w:val="uk-UA"/>
        </w:rPr>
        <w:t xml:space="preserve">у </w:t>
      </w:r>
      <w:r w:rsidRPr="001D136F">
        <w:rPr>
          <w:i/>
          <w:spacing w:val="-8"/>
        </w:rPr>
        <w:t xml:space="preserve"> інтерпретаці</w:t>
      </w:r>
      <w:r w:rsidRPr="001D136F">
        <w:rPr>
          <w:i/>
          <w:spacing w:val="-8"/>
          <w:lang w:val="uk-UA"/>
        </w:rPr>
        <w:t>ю</w:t>
      </w:r>
      <w:r w:rsidR="009E72F3" w:rsidRPr="001D136F">
        <w:rPr>
          <w:i/>
          <w:spacing w:val="-8"/>
        </w:rPr>
        <w:t xml:space="preserve"> основних </w:t>
      </w:r>
      <w:r w:rsidRPr="001D136F">
        <w:rPr>
          <w:i/>
          <w:spacing w:val="-8"/>
        </w:rPr>
        <w:t>понять дослідження, формулюва</w:t>
      </w:r>
      <w:r w:rsidRPr="001D136F">
        <w:rPr>
          <w:i/>
          <w:spacing w:val="-8"/>
          <w:lang w:val="uk-UA"/>
        </w:rPr>
        <w:t>ти</w:t>
      </w:r>
      <w:r w:rsidRPr="001D136F">
        <w:rPr>
          <w:i/>
          <w:spacing w:val="-8"/>
        </w:rPr>
        <w:t xml:space="preserve"> операціональн</w:t>
      </w:r>
      <w:r w:rsidRPr="001D136F">
        <w:rPr>
          <w:i/>
          <w:spacing w:val="-8"/>
          <w:lang w:val="uk-UA"/>
        </w:rPr>
        <w:t>і</w:t>
      </w:r>
      <w:r w:rsidRPr="001D136F">
        <w:rPr>
          <w:i/>
          <w:spacing w:val="-8"/>
        </w:rPr>
        <w:t xml:space="preserve"> визначен</w:t>
      </w:r>
      <w:r w:rsidRPr="001D136F">
        <w:rPr>
          <w:i/>
          <w:spacing w:val="-8"/>
          <w:lang w:val="uk-UA"/>
        </w:rPr>
        <w:t>я</w:t>
      </w:r>
      <w:r w:rsidRPr="001D136F">
        <w:rPr>
          <w:i/>
          <w:spacing w:val="-8"/>
        </w:rPr>
        <w:t xml:space="preserve"> та емпіричн</w:t>
      </w:r>
      <w:r w:rsidRPr="001D136F">
        <w:rPr>
          <w:i/>
          <w:spacing w:val="-8"/>
          <w:lang w:val="uk-UA"/>
        </w:rPr>
        <w:t>і</w:t>
      </w:r>
      <w:r w:rsidRPr="001D136F">
        <w:rPr>
          <w:i/>
          <w:spacing w:val="-8"/>
        </w:rPr>
        <w:t xml:space="preserve"> індикатор</w:t>
      </w:r>
      <w:r w:rsidRPr="001D136F">
        <w:rPr>
          <w:i/>
          <w:spacing w:val="-8"/>
          <w:lang w:val="uk-UA"/>
        </w:rPr>
        <w:t>и</w:t>
      </w:r>
      <w:r w:rsidR="009E72F3" w:rsidRPr="001D136F">
        <w:rPr>
          <w:i/>
          <w:spacing w:val="-8"/>
        </w:rPr>
        <w:t>;</w:t>
      </w:r>
    </w:p>
    <w:p w:rsidR="009E72F3" w:rsidRPr="001D136F" w:rsidRDefault="00C6628E" w:rsidP="009E72F3">
      <w:pPr>
        <w:numPr>
          <w:ilvl w:val="0"/>
          <w:numId w:val="8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здійсн</w:t>
      </w:r>
      <w:r w:rsidRPr="001D136F">
        <w:rPr>
          <w:i/>
          <w:spacing w:val="-8"/>
          <w:lang w:val="uk-UA"/>
        </w:rPr>
        <w:t>ювати</w:t>
      </w:r>
      <w:r w:rsidR="009E72F3" w:rsidRPr="001D136F">
        <w:rPr>
          <w:i/>
          <w:spacing w:val="-8"/>
        </w:rPr>
        <w:t xml:space="preserve"> попередн</w:t>
      </w:r>
      <w:r w:rsidRPr="001D136F">
        <w:rPr>
          <w:i/>
          <w:spacing w:val="-8"/>
          <w:lang w:val="uk-UA"/>
        </w:rPr>
        <w:t>ій</w:t>
      </w:r>
      <w:r w:rsidRPr="001D136F">
        <w:rPr>
          <w:i/>
          <w:spacing w:val="-8"/>
        </w:rPr>
        <w:t xml:space="preserve"> системн</w:t>
      </w:r>
      <w:r w:rsidRPr="001D136F">
        <w:rPr>
          <w:i/>
          <w:spacing w:val="-8"/>
          <w:lang w:val="uk-UA"/>
        </w:rPr>
        <w:t>ий</w:t>
      </w:r>
      <w:r w:rsidRPr="001D136F">
        <w:rPr>
          <w:i/>
          <w:spacing w:val="-8"/>
        </w:rPr>
        <w:t xml:space="preserve"> аналіз</w:t>
      </w:r>
      <w:r w:rsidR="009E72F3" w:rsidRPr="001D136F">
        <w:rPr>
          <w:i/>
          <w:spacing w:val="-8"/>
        </w:rPr>
        <w:t xml:space="preserve"> об’єкту дослідження;</w:t>
      </w:r>
    </w:p>
    <w:p w:rsidR="009E72F3" w:rsidRPr="001D136F" w:rsidRDefault="00C6628E" w:rsidP="009E72F3">
      <w:pPr>
        <w:numPr>
          <w:ilvl w:val="0"/>
          <w:numId w:val="8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оперува</w:t>
      </w:r>
      <w:r w:rsidRPr="001D136F">
        <w:rPr>
          <w:i/>
          <w:spacing w:val="-8"/>
          <w:lang w:val="uk-UA"/>
        </w:rPr>
        <w:t>ти</w:t>
      </w:r>
      <w:r w:rsidR="009E72F3" w:rsidRPr="001D136F">
        <w:rPr>
          <w:i/>
          <w:spacing w:val="-8"/>
        </w:rPr>
        <w:t xml:space="preserve"> соціальними показниками;</w:t>
      </w:r>
    </w:p>
    <w:p w:rsidR="009E72F3" w:rsidRPr="001D136F" w:rsidRDefault="00C6628E" w:rsidP="009E72F3">
      <w:pPr>
        <w:numPr>
          <w:ilvl w:val="0"/>
          <w:numId w:val="8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формулюва</w:t>
      </w:r>
      <w:r w:rsidRPr="001D136F">
        <w:rPr>
          <w:i/>
          <w:spacing w:val="-8"/>
          <w:lang w:val="uk-UA"/>
        </w:rPr>
        <w:t>ти</w:t>
      </w:r>
      <w:r w:rsidRPr="001D136F">
        <w:rPr>
          <w:i/>
          <w:spacing w:val="-8"/>
        </w:rPr>
        <w:t xml:space="preserve"> дослідницьк</w:t>
      </w:r>
      <w:r w:rsidRPr="001D136F">
        <w:rPr>
          <w:i/>
          <w:spacing w:val="-8"/>
          <w:lang w:val="uk-UA"/>
        </w:rPr>
        <w:t>і</w:t>
      </w:r>
      <w:r w:rsidR="009E72F3" w:rsidRPr="001D136F">
        <w:rPr>
          <w:i/>
          <w:spacing w:val="-8"/>
        </w:rPr>
        <w:t xml:space="preserve"> гіпотез</w:t>
      </w:r>
      <w:r w:rsidRPr="001D136F">
        <w:rPr>
          <w:i/>
          <w:spacing w:val="-8"/>
          <w:lang w:val="uk-UA"/>
        </w:rPr>
        <w:t>и</w:t>
      </w:r>
      <w:r w:rsidR="009E72F3" w:rsidRPr="001D136F">
        <w:rPr>
          <w:i/>
          <w:spacing w:val="-8"/>
        </w:rPr>
        <w:t>;</w:t>
      </w:r>
    </w:p>
    <w:p w:rsidR="009E72F3" w:rsidRPr="001D136F" w:rsidRDefault="009E72F3" w:rsidP="009E72F3">
      <w:pPr>
        <w:numPr>
          <w:ilvl w:val="0"/>
          <w:numId w:val="8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обґрунтов</w:t>
      </w:r>
      <w:r w:rsidR="00C6628E" w:rsidRPr="001D136F">
        <w:rPr>
          <w:i/>
          <w:spacing w:val="-8"/>
          <w:lang w:val="uk-UA"/>
        </w:rPr>
        <w:t>увати</w:t>
      </w:r>
      <w:r w:rsidR="00C6628E" w:rsidRPr="001D136F">
        <w:rPr>
          <w:i/>
          <w:spacing w:val="-8"/>
        </w:rPr>
        <w:t xml:space="preserve"> вибор</w:t>
      </w:r>
      <w:r w:rsidRPr="001D136F">
        <w:rPr>
          <w:i/>
          <w:spacing w:val="-8"/>
        </w:rPr>
        <w:t xml:space="preserve"> адекватного методу збору інформації;</w:t>
      </w:r>
    </w:p>
    <w:p w:rsidR="009E72F3" w:rsidRPr="001D136F" w:rsidRDefault="009E72F3" w:rsidP="009E72F3">
      <w:pPr>
        <w:numPr>
          <w:ilvl w:val="0"/>
          <w:numId w:val="8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обґрунто</w:t>
      </w:r>
      <w:r w:rsidR="00D37527" w:rsidRPr="001D136F">
        <w:rPr>
          <w:i/>
          <w:spacing w:val="-8"/>
          <w:lang w:val="uk-UA"/>
        </w:rPr>
        <w:t>ву</w:t>
      </w:r>
      <w:r w:rsidRPr="001D136F">
        <w:rPr>
          <w:i/>
          <w:spacing w:val="-8"/>
        </w:rPr>
        <w:t>ва</w:t>
      </w:r>
      <w:r w:rsidR="00C6628E" w:rsidRPr="001D136F">
        <w:rPr>
          <w:i/>
          <w:spacing w:val="-8"/>
          <w:lang w:val="uk-UA"/>
        </w:rPr>
        <w:t>ти</w:t>
      </w:r>
      <w:r w:rsidR="00D37527" w:rsidRPr="001D136F">
        <w:rPr>
          <w:i/>
          <w:spacing w:val="-8"/>
        </w:rPr>
        <w:t xml:space="preserve"> відб</w:t>
      </w:r>
      <w:r w:rsidR="00D37527" w:rsidRPr="001D136F">
        <w:rPr>
          <w:i/>
          <w:spacing w:val="-8"/>
          <w:lang w:val="uk-UA"/>
        </w:rPr>
        <w:t>ір</w:t>
      </w:r>
      <w:r w:rsidRPr="001D136F">
        <w:rPr>
          <w:i/>
          <w:spacing w:val="-8"/>
        </w:rPr>
        <w:t xml:space="preserve"> одиниць спостереження;</w:t>
      </w:r>
    </w:p>
    <w:p w:rsidR="009E72F3" w:rsidRPr="001D136F" w:rsidRDefault="009E72F3" w:rsidP="009E72F3">
      <w:pPr>
        <w:numPr>
          <w:ilvl w:val="0"/>
          <w:numId w:val="8"/>
        </w:numPr>
        <w:tabs>
          <w:tab w:val="left" w:pos="1080"/>
        </w:tabs>
        <w:spacing w:after="40"/>
        <w:ind w:left="-142" w:right="0" w:firstLine="425"/>
        <w:rPr>
          <w:i/>
          <w:spacing w:val="-8"/>
        </w:rPr>
      </w:pPr>
      <w:r w:rsidRPr="001D136F">
        <w:rPr>
          <w:i/>
          <w:spacing w:val="-8"/>
        </w:rPr>
        <w:t>складати орієнтовний сітьовий графік науково-дослідних робіт.</w:t>
      </w:r>
    </w:p>
    <w:p w:rsidR="0091586B" w:rsidRPr="009E72F3" w:rsidRDefault="0091586B" w:rsidP="0091586B">
      <w:pPr>
        <w:spacing w:before="120"/>
        <w:ind w:left="284" w:hanging="284"/>
        <w:rPr>
          <w:b/>
          <w:bCs/>
          <w:i/>
          <w:iCs/>
          <w:sz w:val="22"/>
          <w:szCs w:val="22"/>
        </w:rPr>
      </w:pPr>
    </w:p>
    <w:p w:rsidR="0091586B" w:rsidRDefault="0091586B" w:rsidP="0091586B">
      <w:pPr>
        <w:spacing w:before="120"/>
        <w:ind w:left="284" w:hanging="284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uk-UA"/>
        </w:rPr>
        <w:t>6.</w:t>
      </w:r>
      <w:r>
        <w:rPr>
          <w:b/>
          <w:bCs/>
          <w:i/>
          <w:iCs/>
          <w:sz w:val="22"/>
          <w:szCs w:val="22"/>
        </w:rPr>
        <w:t xml:space="preserve"> Співвідношення результатів навчання дисципліни із програмними результатами навчання </w:t>
      </w:r>
      <w:r>
        <w:rPr>
          <w:i/>
          <w:iCs/>
          <w:sz w:val="22"/>
          <w:szCs w:val="22"/>
        </w:rPr>
        <w:t>(необов’язково для вибіркових дисциплін які не входять до блоків спеціалізації)</w:t>
      </w:r>
    </w:p>
    <w:p w:rsidR="0091586B" w:rsidRDefault="0091586B" w:rsidP="0091586B">
      <w:pPr>
        <w:spacing w:before="120"/>
        <w:ind w:left="284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26" w:type="dxa"/>
        <w:tblCellMar>
          <w:left w:w="28" w:type="dxa"/>
          <w:right w:w="28" w:type="dxa"/>
        </w:tblCellMar>
        <w:tblLook w:val="0000"/>
      </w:tblPr>
      <w:tblGrid>
        <w:gridCol w:w="6540"/>
        <w:gridCol w:w="331"/>
        <w:gridCol w:w="331"/>
        <w:gridCol w:w="331"/>
        <w:gridCol w:w="331"/>
        <w:gridCol w:w="331"/>
        <w:gridCol w:w="331"/>
      </w:tblGrid>
      <w:tr w:rsidR="0091586B" w:rsidRPr="00325EDE" w:rsidTr="006D5F83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91586B" w:rsidRPr="009D1DAB" w:rsidRDefault="0091586B" w:rsidP="006D5F83">
            <w:pPr>
              <w:snapToGrid w:val="0"/>
              <w:ind w:left="0" w:right="0" w:firstLine="0"/>
              <w:jc w:val="right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Результати навчання дисципліни  (код)</w:t>
            </w:r>
          </w:p>
          <w:p w:rsidR="0091586B" w:rsidRPr="009D1DAB" w:rsidRDefault="0091586B" w:rsidP="006D5F83">
            <w:pPr>
              <w:ind w:left="0" w:right="0" w:firstLine="0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Програмні результати навчання (назва)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2.3</w:t>
            </w:r>
          </w:p>
        </w:tc>
      </w:tr>
      <w:tr w:rsidR="0091586B" w:rsidRPr="00325EDE" w:rsidTr="006D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708" w:rsidRDefault="006800B2" w:rsidP="006800B2">
            <w:pPr>
              <w:tabs>
                <w:tab w:val="left" w:pos="772"/>
              </w:tabs>
              <w:ind w:left="93" w:firstLine="0"/>
              <w:rPr>
                <w:szCs w:val="20"/>
                <w:lang w:val="uk-UA" w:eastAsia="uk-UA"/>
              </w:rPr>
            </w:pPr>
            <w:r>
              <w:rPr>
                <w:szCs w:val="20"/>
                <w:lang w:val="uk-UA" w:eastAsia="uk-UA"/>
              </w:rPr>
              <w:t xml:space="preserve">прн24. </w:t>
            </w:r>
            <w:r w:rsidR="00725AD6" w:rsidRPr="00973184">
              <w:rPr>
                <w:szCs w:val="20"/>
                <w:lang w:eastAsia="uk-UA"/>
              </w:rPr>
              <w:t xml:space="preserve">застосовувати логіку наукового пошуку при </w:t>
            </w:r>
          </w:p>
          <w:p w:rsidR="00171708" w:rsidRDefault="00725AD6" w:rsidP="006800B2">
            <w:pPr>
              <w:tabs>
                <w:tab w:val="left" w:pos="772"/>
              </w:tabs>
              <w:ind w:left="93" w:firstLine="0"/>
              <w:rPr>
                <w:szCs w:val="20"/>
                <w:lang w:val="uk-UA" w:eastAsia="uk-UA"/>
              </w:rPr>
            </w:pPr>
            <w:r w:rsidRPr="00973184">
              <w:rPr>
                <w:szCs w:val="20"/>
                <w:lang w:eastAsia="uk-UA"/>
              </w:rPr>
              <w:t>проведені соціологічного дослідження та її викладення</w:t>
            </w:r>
          </w:p>
          <w:p w:rsidR="0091586B" w:rsidRPr="006800B2" w:rsidRDefault="00725AD6" w:rsidP="006800B2">
            <w:pPr>
              <w:tabs>
                <w:tab w:val="left" w:pos="772"/>
              </w:tabs>
              <w:ind w:left="93" w:firstLine="0"/>
              <w:rPr>
                <w:szCs w:val="20"/>
                <w:lang w:val="uk-UA" w:eastAsia="uk-UA"/>
              </w:rPr>
            </w:pPr>
            <w:r w:rsidRPr="00973184">
              <w:rPr>
                <w:szCs w:val="20"/>
                <w:lang w:eastAsia="uk-UA"/>
              </w:rPr>
              <w:t xml:space="preserve"> в програмі соціологічного дослідження</w:t>
            </w:r>
            <w:r w:rsidR="006800B2">
              <w:rPr>
                <w:szCs w:val="20"/>
                <w:lang w:val="uk-UA"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91586B" w:rsidRPr="00325EDE" w:rsidTr="006D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708" w:rsidRDefault="006800B2" w:rsidP="00171708">
            <w:pPr>
              <w:tabs>
                <w:tab w:val="left" w:pos="772"/>
              </w:tabs>
              <w:ind w:left="93" w:firstLine="0"/>
              <w:rPr>
                <w:szCs w:val="20"/>
                <w:lang w:val="uk-UA" w:eastAsia="uk-UA"/>
              </w:rPr>
            </w:pPr>
            <w:r w:rsidRPr="00973184">
              <w:rPr>
                <w:szCs w:val="20"/>
                <w:lang w:eastAsia="uk-UA"/>
              </w:rPr>
              <w:t xml:space="preserve">прн25. використовувати навички підготовки та проведення </w:t>
            </w:r>
          </w:p>
          <w:p w:rsidR="00171708" w:rsidRDefault="006800B2" w:rsidP="00171708">
            <w:pPr>
              <w:tabs>
                <w:tab w:val="left" w:pos="772"/>
              </w:tabs>
              <w:ind w:left="93" w:firstLine="0"/>
              <w:rPr>
                <w:szCs w:val="20"/>
                <w:lang w:val="uk-UA" w:eastAsia="uk-UA"/>
              </w:rPr>
            </w:pPr>
            <w:r w:rsidRPr="00171708">
              <w:rPr>
                <w:szCs w:val="20"/>
                <w:lang w:val="uk-UA" w:eastAsia="uk-UA"/>
              </w:rPr>
              <w:t>вибіркових соціологічних досліджень з урахуванням значення</w:t>
            </w:r>
          </w:p>
          <w:p w:rsidR="00171708" w:rsidRDefault="006800B2" w:rsidP="00171708">
            <w:pPr>
              <w:tabs>
                <w:tab w:val="left" w:pos="772"/>
              </w:tabs>
              <w:ind w:left="93" w:firstLine="0"/>
              <w:rPr>
                <w:szCs w:val="20"/>
                <w:lang w:val="uk-UA" w:eastAsia="uk-UA"/>
              </w:rPr>
            </w:pPr>
            <w:r w:rsidRPr="00171708">
              <w:rPr>
                <w:szCs w:val="20"/>
                <w:lang w:val="uk-UA" w:eastAsia="uk-UA"/>
              </w:rPr>
              <w:t xml:space="preserve"> базових складових програми дослідження, зокрема врахування</w:t>
            </w:r>
          </w:p>
          <w:p w:rsidR="0091586B" w:rsidRPr="006800B2" w:rsidRDefault="006800B2" w:rsidP="00171708">
            <w:pPr>
              <w:tabs>
                <w:tab w:val="left" w:pos="772"/>
              </w:tabs>
              <w:ind w:left="93" w:firstLine="0"/>
              <w:rPr>
                <w:szCs w:val="20"/>
                <w:lang w:val="uk-UA" w:eastAsia="uk-UA"/>
              </w:rPr>
            </w:pPr>
            <w:r w:rsidRPr="00171708">
              <w:rPr>
                <w:szCs w:val="20"/>
                <w:lang w:val="uk-UA" w:eastAsia="uk-UA"/>
              </w:rPr>
              <w:t xml:space="preserve"> дизайн-ефекту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171708" w:rsidRDefault="00171708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  <w:r w:rsidRPr="009D1DAB">
              <w:rPr>
                <w:b/>
                <w:bCs/>
                <w:i/>
                <w:iCs/>
                <w:sz w:val="22"/>
                <w:szCs w:val="22"/>
              </w:rPr>
              <w:t>+</w:t>
            </w:r>
          </w:p>
        </w:tc>
      </w:tr>
      <w:tr w:rsidR="0091586B" w:rsidRPr="00325EDE" w:rsidTr="006D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708" w:rsidRDefault="0091586B" w:rsidP="00171708">
            <w:pPr>
              <w:tabs>
                <w:tab w:val="left" w:pos="772"/>
              </w:tabs>
              <w:ind w:left="93" w:firstLine="0"/>
              <w:rPr>
                <w:szCs w:val="20"/>
                <w:lang w:val="uk-UA" w:eastAsia="uk-UA"/>
              </w:rPr>
            </w:pPr>
            <w:r w:rsidRPr="009D1DAB">
              <w:rPr>
                <w:i/>
                <w:iCs/>
                <w:sz w:val="22"/>
                <w:szCs w:val="22"/>
              </w:rPr>
              <w:t xml:space="preserve"> </w:t>
            </w:r>
            <w:r w:rsidR="006800B2" w:rsidRPr="00973184">
              <w:rPr>
                <w:szCs w:val="20"/>
                <w:lang w:eastAsia="uk-UA"/>
              </w:rPr>
              <w:t>прн26. демонструвати вміння підготовки якісного</w:t>
            </w:r>
          </w:p>
          <w:p w:rsidR="00171708" w:rsidRDefault="006800B2" w:rsidP="00171708">
            <w:pPr>
              <w:tabs>
                <w:tab w:val="left" w:pos="772"/>
              </w:tabs>
              <w:ind w:left="93" w:firstLine="0"/>
              <w:rPr>
                <w:szCs w:val="20"/>
                <w:lang w:val="uk-UA" w:eastAsia="uk-UA"/>
              </w:rPr>
            </w:pPr>
            <w:r w:rsidRPr="00973184">
              <w:rPr>
                <w:szCs w:val="20"/>
                <w:lang w:eastAsia="uk-UA"/>
              </w:rPr>
              <w:t xml:space="preserve"> інструментарію опитувальних методів, застосування методик</w:t>
            </w:r>
          </w:p>
          <w:p w:rsidR="0091586B" w:rsidRPr="006800B2" w:rsidRDefault="006800B2" w:rsidP="00171708">
            <w:pPr>
              <w:tabs>
                <w:tab w:val="left" w:pos="772"/>
              </w:tabs>
              <w:ind w:left="93" w:firstLine="0"/>
              <w:rPr>
                <w:szCs w:val="20"/>
                <w:lang w:eastAsia="uk-UA"/>
              </w:rPr>
            </w:pPr>
            <w:r w:rsidRPr="00973184">
              <w:rPr>
                <w:szCs w:val="20"/>
                <w:lang w:eastAsia="uk-UA"/>
              </w:rPr>
              <w:t xml:space="preserve"> перевірки інструментарію на валідність та надійність.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4B0085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9D1DAB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86B" w:rsidRPr="00F97ACC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171708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4B0085" w:rsidRDefault="00171708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86B" w:rsidRPr="004B0085" w:rsidRDefault="0091586B" w:rsidP="006D5F83">
            <w:pPr>
              <w:snapToGrid w:val="0"/>
              <w:ind w:left="0" w:right="0" w:firstLine="0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</w:tr>
    </w:tbl>
    <w:p w:rsidR="0091586B" w:rsidRDefault="0091586B" w:rsidP="0091586B">
      <w:pPr>
        <w:spacing w:before="120"/>
        <w:ind w:left="284" w:hanging="284"/>
        <w:rPr>
          <w:b/>
          <w:bCs/>
          <w:i/>
          <w:iCs/>
          <w:sz w:val="22"/>
          <w:szCs w:val="22"/>
        </w:rPr>
      </w:pPr>
    </w:p>
    <w:p w:rsidR="001418B7" w:rsidRPr="003B4B5C" w:rsidRDefault="001418B7" w:rsidP="001418B7">
      <w:pPr>
        <w:pStyle w:val="a6"/>
        <w:pageBreakBefore/>
        <w:spacing w:before="120"/>
        <w:ind w:left="0" w:right="0" w:firstLine="0"/>
        <w:rPr>
          <w:b/>
          <w:bCs/>
        </w:rPr>
      </w:pPr>
      <w:r w:rsidRPr="003B4B5C">
        <w:rPr>
          <w:b/>
          <w:bCs/>
        </w:rPr>
        <w:lastRenderedPageBreak/>
        <w:t>7. Схема формування оцінки.</w:t>
      </w:r>
    </w:p>
    <w:p w:rsidR="001418B7" w:rsidRDefault="001418B7" w:rsidP="001418B7">
      <w:pPr>
        <w:spacing w:before="120"/>
        <w:ind w:left="284" w:hanging="284"/>
        <w:rPr>
          <w:i/>
          <w:iCs/>
        </w:rPr>
      </w:pPr>
      <w:r>
        <w:rPr>
          <w:b/>
          <w:bCs/>
        </w:rPr>
        <w:t xml:space="preserve">7.1 Форми оцінювання студентів: </w:t>
      </w:r>
    </w:p>
    <w:p w:rsidR="001418B7" w:rsidRDefault="001418B7" w:rsidP="001418B7">
      <w:pPr>
        <w:widowControl w:val="0"/>
        <w:spacing w:before="120"/>
        <w:ind w:left="284"/>
        <w:rPr>
          <w:b/>
          <w:bCs/>
          <w:lang w:val="uk-UA"/>
        </w:rPr>
      </w:pPr>
      <w:r>
        <w:rPr>
          <w:b/>
          <w:bCs/>
        </w:rPr>
        <w:t xml:space="preserve">- семестрове оцінювання: </w:t>
      </w:r>
    </w:p>
    <w:p w:rsidR="001418B7" w:rsidRPr="00CE12DA" w:rsidRDefault="001418B7" w:rsidP="001418B7">
      <w:pPr>
        <w:widowControl w:val="0"/>
        <w:spacing w:before="120"/>
        <w:ind w:left="284"/>
        <w:rPr>
          <w:b/>
          <w:bCs/>
          <w:lang w:val="uk-UA"/>
        </w:rPr>
      </w:pPr>
    </w:p>
    <w:p w:rsidR="001418B7" w:rsidRDefault="001418B7" w:rsidP="001418B7">
      <w:pPr>
        <w:spacing w:before="20"/>
        <w:ind w:firstLine="709"/>
        <w:rPr>
          <w:i/>
          <w:iCs/>
        </w:rPr>
      </w:pPr>
      <w:r>
        <w:rPr>
          <w:i/>
          <w:iCs/>
        </w:rPr>
        <w:t>1.</w:t>
      </w:r>
      <w:r>
        <w:rPr>
          <w:i/>
          <w:iCs/>
          <w:lang w:val="uk-UA"/>
        </w:rPr>
        <w:t xml:space="preserve"> 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в модулі 1 -  </w:t>
      </w:r>
      <w:r w:rsidR="00603376">
        <w:rPr>
          <w:i/>
          <w:iCs/>
          <w:lang w:val="uk-UA"/>
        </w:rPr>
        <w:t>6</w:t>
      </w:r>
      <w:r>
        <w:rPr>
          <w:i/>
          <w:iCs/>
        </w:rPr>
        <w:t xml:space="preserve"> балів/</w:t>
      </w:r>
      <w:r>
        <w:rPr>
          <w:i/>
          <w:iCs/>
          <w:lang w:val="uk-UA"/>
        </w:rPr>
        <w:t xml:space="preserve"> </w:t>
      </w:r>
      <w:r w:rsidR="00603376">
        <w:rPr>
          <w:i/>
          <w:iCs/>
          <w:lang w:val="uk-UA"/>
        </w:rPr>
        <w:t>10</w:t>
      </w:r>
      <w:r>
        <w:rPr>
          <w:i/>
          <w:iCs/>
          <w:lang w:val="uk-UA"/>
        </w:rPr>
        <w:t xml:space="preserve"> </w:t>
      </w:r>
      <w:r>
        <w:rPr>
          <w:i/>
          <w:iCs/>
        </w:rPr>
        <w:t>балів</w:t>
      </w:r>
    </w:p>
    <w:p w:rsidR="001418B7" w:rsidRDefault="001418B7" w:rsidP="001418B7">
      <w:pPr>
        <w:spacing w:before="20"/>
        <w:ind w:firstLine="709"/>
        <w:rPr>
          <w:i/>
          <w:iCs/>
          <w:lang w:val="uk-UA"/>
        </w:rPr>
      </w:pPr>
      <w:r>
        <w:rPr>
          <w:i/>
          <w:iCs/>
        </w:rPr>
        <w:t xml:space="preserve">2. </w:t>
      </w:r>
      <w:r>
        <w:rPr>
          <w:i/>
          <w:iCs/>
          <w:lang w:val="uk-UA"/>
        </w:rPr>
        <w:t>Модульна контрольна робота</w:t>
      </w:r>
      <w:r>
        <w:rPr>
          <w:i/>
          <w:iCs/>
        </w:rPr>
        <w:t xml:space="preserve"> 1</w:t>
      </w:r>
      <w:r>
        <w:rPr>
          <w:i/>
          <w:iCs/>
          <w:lang w:val="uk-UA"/>
        </w:rPr>
        <w:t xml:space="preserve"> РН</w:t>
      </w:r>
      <w:r w:rsidR="00603376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1.1</w:t>
      </w:r>
      <w:r w:rsidR="00603376">
        <w:rPr>
          <w:i/>
          <w:iCs/>
          <w:lang w:val="uk-UA"/>
        </w:rPr>
        <w:t>,</w:t>
      </w:r>
      <w:r>
        <w:rPr>
          <w:i/>
          <w:iCs/>
        </w:rPr>
        <w:t xml:space="preserve"> </w:t>
      </w:r>
      <w:r w:rsidR="00603376">
        <w:rPr>
          <w:i/>
          <w:iCs/>
          <w:lang w:val="uk-UA"/>
        </w:rPr>
        <w:t xml:space="preserve">1.2, 1.3 </w:t>
      </w:r>
      <w:r>
        <w:rPr>
          <w:i/>
          <w:iCs/>
          <w:lang w:val="uk-UA"/>
        </w:rPr>
        <w:t xml:space="preserve">по першому модулю </w:t>
      </w:r>
      <w:r>
        <w:rPr>
          <w:i/>
          <w:iCs/>
        </w:rPr>
        <w:t xml:space="preserve"> – </w:t>
      </w:r>
      <w:r w:rsidR="00603376">
        <w:rPr>
          <w:i/>
          <w:iCs/>
          <w:lang w:val="uk-UA"/>
        </w:rPr>
        <w:t>6</w:t>
      </w:r>
      <w:r>
        <w:rPr>
          <w:i/>
          <w:iCs/>
          <w:lang w:val="uk-UA"/>
        </w:rPr>
        <w:t xml:space="preserve"> </w:t>
      </w:r>
      <w:r>
        <w:rPr>
          <w:i/>
          <w:iCs/>
        </w:rPr>
        <w:t>балів/</w:t>
      </w:r>
      <w:r>
        <w:rPr>
          <w:i/>
          <w:iCs/>
          <w:lang w:val="uk-UA"/>
        </w:rPr>
        <w:t xml:space="preserve"> </w:t>
      </w:r>
      <w:r w:rsidR="00603376">
        <w:rPr>
          <w:i/>
          <w:iCs/>
          <w:lang w:val="uk-UA"/>
        </w:rPr>
        <w:t>10</w:t>
      </w:r>
      <w:r>
        <w:rPr>
          <w:i/>
          <w:iCs/>
          <w:lang w:val="uk-UA"/>
        </w:rPr>
        <w:t xml:space="preserve"> </w:t>
      </w:r>
      <w:r>
        <w:rPr>
          <w:i/>
          <w:iCs/>
        </w:rPr>
        <w:t>балів</w:t>
      </w:r>
    </w:p>
    <w:p w:rsidR="001418B7" w:rsidRDefault="001418B7" w:rsidP="001418B7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>3. Відповіді на семінарах</w:t>
      </w:r>
      <w:r>
        <w:rPr>
          <w:i/>
          <w:iCs/>
        </w:rPr>
        <w:t xml:space="preserve"> </w:t>
      </w:r>
      <w:r>
        <w:rPr>
          <w:i/>
          <w:iCs/>
          <w:lang w:val="uk-UA"/>
        </w:rPr>
        <w:t xml:space="preserve">в модулі 2 -  </w:t>
      </w:r>
      <w:r w:rsidR="00603376">
        <w:rPr>
          <w:i/>
          <w:iCs/>
          <w:lang w:val="uk-UA"/>
        </w:rPr>
        <w:t>6</w:t>
      </w:r>
      <w:r>
        <w:rPr>
          <w:i/>
          <w:iCs/>
        </w:rPr>
        <w:t xml:space="preserve"> балів/</w:t>
      </w:r>
      <w:r>
        <w:rPr>
          <w:i/>
          <w:iCs/>
          <w:lang w:val="uk-UA"/>
        </w:rPr>
        <w:t xml:space="preserve"> </w:t>
      </w:r>
      <w:r w:rsidR="00603376">
        <w:rPr>
          <w:i/>
          <w:iCs/>
          <w:lang w:val="uk-UA"/>
        </w:rPr>
        <w:t>10</w:t>
      </w:r>
      <w:r>
        <w:rPr>
          <w:i/>
          <w:iCs/>
          <w:lang w:val="uk-UA"/>
        </w:rPr>
        <w:t xml:space="preserve"> </w:t>
      </w:r>
      <w:r>
        <w:rPr>
          <w:i/>
          <w:iCs/>
        </w:rPr>
        <w:t>балів</w:t>
      </w:r>
    </w:p>
    <w:p w:rsidR="001418B7" w:rsidRDefault="001418B7" w:rsidP="001418B7">
      <w:pPr>
        <w:spacing w:before="20"/>
        <w:ind w:firstLine="709"/>
        <w:rPr>
          <w:i/>
          <w:iCs/>
          <w:lang w:val="uk-UA"/>
        </w:rPr>
      </w:pPr>
      <w:r w:rsidRPr="00603376">
        <w:rPr>
          <w:i/>
          <w:iCs/>
          <w:lang w:val="uk-UA"/>
        </w:rPr>
        <w:t>4. Мкр 2</w:t>
      </w:r>
      <w:r>
        <w:rPr>
          <w:i/>
          <w:iCs/>
          <w:lang w:val="uk-UA"/>
        </w:rPr>
        <w:t xml:space="preserve"> РН</w:t>
      </w:r>
      <w:r w:rsidR="00603376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1.2 , РН1.1, 1.3</w:t>
      </w:r>
      <w:r w:rsidR="00603376">
        <w:rPr>
          <w:i/>
          <w:iCs/>
          <w:lang w:val="uk-UA"/>
        </w:rPr>
        <w:t>, 2.1, 2.2</w:t>
      </w:r>
      <w:r w:rsidRPr="00603376">
        <w:rPr>
          <w:i/>
          <w:iCs/>
          <w:lang w:val="uk-UA"/>
        </w:rPr>
        <w:t xml:space="preserve">– </w:t>
      </w:r>
      <w:r w:rsidR="00603376">
        <w:rPr>
          <w:i/>
          <w:iCs/>
          <w:lang w:val="uk-UA"/>
        </w:rPr>
        <w:t>6</w:t>
      </w:r>
      <w:r w:rsidRPr="00603376">
        <w:rPr>
          <w:i/>
          <w:iCs/>
          <w:lang w:val="uk-UA"/>
        </w:rPr>
        <w:t xml:space="preserve"> балів/</w:t>
      </w:r>
      <w:r w:rsidR="00603376" w:rsidRPr="00603376">
        <w:rPr>
          <w:i/>
          <w:iCs/>
          <w:lang w:val="uk-UA"/>
        </w:rPr>
        <w:t xml:space="preserve"> </w:t>
      </w:r>
      <w:r w:rsidRPr="00603376">
        <w:rPr>
          <w:i/>
          <w:iCs/>
          <w:lang w:val="uk-UA"/>
        </w:rPr>
        <w:t xml:space="preserve"> </w:t>
      </w:r>
      <w:r w:rsidR="00603376">
        <w:rPr>
          <w:i/>
          <w:iCs/>
          <w:lang w:val="uk-UA"/>
        </w:rPr>
        <w:t xml:space="preserve">10 </w:t>
      </w:r>
      <w:r w:rsidRPr="00603376">
        <w:rPr>
          <w:i/>
          <w:iCs/>
          <w:lang w:val="uk-UA"/>
        </w:rPr>
        <w:t>балів</w:t>
      </w:r>
    </w:p>
    <w:p w:rsidR="001418B7" w:rsidRDefault="001418B7" w:rsidP="001418B7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 xml:space="preserve">8. Презентація проекту </w:t>
      </w:r>
      <w:r w:rsidR="00603376">
        <w:rPr>
          <w:i/>
          <w:iCs/>
          <w:lang w:val="uk-UA"/>
        </w:rPr>
        <w:t xml:space="preserve">з всього курсу </w:t>
      </w:r>
      <w:r>
        <w:rPr>
          <w:i/>
          <w:iCs/>
          <w:lang w:val="uk-UA"/>
        </w:rPr>
        <w:t xml:space="preserve"> РН1.1,</w:t>
      </w:r>
      <w:r w:rsidR="00603376">
        <w:rPr>
          <w:i/>
          <w:iCs/>
          <w:lang w:val="uk-UA"/>
        </w:rPr>
        <w:t xml:space="preserve"> РН1.2, РН1.3, РН2.1, РН2.2  - 9</w:t>
      </w:r>
      <w:r>
        <w:rPr>
          <w:i/>
          <w:iCs/>
          <w:lang w:val="uk-UA"/>
        </w:rPr>
        <w:t xml:space="preserve"> балів/ </w:t>
      </w:r>
      <w:r w:rsidR="00603376">
        <w:rPr>
          <w:i/>
          <w:iCs/>
          <w:lang w:val="uk-UA"/>
        </w:rPr>
        <w:t xml:space="preserve">15 </w:t>
      </w:r>
      <w:r>
        <w:rPr>
          <w:i/>
          <w:iCs/>
          <w:lang w:val="uk-UA"/>
        </w:rPr>
        <w:t>балів</w:t>
      </w:r>
    </w:p>
    <w:p w:rsidR="001418B7" w:rsidRPr="00E90E6C" w:rsidRDefault="001418B7" w:rsidP="001418B7">
      <w:pPr>
        <w:spacing w:before="20"/>
        <w:ind w:firstLine="709"/>
        <w:rPr>
          <w:i/>
          <w:iCs/>
          <w:lang w:val="uk-UA"/>
        </w:rPr>
      </w:pPr>
      <w:r>
        <w:rPr>
          <w:i/>
          <w:iCs/>
          <w:lang w:val="uk-UA"/>
        </w:rPr>
        <w:t xml:space="preserve">9. Виконання самостійної  роботи– </w:t>
      </w:r>
      <w:r w:rsidR="00603376">
        <w:rPr>
          <w:i/>
          <w:iCs/>
          <w:lang w:val="uk-UA"/>
        </w:rPr>
        <w:t>3 бали /5</w:t>
      </w:r>
      <w:r>
        <w:rPr>
          <w:i/>
          <w:iCs/>
          <w:lang w:val="uk-UA"/>
        </w:rPr>
        <w:t xml:space="preserve"> балів</w:t>
      </w:r>
    </w:p>
    <w:p w:rsidR="001418B7" w:rsidRDefault="001418B7" w:rsidP="001418B7">
      <w:pPr>
        <w:widowControl w:val="0"/>
        <w:rPr>
          <w:i/>
          <w:iCs/>
          <w:spacing w:val="-8"/>
          <w:lang w:val="uk-UA"/>
        </w:rPr>
      </w:pPr>
    </w:p>
    <w:p w:rsidR="001418B7" w:rsidRDefault="001418B7" w:rsidP="001418B7">
      <w:pPr>
        <w:spacing w:before="20"/>
        <w:rPr>
          <w:rStyle w:val="a9"/>
          <w:rFonts w:eastAsiaTheme="majorEastAsia"/>
          <w:i/>
          <w:iCs/>
          <w:lang w:val="uk-UA"/>
        </w:rPr>
      </w:pPr>
      <w:r>
        <w:rPr>
          <w:b/>
          <w:bCs/>
          <w:lang w:val="uk-UA"/>
        </w:rPr>
        <w:t>- підсумкове оцінювання (у формі екзамену/комплексного екзамену, диференційованого заліку)</w:t>
      </w:r>
      <w:r>
        <w:rPr>
          <w:rStyle w:val="a9"/>
          <w:rFonts w:eastAsiaTheme="majorEastAsia"/>
          <w:lang w:val="uk-UA"/>
        </w:rPr>
        <w:t xml:space="preserve">: </w:t>
      </w:r>
    </w:p>
    <w:p w:rsidR="001418B7" w:rsidRDefault="00AB23B3" w:rsidP="001418B7">
      <w:p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іспит</w:t>
      </w:r>
    </w:p>
    <w:p w:rsidR="001418B7" w:rsidRDefault="001418B7" w:rsidP="001418B7">
      <w:pPr>
        <w:spacing w:before="20"/>
        <w:rPr>
          <w:rStyle w:val="a9"/>
          <w:rFonts w:eastAsiaTheme="majorEastAsia"/>
          <w:i/>
          <w:iCs/>
          <w:lang w:val="uk-UA"/>
        </w:rPr>
      </w:pPr>
    </w:p>
    <w:p w:rsidR="001418B7" w:rsidRDefault="001418B7" w:rsidP="001418B7">
      <w:pPr>
        <w:spacing w:before="20"/>
        <w:rPr>
          <w:b/>
          <w:bCs/>
          <w:spacing w:val="-8"/>
          <w:lang w:val="uk-UA"/>
        </w:rPr>
      </w:pPr>
      <w:r>
        <w:rPr>
          <w:b/>
          <w:bCs/>
          <w:spacing w:val="-8"/>
          <w:lang w:val="uk-UA"/>
        </w:rPr>
        <w:t>- умов</w:t>
      </w:r>
      <w:r>
        <w:rPr>
          <w:b/>
          <w:bCs/>
          <w:spacing w:val="-8"/>
        </w:rPr>
        <w:t xml:space="preserve">и допуску до </w:t>
      </w:r>
      <w:r w:rsidR="00AB23B3">
        <w:rPr>
          <w:b/>
          <w:bCs/>
          <w:lang w:val="uk-UA"/>
        </w:rPr>
        <w:t>іспиту</w:t>
      </w:r>
      <w:r>
        <w:rPr>
          <w:b/>
          <w:bCs/>
          <w:spacing w:val="-8"/>
        </w:rPr>
        <w:t>:</w:t>
      </w:r>
    </w:p>
    <w:p w:rsidR="001418B7" w:rsidRPr="001D136F" w:rsidRDefault="001418B7" w:rsidP="001418B7">
      <w:pPr>
        <w:spacing w:before="120"/>
        <w:ind w:firstLine="709"/>
        <w:rPr>
          <w:i/>
          <w:iCs/>
          <w:spacing w:val="-8"/>
          <w:lang w:val="uk-UA"/>
        </w:rPr>
      </w:pPr>
      <w:r w:rsidRPr="001D136F">
        <w:rPr>
          <w:i/>
          <w:iCs/>
          <w:spacing w:val="-8"/>
          <w:lang w:val="uk-UA"/>
        </w:rPr>
        <w:t>Для студентів, які набрали сумарно меншу кількість балів ніж кри</w:t>
      </w:r>
      <w:r w:rsidR="00AB23B3" w:rsidRPr="001D136F">
        <w:rPr>
          <w:i/>
          <w:iCs/>
          <w:spacing w:val="-8"/>
          <w:lang w:val="uk-UA"/>
        </w:rPr>
        <w:t xml:space="preserve">тично-розрахунковий мінімум – </w:t>
      </w:r>
      <w:r w:rsidR="00AB23B3">
        <w:rPr>
          <w:i/>
          <w:iCs/>
          <w:spacing w:val="-8"/>
          <w:lang w:val="uk-UA"/>
        </w:rPr>
        <w:t>36</w:t>
      </w:r>
      <w:r w:rsidRPr="001D136F">
        <w:rPr>
          <w:i/>
          <w:iCs/>
          <w:spacing w:val="-8"/>
          <w:lang w:val="uk-UA"/>
        </w:rPr>
        <w:t xml:space="preserve"> балів для одержання допуску до </w:t>
      </w:r>
      <w:r w:rsidR="00AB23B3">
        <w:rPr>
          <w:i/>
          <w:iCs/>
          <w:spacing w:val="-8"/>
          <w:lang w:val="uk-UA"/>
        </w:rPr>
        <w:t>іспиту</w:t>
      </w:r>
      <w:r w:rsidRPr="001D136F">
        <w:rPr>
          <w:i/>
          <w:iCs/>
          <w:spacing w:val="-8"/>
          <w:lang w:val="uk-UA"/>
        </w:rPr>
        <w:t xml:space="preserve"> обов’язковим є повторне складання модульних контрольних робіт</w:t>
      </w:r>
      <w:r w:rsidR="001D136F">
        <w:rPr>
          <w:i/>
          <w:iCs/>
          <w:spacing w:val="-8"/>
          <w:lang w:val="uk-UA"/>
        </w:rPr>
        <w:t xml:space="preserve"> та виконання додаткових самостійних робіт</w:t>
      </w:r>
      <w:r w:rsidRPr="001D136F">
        <w:rPr>
          <w:i/>
          <w:iCs/>
          <w:spacing w:val="-8"/>
          <w:lang w:val="uk-UA"/>
        </w:rPr>
        <w:t>.</w:t>
      </w:r>
    </w:p>
    <w:p w:rsidR="001418B7" w:rsidRDefault="001418B7" w:rsidP="001418B7">
      <w:pPr>
        <w:spacing w:before="20"/>
        <w:ind w:firstLine="709"/>
        <w:rPr>
          <w:b/>
          <w:bCs/>
          <w:i/>
          <w:iCs/>
          <w:lang w:val="uk-UA"/>
        </w:rPr>
      </w:pPr>
    </w:p>
    <w:p w:rsidR="001418B7" w:rsidRDefault="001418B7" w:rsidP="001418B7">
      <w:pPr>
        <w:widowControl w:val="0"/>
        <w:spacing w:before="120"/>
        <w:rPr>
          <w:i/>
          <w:iCs/>
          <w:lang w:val="uk-UA"/>
        </w:rPr>
      </w:pPr>
      <w:r>
        <w:rPr>
          <w:b/>
          <w:bCs/>
          <w:spacing w:val="-8"/>
          <w:lang w:val="uk-UA"/>
        </w:rPr>
        <w:t xml:space="preserve">7.2 </w:t>
      </w:r>
      <w:r>
        <w:rPr>
          <w:b/>
          <w:bCs/>
          <w:lang w:val="uk-UA"/>
        </w:rPr>
        <w:t xml:space="preserve">Організація оцінювання: </w:t>
      </w:r>
      <w:r>
        <w:rPr>
          <w:i/>
          <w:iCs/>
          <w:lang w:val="uk-UA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1418B7" w:rsidRDefault="002C1DC0" w:rsidP="001418B7">
      <w:pPr>
        <w:numPr>
          <w:ilvl w:val="0"/>
          <w:numId w:val="9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Виконання самостійної  роботи  - протягом семестру</w:t>
      </w:r>
      <w:r w:rsidR="001418B7">
        <w:rPr>
          <w:i/>
          <w:iCs/>
          <w:lang w:val="uk-UA"/>
        </w:rPr>
        <w:t xml:space="preserve"> </w:t>
      </w:r>
    </w:p>
    <w:p w:rsidR="001418B7" w:rsidRDefault="001418B7" w:rsidP="001418B7">
      <w:pPr>
        <w:numPr>
          <w:ilvl w:val="0"/>
          <w:numId w:val="9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Відповіді на семінарах</w:t>
      </w:r>
      <w:r>
        <w:rPr>
          <w:i/>
          <w:iCs/>
        </w:rPr>
        <w:t xml:space="preserve"> </w:t>
      </w:r>
      <w:r w:rsidR="002C1DC0">
        <w:rPr>
          <w:i/>
          <w:iCs/>
          <w:lang w:val="uk-UA"/>
        </w:rPr>
        <w:t>в модулі 1 -  2-7</w:t>
      </w:r>
      <w:r>
        <w:rPr>
          <w:i/>
          <w:iCs/>
        </w:rPr>
        <w:t>-й тиждень</w:t>
      </w:r>
    </w:p>
    <w:p w:rsidR="001418B7" w:rsidRDefault="001418B7" w:rsidP="001418B7">
      <w:pPr>
        <w:numPr>
          <w:ilvl w:val="0"/>
          <w:numId w:val="9"/>
        </w:numPr>
        <w:spacing w:before="20"/>
        <w:rPr>
          <w:i/>
          <w:iCs/>
          <w:lang w:val="uk-UA"/>
        </w:rPr>
      </w:pPr>
      <w:r>
        <w:rPr>
          <w:i/>
          <w:iCs/>
        </w:rPr>
        <w:t xml:space="preserve">Мкр 1 </w:t>
      </w:r>
      <w:r w:rsidR="002C1DC0">
        <w:rPr>
          <w:i/>
          <w:iCs/>
          <w:lang w:val="uk-UA"/>
        </w:rPr>
        <w:t>РН 1.1,</w:t>
      </w:r>
      <w:r w:rsidR="002C1DC0">
        <w:rPr>
          <w:i/>
          <w:iCs/>
        </w:rPr>
        <w:t xml:space="preserve"> </w:t>
      </w:r>
      <w:r w:rsidR="002C1DC0">
        <w:rPr>
          <w:i/>
          <w:iCs/>
          <w:lang w:val="uk-UA"/>
        </w:rPr>
        <w:t xml:space="preserve">1.2, 1.3 </w:t>
      </w:r>
      <w:r>
        <w:rPr>
          <w:i/>
          <w:iCs/>
          <w:lang w:val="uk-UA"/>
        </w:rPr>
        <w:t xml:space="preserve">по першому модулю </w:t>
      </w:r>
      <w:r>
        <w:rPr>
          <w:i/>
          <w:iCs/>
        </w:rPr>
        <w:t xml:space="preserve"> –</w:t>
      </w:r>
      <w:r w:rsidR="002C1DC0">
        <w:rPr>
          <w:i/>
          <w:iCs/>
          <w:lang w:val="uk-UA"/>
        </w:rPr>
        <w:t xml:space="preserve"> 8</w:t>
      </w:r>
      <w:r>
        <w:rPr>
          <w:i/>
          <w:iCs/>
          <w:lang w:val="uk-UA"/>
        </w:rPr>
        <w:t>-й тиждень</w:t>
      </w:r>
    </w:p>
    <w:p w:rsidR="001418B7" w:rsidRDefault="001418B7" w:rsidP="001418B7">
      <w:pPr>
        <w:numPr>
          <w:ilvl w:val="0"/>
          <w:numId w:val="9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>Відповіді на семінарах</w:t>
      </w:r>
      <w:r>
        <w:rPr>
          <w:i/>
          <w:iCs/>
        </w:rPr>
        <w:t xml:space="preserve"> </w:t>
      </w:r>
      <w:r w:rsidR="002C1DC0">
        <w:rPr>
          <w:i/>
          <w:iCs/>
          <w:lang w:val="uk-UA"/>
        </w:rPr>
        <w:t>в модулі 2 -  8-15</w:t>
      </w:r>
      <w:r>
        <w:rPr>
          <w:i/>
          <w:iCs/>
          <w:lang w:val="uk-UA"/>
        </w:rPr>
        <w:t xml:space="preserve"> тиждень</w:t>
      </w:r>
    </w:p>
    <w:p w:rsidR="001418B7" w:rsidRDefault="001418B7" w:rsidP="001418B7">
      <w:pPr>
        <w:numPr>
          <w:ilvl w:val="0"/>
          <w:numId w:val="9"/>
        </w:numPr>
        <w:spacing w:before="20"/>
        <w:rPr>
          <w:i/>
          <w:iCs/>
          <w:lang w:val="uk-UA"/>
        </w:rPr>
      </w:pPr>
      <w:r>
        <w:rPr>
          <w:i/>
          <w:iCs/>
        </w:rPr>
        <w:t>Мкр 2</w:t>
      </w:r>
      <w:r w:rsidR="002C1DC0">
        <w:rPr>
          <w:i/>
          <w:iCs/>
          <w:lang w:val="uk-UA"/>
        </w:rPr>
        <w:t xml:space="preserve"> РН 1.2 , РН1.1, 1.3, 2.1, 2.2 по другому модулю </w:t>
      </w:r>
      <w:r>
        <w:rPr>
          <w:i/>
          <w:iCs/>
        </w:rPr>
        <w:t>–</w:t>
      </w:r>
      <w:r w:rsidR="002C1DC0">
        <w:rPr>
          <w:i/>
          <w:iCs/>
          <w:lang w:val="uk-UA"/>
        </w:rPr>
        <w:t xml:space="preserve"> 15</w:t>
      </w:r>
      <w:r>
        <w:rPr>
          <w:i/>
          <w:iCs/>
          <w:lang w:val="uk-UA"/>
        </w:rPr>
        <w:t>-й тиждень</w:t>
      </w:r>
    </w:p>
    <w:p w:rsidR="001418B7" w:rsidRDefault="001418B7" w:rsidP="001418B7">
      <w:pPr>
        <w:numPr>
          <w:ilvl w:val="0"/>
          <w:numId w:val="9"/>
        </w:numPr>
        <w:spacing w:before="20"/>
        <w:rPr>
          <w:i/>
          <w:iCs/>
          <w:lang w:val="uk-UA"/>
        </w:rPr>
      </w:pPr>
      <w:r>
        <w:rPr>
          <w:i/>
          <w:iCs/>
          <w:lang w:val="uk-UA"/>
        </w:rPr>
        <w:t xml:space="preserve">Презентація </w:t>
      </w:r>
      <w:r w:rsidR="002C1DC0">
        <w:rPr>
          <w:i/>
          <w:iCs/>
          <w:lang w:val="uk-UA"/>
        </w:rPr>
        <w:t>проекту</w:t>
      </w:r>
      <w:r>
        <w:rPr>
          <w:i/>
          <w:iCs/>
          <w:lang w:val="uk-UA"/>
        </w:rPr>
        <w:t xml:space="preserve">  РН 2.2</w:t>
      </w:r>
      <w:r w:rsidRPr="00BE47F6">
        <w:rPr>
          <w:i/>
          <w:iCs/>
        </w:rPr>
        <w:t xml:space="preserve">, </w:t>
      </w:r>
      <w:r>
        <w:rPr>
          <w:i/>
          <w:iCs/>
          <w:lang w:val="uk-UA"/>
        </w:rPr>
        <w:t xml:space="preserve">РН1.1, РН1.2, РН1.3, РН2.1, - </w:t>
      </w:r>
      <w:r w:rsidR="002C1DC0">
        <w:rPr>
          <w:i/>
          <w:iCs/>
          <w:lang w:val="uk-UA"/>
        </w:rPr>
        <w:t>15-16</w:t>
      </w:r>
      <w:r>
        <w:rPr>
          <w:i/>
          <w:iCs/>
          <w:lang w:val="uk-UA"/>
        </w:rPr>
        <w:t>-й тиждень</w:t>
      </w:r>
    </w:p>
    <w:p w:rsidR="001418B7" w:rsidRPr="00A51290" w:rsidRDefault="001418B7" w:rsidP="001418B7">
      <w:pPr>
        <w:widowControl w:val="0"/>
        <w:spacing w:before="120"/>
        <w:rPr>
          <w:i/>
          <w:iCs/>
          <w:lang w:val="uk-UA"/>
        </w:rPr>
      </w:pPr>
    </w:p>
    <w:p w:rsidR="001418B7" w:rsidRPr="00A51290" w:rsidRDefault="001418B7" w:rsidP="001418B7">
      <w:pPr>
        <w:widowControl w:val="0"/>
        <w:spacing w:before="120"/>
        <w:rPr>
          <w:b/>
          <w:bCs/>
          <w:lang w:val="uk-UA"/>
        </w:rPr>
      </w:pPr>
      <w:r w:rsidRPr="00A51290">
        <w:rPr>
          <w:b/>
          <w:bCs/>
          <w:lang w:val="uk-UA"/>
        </w:rPr>
        <w:t>7.3 Шкала відповідності оцінок</w:t>
      </w:r>
    </w:p>
    <w:p w:rsidR="001418B7" w:rsidRPr="00A51290" w:rsidRDefault="001418B7" w:rsidP="001418B7">
      <w:pPr>
        <w:widowControl w:val="0"/>
        <w:rPr>
          <w:i/>
          <w:iCs/>
          <w:spacing w:val="-8"/>
          <w:lang w:val="uk-UA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4"/>
        <w:gridCol w:w="2278"/>
      </w:tblGrid>
      <w:tr w:rsidR="00603376" w:rsidTr="006D5F8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  <w:rPr>
                <w:lang w:val="en-GB"/>
              </w:rPr>
            </w:pPr>
            <w:r>
              <w:rPr>
                <w:b/>
                <w:bCs/>
              </w:rPr>
              <w:t>Відмінно</w:t>
            </w:r>
            <w:r>
              <w:t xml:space="preserve"> / </w:t>
            </w:r>
            <w:r>
              <w:rPr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</w:pPr>
            <w:r>
              <w:t>90-100</w:t>
            </w:r>
          </w:p>
        </w:tc>
      </w:tr>
      <w:tr w:rsidR="00603376" w:rsidTr="006D5F8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b/>
                <w:bCs/>
              </w:rPr>
              <w:t>Добре</w:t>
            </w:r>
            <w:r>
              <w:t xml:space="preserve"> / </w:t>
            </w:r>
            <w:r>
              <w:rPr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</w:pPr>
            <w:r>
              <w:t>75-89</w:t>
            </w:r>
          </w:p>
        </w:tc>
      </w:tr>
      <w:tr w:rsidR="00603376" w:rsidTr="006D5F8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b/>
                <w:bCs/>
              </w:rPr>
              <w:t>Задовільно</w:t>
            </w:r>
            <w:r>
              <w:t xml:space="preserve"> / </w:t>
            </w:r>
            <w:r>
              <w:rPr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</w:pPr>
            <w:r>
              <w:t>60-74</w:t>
            </w:r>
          </w:p>
        </w:tc>
      </w:tr>
      <w:tr w:rsidR="00603376" w:rsidTr="006D5F8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b/>
                <w:bCs/>
              </w:rPr>
              <w:t xml:space="preserve">Незадовільно </w:t>
            </w:r>
            <w:r>
              <w:t xml:space="preserve">/ </w:t>
            </w:r>
            <w:r>
              <w:rPr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-59</w:t>
            </w:r>
          </w:p>
        </w:tc>
      </w:tr>
      <w:tr w:rsidR="00603376" w:rsidTr="006D5F8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b/>
                <w:bCs/>
              </w:rPr>
              <w:t>Зараховано</w:t>
            </w:r>
            <w:r>
              <w:t xml:space="preserve"> / </w:t>
            </w:r>
            <w:r>
              <w:rPr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</w:pPr>
            <w:r>
              <w:t>60-100</w:t>
            </w:r>
          </w:p>
        </w:tc>
      </w:tr>
      <w:tr w:rsidR="00603376" w:rsidTr="006D5F83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b/>
                <w:bCs/>
              </w:rPr>
              <w:t>Не зараховано</w:t>
            </w:r>
            <w:r>
              <w:t xml:space="preserve"> / </w:t>
            </w:r>
            <w:r>
              <w:rPr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376" w:rsidRDefault="00603376" w:rsidP="006D5F83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0-59</w:t>
            </w:r>
          </w:p>
        </w:tc>
      </w:tr>
    </w:tbl>
    <w:p w:rsidR="00F054A3" w:rsidRDefault="00F054A3" w:rsidP="00F054A3">
      <w:pPr>
        <w:pageBreakBefore/>
        <w:ind w:left="0" w:firstLine="0"/>
        <w:rPr>
          <w:b/>
          <w:bCs/>
        </w:rPr>
      </w:pPr>
      <w:r w:rsidRPr="00A51290">
        <w:rPr>
          <w:b/>
          <w:bCs/>
          <w:lang w:val="uk-UA"/>
        </w:rPr>
        <w:lastRenderedPageBreak/>
        <w:t>8. Структура  навчальної  дисциплі</w:t>
      </w:r>
      <w:r w:rsidRPr="00BE47F6">
        <w:rPr>
          <w:b/>
          <w:bCs/>
          <w:lang w:val="uk-UA"/>
        </w:rPr>
        <w:t xml:space="preserve">ни. </w:t>
      </w:r>
      <w:r>
        <w:rPr>
          <w:b/>
          <w:bCs/>
        </w:rPr>
        <w:t>Тематичний  план  лекцій та семінарських занять</w:t>
      </w:r>
    </w:p>
    <w:p w:rsidR="00F054A3" w:rsidRPr="00180C6D" w:rsidRDefault="00F054A3" w:rsidP="00F054A3">
      <w:pPr>
        <w:jc w:val="center"/>
        <w:rPr>
          <w:b/>
          <w:bCs/>
          <w:sz w:val="16"/>
          <w:szCs w:val="1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6103"/>
        <w:gridCol w:w="900"/>
        <w:gridCol w:w="900"/>
        <w:gridCol w:w="900"/>
      </w:tblGrid>
      <w:tr w:rsidR="00F054A3" w:rsidRPr="00F054A3" w:rsidTr="006D5F83">
        <w:trPr>
          <w:cantSplit/>
        </w:trPr>
        <w:tc>
          <w:tcPr>
            <w:tcW w:w="6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054A3" w:rsidRPr="00F054A3" w:rsidRDefault="00F054A3" w:rsidP="006D5F83">
            <w:pPr>
              <w:ind w:left="-180" w:right="-108"/>
              <w:jc w:val="center"/>
              <w:rPr>
                <w:sz w:val="20"/>
                <w:szCs w:val="20"/>
              </w:rPr>
            </w:pPr>
            <w:r w:rsidRPr="00F054A3">
              <w:rPr>
                <w:sz w:val="20"/>
                <w:szCs w:val="20"/>
              </w:rPr>
              <w:t>№ лекції</w:t>
            </w:r>
          </w:p>
        </w:tc>
        <w:tc>
          <w:tcPr>
            <w:tcW w:w="6103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F054A3" w:rsidRPr="00F054A3" w:rsidRDefault="00F054A3" w:rsidP="006D5F83">
            <w:pPr>
              <w:pStyle w:val="9"/>
              <w:rPr>
                <w:rFonts w:ascii="Times New Roman" w:hAnsi="Times New Roman" w:cs="Times New Roman"/>
                <w:b/>
                <w:bCs/>
              </w:rPr>
            </w:pPr>
            <w:r w:rsidRPr="00F054A3">
              <w:rPr>
                <w:rFonts w:ascii="Times New Roman" w:hAnsi="Times New Roman" w:cs="Times New Roman"/>
              </w:rPr>
              <w:t>Тема лекції</w:t>
            </w:r>
          </w:p>
        </w:tc>
        <w:tc>
          <w:tcPr>
            <w:tcW w:w="270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jc w:val="center"/>
              <w:rPr>
                <w:sz w:val="20"/>
                <w:szCs w:val="20"/>
              </w:rPr>
            </w:pPr>
            <w:r w:rsidRPr="00F054A3">
              <w:rPr>
                <w:sz w:val="20"/>
                <w:szCs w:val="20"/>
              </w:rPr>
              <w:t>Кількість годин</w:t>
            </w:r>
          </w:p>
        </w:tc>
      </w:tr>
      <w:tr w:rsidR="00F054A3" w:rsidRPr="00F054A3" w:rsidTr="006D5F83">
        <w:trPr>
          <w:cantSplit/>
        </w:trPr>
        <w:tc>
          <w:tcPr>
            <w:tcW w:w="665" w:type="dxa"/>
            <w:vMerge/>
            <w:tcBorders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054A3" w:rsidRPr="00F054A3" w:rsidRDefault="00F054A3" w:rsidP="006D5F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054A3" w:rsidRPr="00F054A3" w:rsidRDefault="00F054A3" w:rsidP="006D5F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54A3" w:rsidRPr="00F054A3" w:rsidRDefault="00F054A3" w:rsidP="006D5F83">
            <w:pPr>
              <w:jc w:val="center"/>
              <w:rPr>
                <w:sz w:val="16"/>
                <w:szCs w:val="16"/>
              </w:rPr>
            </w:pPr>
            <w:r w:rsidRPr="00F054A3">
              <w:rPr>
                <w:sz w:val="16"/>
                <w:szCs w:val="16"/>
              </w:rPr>
              <w:t>лекції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F054A3" w:rsidRPr="00F054A3" w:rsidRDefault="00F054A3" w:rsidP="00F054A3">
            <w:pPr>
              <w:spacing w:line="192" w:lineRule="auto"/>
              <w:ind w:left="0" w:right="-159" w:firstLine="0"/>
              <w:rPr>
                <w:sz w:val="16"/>
                <w:szCs w:val="16"/>
              </w:rPr>
            </w:pPr>
            <w:r w:rsidRPr="00F054A3">
              <w:rPr>
                <w:sz w:val="16"/>
                <w:szCs w:val="16"/>
              </w:rPr>
              <w:t>семінари</w:t>
            </w:r>
          </w:p>
        </w:tc>
        <w:tc>
          <w:tcPr>
            <w:tcW w:w="900" w:type="dxa"/>
            <w:tcBorders>
              <w:bottom w:val="double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54A3" w:rsidRPr="00F054A3" w:rsidRDefault="00F054A3" w:rsidP="006D5F83">
            <w:pPr>
              <w:jc w:val="center"/>
              <w:rPr>
                <w:sz w:val="16"/>
                <w:szCs w:val="16"/>
              </w:rPr>
            </w:pPr>
            <w:r w:rsidRPr="00F054A3">
              <w:rPr>
                <w:sz w:val="16"/>
                <w:szCs w:val="16"/>
              </w:rPr>
              <w:t>самост. робота</w:t>
            </w:r>
          </w:p>
        </w:tc>
      </w:tr>
      <w:tr w:rsidR="00F054A3" w:rsidRPr="00F054A3" w:rsidTr="006D5F83">
        <w:tc>
          <w:tcPr>
            <w:tcW w:w="9468" w:type="dxa"/>
            <w:gridSpan w:val="5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054A3">
              <w:rPr>
                <w:b/>
                <w:bCs/>
                <w:i/>
                <w:iCs/>
                <w:sz w:val="22"/>
                <w:szCs w:val="22"/>
              </w:rPr>
              <w:t>Змістовий модуль 1</w:t>
            </w:r>
          </w:p>
          <w:p w:rsidR="00F054A3" w:rsidRPr="00F054A3" w:rsidRDefault="00F054A3" w:rsidP="006D5F83">
            <w:pPr>
              <w:pStyle w:val="9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54A3">
              <w:rPr>
                <w:rFonts w:ascii="Times New Roman" w:hAnsi="Times New Roman" w:cs="Times New Roman"/>
                <w:sz w:val="22"/>
                <w:szCs w:val="22"/>
              </w:rPr>
              <w:t>“Теоретико-методологічні засади програмування соціологічних досліджень”</w:t>
            </w:r>
          </w:p>
        </w:tc>
      </w:tr>
      <w:tr w:rsidR="00F054A3" w:rsidRPr="00F054A3" w:rsidTr="006D5F83">
        <w:tc>
          <w:tcPr>
            <w:tcW w:w="66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1</w:t>
            </w:r>
          </w:p>
        </w:tc>
        <w:tc>
          <w:tcPr>
            <w:tcW w:w="6103" w:type="dxa"/>
            <w:tcBorders>
              <w:top w:val="double" w:sz="4" w:space="0" w:color="auto"/>
              <w:bottom w:val="single" w:sz="2" w:space="0" w:color="auto"/>
            </w:tcBorders>
          </w:tcPr>
          <w:p w:rsidR="00F054A3" w:rsidRPr="00F054A3" w:rsidRDefault="00F054A3" w:rsidP="006D5F83">
            <w:pPr>
              <w:spacing w:before="80" w:after="80"/>
              <w:rPr>
                <w:spacing w:val="-8"/>
                <w:sz w:val="22"/>
                <w:szCs w:val="22"/>
                <w:lang w:val="it-IT"/>
              </w:rPr>
            </w:pPr>
            <w:r w:rsidRPr="00F054A3">
              <w:rPr>
                <w:sz w:val="22"/>
                <w:szCs w:val="22"/>
                <w:lang w:val="it-IT"/>
              </w:rPr>
              <w:t xml:space="preserve"> </w:t>
            </w:r>
          </w:p>
          <w:p w:rsidR="00F054A3" w:rsidRDefault="00F054A3" w:rsidP="006D5F83">
            <w:pPr>
              <w:spacing w:before="80" w:after="80"/>
              <w:rPr>
                <w:spacing w:val="-8"/>
                <w:sz w:val="22"/>
                <w:szCs w:val="22"/>
                <w:lang w:val="uk-UA"/>
              </w:rPr>
            </w:pPr>
            <w:r w:rsidRPr="00F054A3">
              <w:rPr>
                <w:spacing w:val="-8"/>
                <w:sz w:val="22"/>
                <w:szCs w:val="22"/>
              </w:rPr>
              <w:t xml:space="preserve">Соціологічне знання. Поняття,сутність та види </w:t>
            </w:r>
          </w:p>
          <w:p w:rsidR="00F054A3" w:rsidRPr="00F054A3" w:rsidRDefault="00F054A3" w:rsidP="006D5F83">
            <w:pPr>
              <w:spacing w:before="80" w:after="80"/>
              <w:rPr>
                <w:sz w:val="22"/>
                <w:szCs w:val="22"/>
              </w:rPr>
            </w:pPr>
            <w:r w:rsidRPr="00F054A3">
              <w:rPr>
                <w:spacing w:val="-8"/>
                <w:sz w:val="22"/>
                <w:szCs w:val="22"/>
              </w:rPr>
              <w:t>соціологічних досліджень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F054A3" w:rsidRPr="002E30A8" w:rsidRDefault="00F054A3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054A3" w:rsidRPr="00B713C1" w:rsidRDefault="00B713C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F054A3" w:rsidRPr="00F054A3" w:rsidTr="006D5F83">
        <w:trPr>
          <w:cantSplit/>
        </w:trPr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6103" w:type="dxa"/>
            <w:tcBorders>
              <w:top w:val="single" w:sz="2" w:space="0" w:color="auto"/>
            </w:tcBorders>
          </w:tcPr>
          <w:p w:rsidR="00F054A3" w:rsidRDefault="00F054A3" w:rsidP="006D5F83">
            <w:pPr>
              <w:spacing w:before="80" w:after="80"/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</w:rPr>
              <w:t xml:space="preserve">Визначення, структура та функції програми </w:t>
            </w:r>
          </w:p>
          <w:p w:rsidR="00F054A3" w:rsidRPr="00F054A3" w:rsidRDefault="00F054A3" w:rsidP="006D5F83">
            <w:pPr>
              <w:spacing w:before="80" w:after="80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соціологічного дослідження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B713C1" w:rsidRDefault="00B713C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F054A3" w:rsidRPr="00F054A3" w:rsidTr="006D5F83">
        <w:trPr>
          <w:cantSplit/>
        </w:trPr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3</w:t>
            </w:r>
          </w:p>
        </w:tc>
        <w:tc>
          <w:tcPr>
            <w:tcW w:w="6103" w:type="dxa"/>
          </w:tcPr>
          <w:p w:rsidR="00F054A3" w:rsidRPr="00F054A3" w:rsidRDefault="00F054A3" w:rsidP="006D5F83">
            <w:pPr>
              <w:pStyle w:val="a3"/>
              <w:spacing w:before="80" w:after="80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Методологічний розділ програми дослідження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1762F1" w:rsidRDefault="001762F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4</w:t>
            </w:r>
          </w:p>
        </w:tc>
        <w:tc>
          <w:tcPr>
            <w:tcW w:w="6103" w:type="dxa"/>
            <w:vAlign w:val="center"/>
          </w:tcPr>
          <w:p w:rsidR="00F054A3" w:rsidRPr="00F054A3" w:rsidRDefault="00F054A3" w:rsidP="006D5F83">
            <w:pPr>
              <w:pStyle w:val="aa"/>
              <w:tabs>
                <w:tab w:val="clear" w:pos="4677"/>
                <w:tab w:val="clear" w:pos="9355"/>
              </w:tabs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  <w:lang w:val="uk-UA"/>
              </w:rPr>
              <w:t>Проблема, об'єкт та предмет дослідження Мета та завдання дослідження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F054A3" w:rsidRDefault="001762F1" w:rsidP="00B713C1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F054A3" w:rsidRPr="00F054A3">
              <w:rPr>
                <w:sz w:val="22"/>
                <w:szCs w:val="22"/>
              </w:rPr>
              <w:t xml:space="preserve"> 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5</w:t>
            </w:r>
          </w:p>
        </w:tc>
        <w:tc>
          <w:tcPr>
            <w:tcW w:w="6103" w:type="dxa"/>
            <w:vAlign w:val="center"/>
          </w:tcPr>
          <w:p w:rsidR="00F054A3" w:rsidRDefault="00F054A3" w:rsidP="006D5F83">
            <w:pPr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</w:rPr>
              <w:t xml:space="preserve">Інтерпретація та операціоналізація основних </w:t>
            </w:r>
          </w:p>
          <w:p w:rsidR="00F054A3" w:rsidRPr="00F054A3" w:rsidRDefault="00F054A3" w:rsidP="006D5F83">
            <w:pPr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понять дослідження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 xml:space="preserve">2 </w:t>
            </w: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1762F1" w:rsidRDefault="001762F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6</w:t>
            </w:r>
          </w:p>
        </w:tc>
        <w:tc>
          <w:tcPr>
            <w:tcW w:w="6103" w:type="dxa"/>
            <w:vAlign w:val="center"/>
          </w:tcPr>
          <w:p w:rsidR="00F054A3" w:rsidRPr="00F054A3" w:rsidRDefault="00F054A3" w:rsidP="006D5F83">
            <w:pPr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Попередній системний аналіз об’єкта дослідження</w:t>
            </w:r>
          </w:p>
        </w:tc>
        <w:tc>
          <w:tcPr>
            <w:tcW w:w="900" w:type="dxa"/>
            <w:vAlign w:val="center"/>
          </w:tcPr>
          <w:p w:rsidR="00F054A3" w:rsidRPr="00B713C1" w:rsidRDefault="00F054A3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6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7</w:t>
            </w:r>
          </w:p>
        </w:tc>
        <w:tc>
          <w:tcPr>
            <w:tcW w:w="6103" w:type="dxa"/>
            <w:vAlign w:val="center"/>
          </w:tcPr>
          <w:p w:rsidR="00F054A3" w:rsidRPr="00F054A3" w:rsidRDefault="00F054A3" w:rsidP="006D5F83">
            <w:pPr>
              <w:pStyle w:val="aa"/>
              <w:tabs>
                <w:tab w:val="clear" w:pos="4677"/>
                <w:tab w:val="clear" w:pos="9355"/>
              </w:tabs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  <w:lang w:val="uk-UA"/>
              </w:rPr>
              <w:t>Гіпотеза дослідження: визначення та функції. Види гіпотез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1762F1" w:rsidRDefault="001762F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8</w:t>
            </w:r>
          </w:p>
        </w:tc>
        <w:tc>
          <w:tcPr>
            <w:tcW w:w="6103" w:type="dxa"/>
            <w:vAlign w:val="center"/>
          </w:tcPr>
          <w:p w:rsidR="00F054A3" w:rsidRPr="00F054A3" w:rsidRDefault="00F054A3" w:rsidP="006D5F83">
            <w:pPr>
              <w:pStyle w:val="aa"/>
              <w:tabs>
                <w:tab w:val="clear" w:pos="4677"/>
                <w:tab w:val="clear" w:pos="9355"/>
              </w:tabs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  <w:lang w:val="uk-UA"/>
              </w:rPr>
              <w:t>Розгортання гіпотез соціологічного дослідження. Вимоги до формулювання гіпотез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1762F1" w:rsidRDefault="001762F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9</w:t>
            </w:r>
          </w:p>
        </w:tc>
        <w:tc>
          <w:tcPr>
            <w:tcW w:w="6103" w:type="dxa"/>
          </w:tcPr>
          <w:p w:rsidR="00F054A3" w:rsidRDefault="00F054A3" w:rsidP="006D5F83">
            <w:pPr>
              <w:spacing w:before="80" w:after="80"/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</w:rPr>
              <w:t xml:space="preserve">Вимірювання в соціології. Визначення та </w:t>
            </w:r>
            <w:r>
              <w:rPr>
                <w:sz w:val="22"/>
                <w:szCs w:val="22"/>
              </w:rPr>
              <w:t>типии</w:t>
            </w:r>
          </w:p>
          <w:p w:rsidR="00F054A3" w:rsidRPr="00F054A3" w:rsidRDefault="00F054A3" w:rsidP="006D5F83">
            <w:pPr>
              <w:spacing w:before="80" w:after="80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 xml:space="preserve"> вимірювальних шкал 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1762F1" w:rsidRDefault="001762F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10</w:t>
            </w:r>
          </w:p>
        </w:tc>
        <w:tc>
          <w:tcPr>
            <w:tcW w:w="6103" w:type="dxa"/>
          </w:tcPr>
          <w:p w:rsidR="00F054A3" w:rsidRPr="00F054A3" w:rsidRDefault="00F054A3" w:rsidP="006D5F83">
            <w:pPr>
              <w:spacing w:before="80" w:after="80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 xml:space="preserve"> Надійність процедури вимірювання в соціології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6</w:t>
            </w:r>
          </w:p>
        </w:tc>
      </w:tr>
      <w:tr w:rsidR="00F054A3" w:rsidRPr="00F054A3" w:rsidTr="006D5F83">
        <w:tc>
          <w:tcPr>
            <w:tcW w:w="6768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F054A3" w:rsidRPr="002E30A8" w:rsidRDefault="00F054A3" w:rsidP="002E30A8">
            <w:pPr>
              <w:spacing w:before="80" w:after="80"/>
              <w:ind w:left="-37"/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</w:rPr>
              <w:t>Модульна контрольна робота</w:t>
            </w:r>
            <w:r w:rsidR="002E30A8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 xml:space="preserve"> </w:t>
            </w:r>
          </w:p>
        </w:tc>
      </w:tr>
      <w:tr w:rsidR="00F054A3" w:rsidRPr="00F054A3" w:rsidTr="006D5F83">
        <w:tc>
          <w:tcPr>
            <w:tcW w:w="9468" w:type="dxa"/>
            <w:gridSpan w:val="5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054A3">
              <w:rPr>
                <w:b/>
                <w:bCs/>
                <w:i/>
                <w:iCs/>
                <w:sz w:val="22"/>
                <w:szCs w:val="22"/>
              </w:rPr>
              <w:t>Змістовий модуль 2</w:t>
            </w:r>
          </w:p>
          <w:p w:rsidR="00F054A3" w:rsidRDefault="00F054A3" w:rsidP="006D5F83">
            <w:pPr>
              <w:pStyle w:val="9"/>
              <w:spacing w:befor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54A3">
              <w:rPr>
                <w:rFonts w:ascii="Times New Roman" w:hAnsi="Times New Roman" w:cs="Times New Roman"/>
                <w:sz w:val="22"/>
                <w:szCs w:val="22"/>
              </w:rPr>
              <w:t xml:space="preserve">“Методичні, процедурні та організаційні основи програмування кількісних </w:t>
            </w:r>
          </w:p>
          <w:p w:rsidR="00F054A3" w:rsidRPr="00F054A3" w:rsidRDefault="00F054A3" w:rsidP="006D5F83">
            <w:pPr>
              <w:pStyle w:val="9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54A3">
              <w:rPr>
                <w:rFonts w:ascii="Times New Roman" w:hAnsi="Times New Roman" w:cs="Times New Roman"/>
                <w:sz w:val="22"/>
                <w:szCs w:val="22"/>
              </w:rPr>
              <w:t>соціологічних досліджень”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11</w:t>
            </w:r>
          </w:p>
        </w:tc>
        <w:tc>
          <w:tcPr>
            <w:tcW w:w="6103" w:type="dxa"/>
            <w:vAlign w:val="center"/>
          </w:tcPr>
          <w:p w:rsidR="00F054A3" w:rsidRPr="00F054A3" w:rsidRDefault="00F054A3" w:rsidP="006D5F83">
            <w:pPr>
              <w:pStyle w:val="aa"/>
              <w:tabs>
                <w:tab w:val="clear" w:pos="4677"/>
                <w:tab w:val="clear" w:pos="9355"/>
              </w:tabs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  <w:lang w:val="uk-UA"/>
              </w:rPr>
              <w:t>Принциповий (стратегічний) план дослідження. Види стратегічного плану. Процедурний розділ програми соціологічного дослідження.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B713C1" w:rsidRDefault="00B713C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12</w:t>
            </w:r>
          </w:p>
        </w:tc>
        <w:tc>
          <w:tcPr>
            <w:tcW w:w="6103" w:type="dxa"/>
          </w:tcPr>
          <w:p w:rsidR="00F054A3" w:rsidRPr="00F054A3" w:rsidRDefault="00F054A3" w:rsidP="006D5F83">
            <w:pPr>
              <w:pStyle w:val="aa"/>
              <w:tabs>
                <w:tab w:val="clear" w:pos="4677"/>
                <w:tab w:val="clear" w:pos="9355"/>
              </w:tabs>
              <w:spacing w:before="80" w:after="80"/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  <w:lang w:val="uk-UA"/>
              </w:rPr>
              <w:t xml:space="preserve">  </w:t>
            </w:r>
            <w:r w:rsidRPr="00F054A3">
              <w:rPr>
                <w:sz w:val="22"/>
                <w:szCs w:val="22"/>
              </w:rPr>
              <w:t>Загальна характеристика</w:t>
            </w:r>
            <w:r w:rsidRPr="00F054A3">
              <w:rPr>
                <w:sz w:val="22"/>
                <w:szCs w:val="22"/>
                <w:lang w:val="uk-UA"/>
              </w:rPr>
              <w:t xml:space="preserve"> основних методів збору соціологічної інформації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B713C1" w:rsidRDefault="00B713C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6103" w:type="dxa"/>
          </w:tcPr>
          <w:p w:rsidR="00F054A3" w:rsidRPr="00F054A3" w:rsidRDefault="00F054A3" w:rsidP="006D5F83">
            <w:pPr>
              <w:spacing w:before="80" w:after="80"/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</w:rPr>
              <w:t xml:space="preserve"> Обґрунтування вибірки одиниць </w:t>
            </w:r>
          </w:p>
          <w:p w:rsidR="00F054A3" w:rsidRPr="00F054A3" w:rsidRDefault="00F054A3" w:rsidP="006D5F83">
            <w:pPr>
              <w:spacing w:before="80" w:after="80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спостереження. Технологічний ланцюжок вибірки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B713C1" w:rsidRDefault="00B713C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14</w:t>
            </w:r>
          </w:p>
        </w:tc>
        <w:tc>
          <w:tcPr>
            <w:tcW w:w="6103" w:type="dxa"/>
          </w:tcPr>
          <w:p w:rsidR="00F054A3" w:rsidRPr="00F054A3" w:rsidRDefault="00F054A3" w:rsidP="006D5F83">
            <w:pPr>
              <w:pStyle w:val="aa"/>
              <w:tabs>
                <w:tab w:val="clear" w:pos="4677"/>
                <w:tab w:val="clear" w:pos="9355"/>
              </w:tabs>
              <w:spacing w:before="80" w:after="80"/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  <w:lang w:val="uk-UA"/>
              </w:rPr>
              <w:t>Програмування пілотажного та польового етапів кількісного соціологічного дослідження. Обробка, аналіз та презентація даних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B713C1" w:rsidRDefault="00B713C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15</w:t>
            </w:r>
          </w:p>
        </w:tc>
        <w:tc>
          <w:tcPr>
            <w:tcW w:w="6103" w:type="dxa"/>
          </w:tcPr>
          <w:p w:rsidR="00F054A3" w:rsidRDefault="00F054A3" w:rsidP="006D5F83">
            <w:pPr>
              <w:pStyle w:val="a3"/>
              <w:spacing w:before="80" w:after="80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 xml:space="preserve">Загальні вимоги та типові помилки при складанні </w:t>
            </w:r>
          </w:p>
          <w:p w:rsidR="00F054A3" w:rsidRPr="00F054A3" w:rsidRDefault="00F054A3" w:rsidP="006D5F83">
            <w:pPr>
              <w:pStyle w:val="a3"/>
              <w:spacing w:before="80" w:after="80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 xml:space="preserve">програми соціологічного дослідження. 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B713C1" w:rsidRDefault="00B713C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16</w:t>
            </w:r>
          </w:p>
        </w:tc>
        <w:tc>
          <w:tcPr>
            <w:tcW w:w="6103" w:type="dxa"/>
          </w:tcPr>
          <w:p w:rsidR="00F054A3" w:rsidRPr="00F054A3" w:rsidRDefault="00F054A3" w:rsidP="006D5F83">
            <w:pPr>
              <w:spacing w:before="80" w:after="80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 xml:space="preserve">  Робочий план дослідження 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6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17</w:t>
            </w:r>
          </w:p>
        </w:tc>
        <w:tc>
          <w:tcPr>
            <w:tcW w:w="6103" w:type="dxa"/>
          </w:tcPr>
          <w:p w:rsidR="00F054A3" w:rsidRDefault="00F054A3" w:rsidP="006D5F83">
            <w:pPr>
              <w:spacing w:before="80" w:after="80"/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</w:rPr>
              <w:t xml:space="preserve"> Відмінність програмування кількісного та </w:t>
            </w:r>
          </w:p>
          <w:p w:rsidR="00F054A3" w:rsidRPr="00F054A3" w:rsidRDefault="00F054A3" w:rsidP="002E30A8">
            <w:pPr>
              <w:spacing w:before="80" w:after="80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 xml:space="preserve">якісного соціологічних досліджень. 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B713C1" w:rsidRDefault="00B713C1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F054A3" w:rsidRPr="00F054A3" w:rsidTr="006D5F83"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6103" w:type="dxa"/>
            <w:vAlign w:val="center"/>
          </w:tcPr>
          <w:p w:rsidR="00F054A3" w:rsidRPr="002E30A8" w:rsidRDefault="00F054A3" w:rsidP="002E30A8">
            <w:pPr>
              <w:spacing w:before="80" w:after="80"/>
              <w:ind w:left="-37"/>
              <w:rPr>
                <w:sz w:val="22"/>
                <w:szCs w:val="22"/>
                <w:lang w:val="uk-UA"/>
              </w:rPr>
            </w:pPr>
            <w:r w:rsidRPr="00F054A3">
              <w:rPr>
                <w:sz w:val="22"/>
                <w:szCs w:val="22"/>
              </w:rPr>
              <w:t>Модульна контрольна робота</w:t>
            </w:r>
            <w:r w:rsidRPr="00F054A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54A3">
              <w:rPr>
                <w:sz w:val="22"/>
                <w:szCs w:val="22"/>
              </w:rPr>
              <w:t xml:space="preserve"> </w:t>
            </w:r>
          </w:p>
        </w:tc>
      </w:tr>
      <w:tr w:rsidR="00F054A3" w:rsidRPr="00F054A3" w:rsidTr="006D5F83">
        <w:trPr>
          <w:trHeight w:val="208"/>
        </w:trPr>
        <w:tc>
          <w:tcPr>
            <w:tcW w:w="66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054A3" w:rsidRPr="00F054A3" w:rsidRDefault="00F054A3" w:rsidP="006D5F83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6103" w:type="dxa"/>
            <w:tcBorders>
              <w:top w:val="double" w:sz="4" w:space="0" w:color="auto"/>
              <w:bottom w:val="single" w:sz="18" w:space="0" w:color="auto"/>
            </w:tcBorders>
          </w:tcPr>
          <w:p w:rsidR="00F054A3" w:rsidRPr="00F054A3" w:rsidRDefault="00F054A3" w:rsidP="006D5F83">
            <w:pPr>
              <w:spacing w:before="80" w:after="80"/>
              <w:rPr>
                <w:b/>
                <w:bCs/>
                <w:sz w:val="22"/>
                <w:szCs w:val="22"/>
              </w:rPr>
            </w:pPr>
            <w:r w:rsidRPr="00F054A3">
              <w:rPr>
                <w:b/>
                <w:bCs/>
                <w:sz w:val="22"/>
                <w:szCs w:val="22"/>
              </w:rPr>
              <w:t>ВСЬОГО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54A3" w:rsidRPr="002E30A8" w:rsidRDefault="002E30A8" w:rsidP="006D5F83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</w:t>
            </w:r>
          </w:p>
        </w:tc>
      </w:tr>
    </w:tbl>
    <w:p w:rsidR="00EA3130" w:rsidRDefault="009B41B6">
      <w:pPr>
        <w:rPr>
          <w:lang w:val="uk-UA"/>
        </w:rPr>
      </w:pPr>
    </w:p>
    <w:p w:rsidR="00E122CB" w:rsidRDefault="00E122CB" w:rsidP="00E122CB">
      <w:r>
        <w:lastRenderedPageBreak/>
        <w:t xml:space="preserve">Загальний обсяг </w:t>
      </w:r>
      <w:r>
        <w:rPr>
          <w:b/>
          <w:bCs/>
          <w:i/>
          <w:iCs/>
          <w:lang w:val="uk-UA"/>
        </w:rPr>
        <w:t xml:space="preserve"> 120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год., </w:t>
      </w:r>
      <w:r>
        <w:t>в тому числі:</w:t>
      </w:r>
    </w:p>
    <w:p w:rsidR="00E122CB" w:rsidRDefault="00E122CB" w:rsidP="00E122CB">
      <w:r>
        <w:t>Лекцій</w:t>
      </w:r>
      <w:r>
        <w:rPr>
          <w:b/>
          <w:bCs/>
        </w:rPr>
        <w:t xml:space="preserve"> – </w:t>
      </w:r>
      <w:r>
        <w:rPr>
          <w:b/>
          <w:bCs/>
          <w:i/>
          <w:iCs/>
          <w:lang w:val="uk-UA"/>
        </w:rPr>
        <w:t>26</w:t>
      </w:r>
      <w:r>
        <w:rPr>
          <w:i/>
          <w:iCs/>
        </w:rPr>
        <w:t xml:space="preserve"> год.</w:t>
      </w:r>
    </w:p>
    <w:p w:rsidR="00E122CB" w:rsidRDefault="00E122CB" w:rsidP="00E122CB">
      <w:r>
        <w:t>Семінари</w:t>
      </w:r>
      <w:r>
        <w:rPr>
          <w:b/>
          <w:bCs/>
        </w:rPr>
        <w:t xml:space="preserve"> – </w:t>
      </w:r>
      <w:r>
        <w:rPr>
          <w:b/>
          <w:bCs/>
          <w:i/>
          <w:iCs/>
          <w:lang w:val="uk-UA"/>
        </w:rPr>
        <w:t>34</w:t>
      </w:r>
      <w:r>
        <w:rPr>
          <w:i/>
          <w:iCs/>
        </w:rPr>
        <w:t xml:space="preserve"> год.</w:t>
      </w:r>
    </w:p>
    <w:p w:rsidR="00E122CB" w:rsidRDefault="00E122CB" w:rsidP="00E122CB">
      <w:pPr>
        <w:rPr>
          <w:i/>
          <w:iCs/>
          <w:lang w:val="uk-UA"/>
        </w:rPr>
      </w:pPr>
      <w:r>
        <w:t>Самостійна робота</w:t>
      </w:r>
      <w:r>
        <w:rPr>
          <w:b/>
          <w:bCs/>
        </w:rPr>
        <w:t xml:space="preserve"> - </w:t>
      </w:r>
      <w:r>
        <w:rPr>
          <w:b/>
          <w:bCs/>
          <w:i/>
          <w:iCs/>
          <w:lang w:val="uk-UA"/>
        </w:rPr>
        <w:t>60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год.</w:t>
      </w:r>
    </w:p>
    <w:p w:rsidR="001D136F" w:rsidRDefault="001D136F" w:rsidP="00E122CB">
      <w:pPr>
        <w:rPr>
          <w:i/>
          <w:iCs/>
          <w:lang w:val="uk-UA"/>
        </w:rPr>
      </w:pPr>
    </w:p>
    <w:p w:rsidR="001D136F" w:rsidRDefault="001D136F" w:rsidP="001D136F">
      <w:pPr>
        <w:spacing w:line="360" w:lineRule="auto"/>
        <w:rPr>
          <w:b/>
          <w:bCs/>
        </w:rPr>
      </w:pPr>
      <w:r>
        <w:rPr>
          <w:b/>
          <w:bCs/>
        </w:rPr>
        <w:t>9. Рекомендовані джерела:</w:t>
      </w:r>
    </w:p>
    <w:p w:rsidR="001D136F" w:rsidRPr="001D136F" w:rsidRDefault="001D136F" w:rsidP="00E122CB">
      <w:pPr>
        <w:rPr>
          <w:i/>
          <w:iCs/>
          <w:lang w:val="uk-UA"/>
        </w:rPr>
      </w:pPr>
    </w:p>
    <w:p w:rsidR="001D136F" w:rsidRPr="004B70DB" w:rsidRDefault="001D136F" w:rsidP="001D136F">
      <w:pPr>
        <w:ind w:right="-1"/>
        <w:rPr>
          <w:b/>
          <w:bCs/>
          <w:spacing w:val="-8"/>
          <w:sz w:val="26"/>
          <w:szCs w:val="26"/>
        </w:rPr>
      </w:pPr>
      <w:r>
        <w:rPr>
          <w:b/>
          <w:bCs/>
          <w:spacing w:val="-8"/>
          <w:sz w:val="26"/>
          <w:szCs w:val="26"/>
        </w:rPr>
        <w:t>О</w:t>
      </w:r>
      <w:r w:rsidRPr="004B70DB">
        <w:rPr>
          <w:b/>
          <w:bCs/>
          <w:spacing w:val="-8"/>
          <w:sz w:val="26"/>
          <w:szCs w:val="26"/>
        </w:rPr>
        <w:t>сновна:</w:t>
      </w:r>
    </w:p>
    <w:p w:rsidR="001D136F" w:rsidRPr="001D136F" w:rsidRDefault="001D136F" w:rsidP="001D136F">
      <w:pPr>
        <w:numPr>
          <w:ilvl w:val="3"/>
          <w:numId w:val="10"/>
        </w:numPr>
        <w:ind w:left="0" w:right="-1" w:firstLine="0"/>
        <w:rPr>
          <w:i/>
          <w:spacing w:val="-8"/>
          <w:sz w:val="26"/>
          <w:szCs w:val="26"/>
        </w:rPr>
      </w:pPr>
      <w:r w:rsidRPr="001D136F">
        <w:rPr>
          <w:i/>
          <w:sz w:val="26"/>
          <w:szCs w:val="26"/>
        </w:rPr>
        <w:t>Батыгин Г.С. Лекции по методологи социологических исследований. – М., 1995.</w:t>
      </w:r>
    </w:p>
    <w:p w:rsidR="001D136F" w:rsidRPr="001D136F" w:rsidRDefault="001D136F" w:rsidP="001D136F">
      <w:pPr>
        <w:numPr>
          <w:ilvl w:val="3"/>
          <w:numId w:val="10"/>
        </w:numPr>
        <w:ind w:left="0" w:right="-1" w:firstLine="0"/>
        <w:rPr>
          <w:i/>
          <w:spacing w:val="-8"/>
          <w:sz w:val="26"/>
          <w:szCs w:val="26"/>
        </w:rPr>
      </w:pPr>
      <w:r w:rsidRPr="001D136F">
        <w:rPr>
          <w:i/>
          <w:sz w:val="26"/>
          <w:szCs w:val="26"/>
        </w:rPr>
        <w:t>Горшков М.К., Шереги Ф.Э.</w:t>
      </w:r>
      <w:r w:rsidRPr="001D136F">
        <w:rPr>
          <w:b/>
          <w:bCs/>
          <w:i/>
          <w:sz w:val="26"/>
          <w:szCs w:val="26"/>
        </w:rPr>
        <w:t xml:space="preserve"> </w:t>
      </w:r>
      <w:r w:rsidRPr="001D136F">
        <w:rPr>
          <w:i/>
          <w:sz w:val="26"/>
          <w:szCs w:val="26"/>
        </w:rPr>
        <w:t>Прикладная социология: Учебное пособие для вузов.. - М.: , 2003</w:t>
      </w:r>
    </w:p>
    <w:p w:rsidR="001D136F" w:rsidRPr="001D136F" w:rsidRDefault="001D136F" w:rsidP="001D136F">
      <w:pPr>
        <w:numPr>
          <w:ilvl w:val="3"/>
          <w:numId w:val="10"/>
        </w:numPr>
        <w:ind w:left="0" w:right="-1" w:firstLine="0"/>
        <w:rPr>
          <w:i/>
          <w:sz w:val="26"/>
          <w:szCs w:val="26"/>
        </w:rPr>
      </w:pPr>
      <w:r w:rsidRPr="001D136F">
        <w:rPr>
          <w:i/>
          <w:sz w:val="26"/>
          <w:szCs w:val="26"/>
        </w:rPr>
        <w:t>Паніна Н.В. Технологія соціологічного дослідження: Курс лекцій. - К.: Наукова думка, 1996</w:t>
      </w:r>
    </w:p>
    <w:p w:rsidR="001D136F" w:rsidRPr="001D136F" w:rsidRDefault="001D136F" w:rsidP="001D136F">
      <w:pPr>
        <w:numPr>
          <w:ilvl w:val="3"/>
          <w:numId w:val="10"/>
        </w:numPr>
        <w:ind w:left="0" w:right="-1" w:firstLine="0"/>
        <w:rPr>
          <w:i/>
          <w:spacing w:val="-8"/>
          <w:sz w:val="26"/>
          <w:szCs w:val="26"/>
        </w:rPr>
      </w:pPr>
      <w:r w:rsidRPr="001D136F">
        <w:rPr>
          <w:i/>
          <w:spacing w:val="-8"/>
          <w:sz w:val="26"/>
          <w:szCs w:val="26"/>
        </w:rPr>
        <w:t>Практикум по прикладной социологии. – М., 1987.</w:t>
      </w:r>
    </w:p>
    <w:p w:rsidR="001D136F" w:rsidRPr="001D136F" w:rsidRDefault="001D136F" w:rsidP="001D136F">
      <w:pPr>
        <w:numPr>
          <w:ilvl w:val="3"/>
          <w:numId w:val="10"/>
        </w:numPr>
        <w:ind w:left="0" w:right="-1" w:firstLine="0"/>
        <w:rPr>
          <w:i/>
          <w:spacing w:val="-8"/>
          <w:sz w:val="26"/>
          <w:szCs w:val="26"/>
        </w:rPr>
      </w:pPr>
      <w:r w:rsidRPr="001D136F">
        <w:rPr>
          <w:i/>
          <w:sz w:val="26"/>
          <w:szCs w:val="26"/>
        </w:rPr>
        <w:t>Шикун А.И. Социологический практикум: Учебное пособие.. - Мн.: Амалфея, 2000</w:t>
      </w:r>
    </w:p>
    <w:p w:rsidR="001D136F" w:rsidRPr="001D136F" w:rsidRDefault="001D136F" w:rsidP="001D136F">
      <w:pPr>
        <w:numPr>
          <w:ilvl w:val="3"/>
          <w:numId w:val="10"/>
        </w:numPr>
        <w:ind w:left="0" w:right="-1" w:firstLine="0"/>
        <w:rPr>
          <w:i/>
          <w:spacing w:val="-8"/>
          <w:sz w:val="26"/>
          <w:szCs w:val="26"/>
        </w:rPr>
      </w:pPr>
      <w:r w:rsidRPr="001D136F">
        <w:rPr>
          <w:i/>
          <w:sz w:val="26"/>
          <w:szCs w:val="26"/>
        </w:rPr>
        <w:t>Ядов В.А. Стратегия социологического исследования. Описание, объяснение, понимание социальной реальности. – М: Добросвет, 2001.</w:t>
      </w:r>
    </w:p>
    <w:p w:rsidR="001D136F" w:rsidRPr="001D136F" w:rsidRDefault="001D136F" w:rsidP="001D136F">
      <w:pPr>
        <w:ind w:right="-1"/>
        <w:rPr>
          <w:b/>
          <w:bCs/>
          <w:i/>
          <w:spacing w:val="-8"/>
          <w:sz w:val="26"/>
          <w:szCs w:val="26"/>
        </w:rPr>
      </w:pPr>
    </w:p>
    <w:p w:rsidR="001D136F" w:rsidRPr="001D136F" w:rsidRDefault="001D136F" w:rsidP="001D136F">
      <w:pPr>
        <w:ind w:right="-1"/>
        <w:rPr>
          <w:b/>
          <w:bCs/>
          <w:i/>
          <w:spacing w:val="-8"/>
          <w:sz w:val="26"/>
          <w:szCs w:val="26"/>
        </w:rPr>
      </w:pPr>
      <w:r w:rsidRPr="001D136F">
        <w:rPr>
          <w:b/>
          <w:bCs/>
          <w:i/>
          <w:spacing w:val="-8"/>
          <w:sz w:val="26"/>
          <w:szCs w:val="26"/>
        </w:rPr>
        <w:t xml:space="preserve"> Додаткова: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Батыгин Г.С. Обоснование научного вывода в прикладной социологии. – М., 1986.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Девятко И.Ф. Методы социологического исследования. – Екатеринбург: Изд-во Уральського университета, 1998.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Девятко И.Ф. Модели объяснения и логика социологического исслдедования. – М., 1996.</w:t>
      </w:r>
    </w:p>
    <w:p w:rsidR="001D136F" w:rsidRPr="001D136F" w:rsidRDefault="001D136F" w:rsidP="001D136F">
      <w:pPr>
        <w:pStyle w:val="Iniiaiieoaenonionooii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 xml:space="preserve">Здравомыслов А.Г. Методология и процедура социологических исследований. – М., 1969. </w:t>
      </w:r>
    </w:p>
    <w:p w:rsidR="001D136F" w:rsidRPr="001D136F" w:rsidRDefault="001D136F" w:rsidP="001D136F">
      <w:pPr>
        <w:pStyle w:val="Iniiaiieoaenonionooii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 xml:space="preserve">Как провести социологическое исследование / Под ред. М.К. Горшкова. – М., 1990. 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Копнин В.П. Гипотеза и ее роль в познании. – М., 1958.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Кэмпбелл Д. Модели экспериментов в соцыальной психологи и прикладних исследованиях. – С-Пб., 1996.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Лекции по методике конкретных социальных исследований / Под ред. Г.М. Андреевой. – М., 1972.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Методологія та методика визначення соціальних показників / Відп. Ред. Ю.І. Саєнко. – К., 2004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Методы сбора социологической информации / Под ред. Андреенкова В.Г., Масловой О.М. – М., 1991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Ольховиков К.М., Орлов Г.П. Категории социологии: образ мышления и словарь исследования -- СОЦИС, 2004, №2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Павленок П.Д. О понятийно-категориальном аппарате социологии – СОЦИС, 2003, №4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 xml:space="preserve">Попова І. М. Соціологія: Пропедевтичний курс. – К., 1996. 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Поппер К. Логика и рост научного знания. – М., 1983.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 xml:space="preserve">Рабочая книга социолога. – М., 1983. 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 xml:space="preserve">Социологический справочник. – К., 1990. 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Толстова Ю.Н. Измерение в социологии. – М., 1998.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Чурилов Н.Н. Планирование выборки в социологическом исследовании. – М., 1980.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>Шереги Ф.Э. Совершенствование проекта выборки. – М., 1976.</w:t>
      </w:r>
    </w:p>
    <w:p w:rsidR="001D136F" w:rsidRPr="001D136F" w:rsidRDefault="001D136F" w:rsidP="001D136F">
      <w:pPr>
        <w:pStyle w:val="Iauiue"/>
        <w:numPr>
          <w:ilvl w:val="3"/>
          <w:numId w:val="10"/>
        </w:numPr>
        <w:tabs>
          <w:tab w:val="left" w:pos="927"/>
        </w:tabs>
        <w:ind w:left="0" w:right="-1" w:firstLine="0"/>
        <w:jc w:val="both"/>
        <w:rPr>
          <w:i/>
          <w:sz w:val="26"/>
          <w:szCs w:val="26"/>
          <w:lang w:val="uk-UA"/>
        </w:rPr>
      </w:pPr>
      <w:r w:rsidRPr="001D136F">
        <w:rPr>
          <w:i/>
          <w:sz w:val="26"/>
          <w:szCs w:val="26"/>
          <w:lang w:val="uk-UA"/>
        </w:rPr>
        <w:t xml:space="preserve">Энциклопедический социологический словарь. – М., 1995. </w:t>
      </w:r>
    </w:p>
    <w:p w:rsidR="001D136F" w:rsidRPr="004B70DB" w:rsidRDefault="001D136F" w:rsidP="001D136F">
      <w:pPr>
        <w:pStyle w:val="Iauiue"/>
        <w:tabs>
          <w:tab w:val="left" w:pos="927"/>
        </w:tabs>
        <w:ind w:right="-1"/>
        <w:jc w:val="both"/>
        <w:rPr>
          <w:sz w:val="26"/>
          <w:szCs w:val="26"/>
          <w:lang w:val="uk-UA"/>
        </w:rPr>
      </w:pPr>
    </w:p>
    <w:p w:rsidR="001D136F" w:rsidRPr="004B70DB" w:rsidRDefault="001D136F" w:rsidP="001D136F">
      <w:pPr>
        <w:ind w:right="-1"/>
        <w:rPr>
          <w:sz w:val="26"/>
          <w:szCs w:val="26"/>
        </w:rPr>
      </w:pPr>
    </w:p>
    <w:sectPr w:rsidR="001D136F" w:rsidRPr="004B70DB" w:rsidSect="00E26B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1B6" w:rsidRDefault="009B41B6" w:rsidP="0091586B">
      <w:r>
        <w:separator/>
      </w:r>
    </w:p>
  </w:endnote>
  <w:endnote w:type="continuationSeparator" w:id="1">
    <w:p w:rsidR="009B41B6" w:rsidRDefault="009B41B6" w:rsidP="00915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1B6" w:rsidRDefault="009B41B6" w:rsidP="0091586B">
      <w:r>
        <w:separator/>
      </w:r>
    </w:p>
  </w:footnote>
  <w:footnote w:type="continuationSeparator" w:id="1">
    <w:p w:rsidR="009B41B6" w:rsidRDefault="009B41B6" w:rsidP="0091586B">
      <w:r>
        <w:continuationSeparator/>
      </w:r>
    </w:p>
  </w:footnote>
  <w:footnote w:id="2">
    <w:p w:rsidR="0091586B" w:rsidRDefault="0091586B" w:rsidP="0091586B">
      <w:pPr>
        <w:pStyle w:val="a3"/>
      </w:pPr>
      <w:r>
        <w:rPr>
          <w:rStyle w:val="a5"/>
        </w:rPr>
        <w:footnoteRef/>
      </w:r>
      <w:r>
        <w:t xml:space="preserve"> 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575C"/>
    <w:multiLevelType w:val="hybridMultilevel"/>
    <w:tmpl w:val="3966766A"/>
    <w:lvl w:ilvl="0" w:tplc="1518AA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1518AA7C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FE14EA7"/>
    <w:multiLevelType w:val="hybridMultilevel"/>
    <w:tmpl w:val="2626DFDA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1E77D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4B1B2042"/>
    <w:multiLevelType w:val="hybridMultilevel"/>
    <w:tmpl w:val="49E2E91C"/>
    <w:lvl w:ilvl="0" w:tplc="639E1D9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AF6BB6C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9585605"/>
    <w:multiLevelType w:val="hybridMultilevel"/>
    <w:tmpl w:val="C95C8528"/>
    <w:lvl w:ilvl="0" w:tplc="F4C84D7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3C12AFA"/>
    <w:multiLevelType w:val="hybridMultilevel"/>
    <w:tmpl w:val="CD3AA5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8A302AA"/>
    <w:multiLevelType w:val="hybridMultilevel"/>
    <w:tmpl w:val="E3027694"/>
    <w:lvl w:ilvl="0" w:tplc="9DD69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660E54"/>
    <w:multiLevelType w:val="hybridMultilevel"/>
    <w:tmpl w:val="A8B6D69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733C06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86B"/>
    <w:rsid w:val="00000D25"/>
    <w:rsid w:val="001418B7"/>
    <w:rsid w:val="00171708"/>
    <w:rsid w:val="001762F1"/>
    <w:rsid w:val="001D136F"/>
    <w:rsid w:val="0029171F"/>
    <w:rsid w:val="002C1DC0"/>
    <w:rsid w:val="002E30A8"/>
    <w:rsid w:val="00380C98"/>
    <w:rsid w:val="003A4EFE"/>
    <w:rsid w:val="00603376"/>
    <w:rsid w:val="006800B2"/>
    <w:rsid w:val="00725AD6"/>
    <w:rsid w:val="0091586B"/>
    <w:rsid w:val="009B41B6"/>
    <w:rsid w:val="009E72F3"/>
    <w:rsid w:val="00A14DAD"/>
    <w:rsid w:val="00A53D3F"/>
    <w:rsid w:val="00AB23B3"/>
    <w:rsid w:val="00AB3F39"/>
    <w:rsid w:val="00B713C1"/>
    <w:rsid w:val="00BB498E"/>
    <w:rsid w:val="00C6628E"/>
    <w:rsid w:val="00D37527"/>
    <w:rsid w:val="00D51FB6"/>
    <w:rsid w:val="00E122CB"/>
    <w:rsid w:val="00E26BEB"/>
    <w:rsid w:val="00E4112A"/>
    <w:rsid w:val="00E96BF5"/>
    <w:rsid w:val="00F0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284" w:right="-14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1586B"/>
    <w:pPr>
      <w:keepNext/>
      <w:outlineLvl w:val="2"/>
    </w:pPr>
    <w:rPr>
      <w:b/>
      <w:bCs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4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158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91586B"/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uiPriority w:val="99"/>
    <w:rsid w:val="00915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1586B"/>
    <w:rPr>
      <w:rFonts w:ascii="Times New Roman" w:hAnsi="Times New Roman"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91586B"/>
    <w:pPr>
      <w:ind w:firstLine="567"/>
    </w:pPr>
    <w:rPr>
      <w:rFonts w:ascii="Bookman Old Style" w:hAnsi="Bookman Old Style" w:cs="Bookman Old Style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91586B"/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91586B"/>
    <w:pPr>
      <w:suppressAutoHyphens/>
      <w:ind w:left="720" w:right="0" w:firstLine="0"/>
      <w:jc w:val="left"/>
    </w:pPr>
    <w:rPr>
      <w:rFonts w:ascii="Calibri" w:hAnsi="Calibri" w:cs="Calibri"/>
      <w:sz w:val="28"/>
      <w:szCs w:val="28"/>
      <w:lang w:val="uk-UA" w:eastAsia="ar-SA"/>
    </w:rPr>
  </w:style>
  <w:style w:type="character" w:customStyle="1" w:styleId="a9">
    <w:name w:val="Символи виноски"/>
    <w:uiPriority w:val="99"/>
    <w:rsid w:val="001418B7"/>
    <w:rPr>
      <w:vertAlign w:val="superscript"/>
    </w:rPr>
  </w:style>
  <w:style w:type="character" w:customStyle="1" w:styleId="90">
    <w:name w:val="Заголовок 9 Знак"/>
    <w:basedOn w:val="a0"/>
    <w:link w:val="9"/>
    <w:uiPriority w:val="9"/>
    <w:semiHidden/>
    <w:rsid w:val="00F054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rsid w:val="00F054A3"/>
    <w:pPr>
      <w:tabs>
        <w:tab w:val="center" w:pos="4677"/>
        <w:tab w:val="right" w:pos="9355"/>
      </w:tabs>
      <w:ind w:left="0" w:right="0" w:firstLine="0"/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F054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uiPriority w:val="99"/>
    <w:rsid w:val="001D136F"/>
    <w:pPr>
      <w:ind w:left="0" w:right="0" w:firstLine="0"/>
      <w:jc w:val="left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Iniiaiieoaenonionooii">
    <w:name w:val="Iniiaiie oaeno n ionooii"/>
    <w:basedOn w:val="Iauiue"/>
    <w:uiPriority w:val="99"/>
    <w:rsid w:val="001D136F"/>
    <w:pPr>
      <w:ind w:firstLine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8675</Words>
  <Characters>4946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Ella</cp:lastModifiedBy>
  <cp:revision>20</cp:revision>
  <dcterms:created xsi:type="dcterms:W3CDTF">2018-06-21T14:25:00Z</dcterms:created>
  <dcterms:modified xsi:type="dcterms:W3CDTF">2018-06-21T16:26:00Z</dcterms:modified>
</cp:coreProperties>
</file>