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DEF" w:rsidRDefault="00B47DEF" w:rsidP="00B47DEF">
      <w:pPr>
        <w:spacing w:before="120"/>
        <w:jc w:val="center"/>
        <w:rPr>
          <w:rFonts w:ascii="Times New Roman" w:hAnsi="Times New Roman"/>
          <w:b/>
          <w:sz w:val="28"/>
          <w:szCs w:val="28"/>
          <w:lang w:val="uk-UA"/>
        </w:rPr>
      </w:pPr>
      <w:r>
        <w:rPr>
          <w:rFonts w:ascii="Times New Roman" w:hAnsi="Times New Roman"/>
          <w:b/>
          <w:sz w:val="28"/>
          <w:szCs w:val="28"/>
          <w:lang w:val="uk-UA"/>
        </w:rPr>
        <w:t xml:space="preserve">КИЇВСЬКИЙ НАЦІОНАЛЬНИЙ УНІВЕРСИТЕТ </w:t>
      </w:r>
    </w:p>
    <w:p w:rsidR="00B47DEF" w:rsidRDefault="00B47DEF" w:rsidP="00B47DEF">
      <w:pPr>
        <w:jc w:val="center"/>
        <w:rPr>
          <w:rFonts w:ascii="Times New Roman" w:hAnsi="Times New Roman"/>
          <w:b/>
          <w:sz w:val="28"/>
          <w:szCs w:val="28"/>
          <w:lang w:val="uk-UA"/>
        </w:rPr>
      </w:pPr>
      <w:r>
        <w:rPr>
          <w:rFonts w:ascii="Times New Roman" w:hAnsi="Times New Roman"/>
          <w:b/>
          <w:sz w:val="28"/>
          <w:szCs w:val="28"/>
          <w:lang w:val="uk-UA"/>
        </w:rPr>
        <w:t>ІМЕНІ ТАРАСА ШЕВЧЕНКА</w:t>
      </w:r>
    </w:p>
    <w:p w:rsidR="00B47DEF" w:rsidRDefault="00B47DEF" w:rsidP="00B47DEF">
      <w:pPr>
        <w:rPr>
          <w:rFonts w:ascii="Times New Roman" w:hAnsi="Times New Roman"/>
          <w:b/>
          <w:sz w:val="28"/>
          <w:szCs w:val="28"/>
          <w:lang w:val="uk-UA"/>
        </w:rPr>
      </w:pPr>
    </w:p>
    <w:p w:rsidR="00B47DEF" w:rsidRDefault="00B47DEF" w:rsidP="00B47DEF">
      <w:pPr>
        <w:jc w:val="center"/>
        <w:rPr>
          <w:rFonts w:ascii="Times New Roman" w:hAnsi="Times New Roman"/>
          <w:sz w:val="28"/>
          <w:szCs w:val="28"/>
          <w:lang w:val="uk-UA"/>
        </w:rPr>
      </w:pPr>
      <w:r>
        <w:rPr>
          <w:rFonts w:ascii="Times New Roman" w:hAnsi="Times New Roman"/>
          <w:b/>
          <w:sz w:val="28"/>
          <w:szCs w:val="28"/>
          <w:lang w:val="uk-UA"/>
        </w:rPr>
        <w:t>Факультет соціології</w:t>
      </w:r>
    </w:p>
    <w:p w:rsidR="00B47DEF" w:rsidRDefault="00B47DEF" w:rsidP="00B47DEF">
      <w:pPr>
        <w:jc w:val="center"/>
        <w:rPr>
          <w:rFonts w:ascii="Times New Roman" w:hAnsi="Times New Roman"/>
          <w:i/>
          <w:sz w:val="16"/>
          <w:szCs w:val="16"/>
          <w:lang w:val="uk-UA"/>
        </w:rPr>
      </w:pPr>
    </w:p>
    <w:p w:rsidR="00B47DEF" w:rsidRDefault="00B47DEF" w:rsidP="00B47DEF">
      <w:pPr>
        <w:ind w:firstLine="708"/>
        <w:jc w:val="center"/>
        <w:rPr>
          <w:rFonts w:ascii="Times New Roman" w:hAnsi="Times New Roman"/>
          <w:b/>
          <w:noProof/>
          <w:sz w:val="26"/>
          <w:szCs w:val="26"/>
          <w:lang w:val="uk-UA"/>
        </w:rPr>
      </w:pPr>
      <w:r>
        <w:rPr>
          <w:rFonts w:ascii="Times New Roman" w:hAnsi="Times New Roman"/>
          <w:b/>
          <w:noProof/>
          <w:sz w:val="26"/>
          <w:szCs w:val="26"/>
          <w:lang w:val="uk-UA"/>
        </w:rPr>
        <w:t>Кафедра соціальних структукр та соціальних відносин</w:t>
      </w:r>
    </w:p>
    <w:p w:rsidR="00B47DEF" w:rsidRDefault="00B47DEF" w:rsidP="00B47DEF">
      <w:pPr>
        <w:ind w:left="4536"/>
        <w:jc w:val="center"/>
        <w:rPr>
          <w:rFonts w:ascii="Times New Roman" w:hAnsi="Times New Roman"/>
          <w:b/>
          <w:sz w:val="24"/>
          <w:lang w:val="uk-UA"/>
        </w:rPr>
      </w:pPr>
      <w:r>
        <w:rPr>
          <w:rFonts w:ascii="Times New Roman" w:hAnsi="Times New Roman"/>
          <w:b/>
          <w:sz w:val="24"/>
          <w:lang w:val="uk-UA"/>
        </w:rPr>
        <w:t xml:space="preserve"> «ЗАТВЕРДЖУЮ»</w:t>
      </w:r>
    </w:p>
    <w:p w:rsidR="00B47DEF" w:rsidRDefault="00B47DEF" w:rsidP="00B47DEF">
      <w:pPr>
        <w:ind w:left="4536"/>
        <w:jc w:val="center"/>
        <w:rPr>
          <w:rFonts w:ascii="Times New Roman" w:hAnsi="Times New Roman"/>
          <w:bCs/>
          <w:color w:val="191919"/>
          <w:spacing w:val="-8"/>
          <w:sz w:val="22"/>
          <w:szCs w:val="22"/>
          <w:lang w:val="uk-UA"/>
        </w:rPr>
      </w:pPr>
      <w:r>
        <w:rPr>
          <w:rFonts w:ascii="Times New Roman" w:hAnsi="Times New Roman"/>
          <w:bCs/>
          <w:color w:val="191919"/>
          <w:spacing w:val="-8"/>
          <w:sz w:val="22"/>
          <w:szCs w:val="22"/>
          <w:lang w:val="uk-UA"/>
        </w:rPr>
        <w:t>Заступник декана</w:t>
      </w:r>
    </w:p>
    <w:p w:rsidR="00B47DEF" w:rsidRDefault="00B47DEF" w:rsidP="00B47DEF">
      <w:pPr>
        <w:spacing w:line="216" w:lineRule="auto"/>
        <w:ind w:left="4536"/>
        <w:jc w:val="center"/>
        <w:rPr>
          <w:rFonts w:ascii="Times New Roman" w:hAnsi="Times New Roman"/>
          <w:bCs/>
          <w:color w:val="191919"/>
          <w:spacing w:val="-8"/>
          <w:sz w:val="22"/>
          <w:szCs w:val="22"/>
          <w:lang w:val="uk-UA"/>
        </w:rPr>
      </w:pPr>
    </w:p>
    <w:p w:rsidR="00B47DEF" w:rsidRDefault="00B47DEF" w:rsidP="00B47DEF">
      <w:pPr>
        <w:spacing w:line="216" w:lineRule="auto"/>
        <w:ind w:left="4536"/>
        <w:jc w:val="center"/>
        <w:rPr>
          <w:rFonts w:ascii="Times New Roman" w:hAnsi="Times New Roman"/>
          <w:lang w:val="uk-UA"/>
        </w:rPr>
      </w:pPr>
      <w:r>
        <w:rPr>
          <w:rFonts w:ascii="Times New Roman" w:hAnsi="Times New Roman"/>
          <w:lang w:val="uk-UA"/>
        </w:rPr>
        <w:t>______________________</w:t>
      </w:r>
    </w:p>
    <w:p w:rsidR="00B47DEF" w:rsidRDefault="00B47DEF" w:rsidP="00B47DEF">
      <w:pPr>
        <w:spacing w:line="216" w:lineRule="auto"/>
        <w:ind w:left="4536"/>
        <w:jc w:val="center"/>
        <w:rPr>
          <w:rFonts w:ascii="Times New Roman" w:hAnsi="Times New Roman"/>
          <w:sz w:val="24"/>
          <w:lang w:val="uk-UA"/>
        </w:rPr>
      </w:pPr>
      <w:r>
        <w:rPr>
          <w:rFonts w:ascii="Times New Roman" w:hAnsi="Times New Roman"/>
          <w:sz w:val="24"/>
          <w:lang w:val="uk-UA"/>
        </w:rPr>
        <w:t>«____»____________20__ року</w:t>
      </w:r>
    </w:p>
    <w:p w:rsidR="00B47DEF" w:rsidRDefault="00B47DEF" w:rsidP="00B47DEF">
      <w:pPr>
        <w:rPr>
          <w:rFonts w:ascii="Times New Roman" w:hAnsi="Times New Roman"/>
          <w:lang w:val="uk-UA"/>
        </w:rPr>
      </w:pPr>
    </w:p>
    <w:p w:rsidR="00B47DEF" w:rsidRDefault="00B47DEF" w:rsidP="00B47DEF">
      <w:pPr>
        <w:pStyle w:val="2"/>
        <w:rPr>
          <w:rFonts w:ascii="Times New Roman" w:hAnsi="Times New Roman" w:cs="Times New Roman"/>
          <w:b w:val="0"/>
          <w:bCs w:val="0"/>
          <w:sz w:val="36"/>
          <w:szCs w:val="36"/>
        </w:rPr>
      </w:pPr>
    </w:p>
    <w:p w:rsidR="00B47DEF" w:rsidRDefault="00B47DEF" w:rsidP="00B47DEF">
      <w:pPr>
        <w:pStyle w:val="2"/>
        <w:rPr>
          <w:rFonts w:ascii="Times New Roman" w:hAnsi="Times New Roman" w:cs="Times New Roman"/>
          <w:bCs w:val="0"/>
          <w:sz w:val="30"/>
          <w:szCs w:val="30"/>
        </w:rPr>
      </w:pPr>
      <w:r>
        <w:rPr>
          <w:rFonts w:ascii="Times New Roman" w:hAnsi="Times New Roman" w:cs="Times New Roman"/>
          <w:b w:val="0"/>
          <w:bCs w:val="0"/>
          <w:sz w:val="36"/>
          <w:szCs w:val="36"/>
        </w:rPr>
        <w:t xml:space="preserve">РОБОЧА  ПРОГРАМА </w:t>
      </w:r>
    </w:p>
    <w:p w:rsidR="00B47DEF" w:rsidRDefault="00B47DEF" w:rsidP="00B47DEF">
      <w:pPr>
        <w:jc w:val="center"/>
        <w:rPr>
          <w:rFonts w:ascii="Times New Roman" w:hAnsi="Times New Roman"/>
          <w:b/>
          <w:sz w:val="44"/>
          <w:szCs w:val="44"/>
          <w:lang w:val="uk-UA"/>
        </w:rPr>
      </w:pPr>
      <w:r>
        <w:rPr>
          <w:rFonts w:ascii="Times New Roman" w:hAnsi="Times New Roman"/>
          <w:b/>
          <w:sz w:val="44"/>
          <w:szCs w:val="44"/>
          <w:lang w:val="uk-UA"/>
        </w:rPr>
        <w:t xml:space="preserve">Виробнича практика </w:t>
      </w:r>
    </w:p>
    <w:p w:rsidR="00B47DEF" w:rsidRDefault="00B47DEF" w:rsidP="00B47DEF">
      <w:pPr>
        <w:jc w:val="center"/>
        <w:rPr>
          <w:rFonts w:ascii="Times New Roman" w:hAnsi="Times New Roman"/>
          <w:b/>
          <w:sz w:val="24"/>
          <w:lang w:val="uk-UA"/>
        </w:rPr>
      </w:pPr>
    </w:p>
    <w:p w:rsidR="00B47DEF" w:rsidRDefault="00B47DEF" w:rsidP="00B47DEF">
      <w:pPr>
        <w:jc w:val="center"/>
        <w:rPr>
          <w:rFonts w:ascii="Times New Roman" w:hAnsi="Times New Roman"/>
          <w:b/>
          <w:sz w:val="24"/>
          <w:lang w:val="uk-UA"/>
        </w:rPr>
      </w:pPr>
      <w:r>
        <w:rPr>
          <w:rFonts w:ascii="Times New Roman" w:hAnsi="Times New Roman"/>
          <w:b/>
          <w:sz w:val="24"/>
          <w:lang w:val="uk-UA"/>
        </w:rPr>
        <w:t>для студентів</w:t>
      </w:r>
    </w:p>
    <w:p w:rsidR="00B47DEF" w:rsidRDefault="00B47DEF" w:rsidP="00B47DEF">
      <w:pPr>
        <w:spacing w:line="360" w:lineRule="auto"/>
        <w:ind w:firstLine="284"/>
        <w:rPr>
          <w:rFonts w:ascii="Times New Roman" w:hAnsi="Times New Roman"/>
          <w:sz w:val="24"/>
          <w:lang w:val="uk-UA"/>
        </w:rPr>
      </w:pPr>
    </w:p>
    <w:p w:rsidR="00B47DEF" w:rsidRDefault="00B47DEF" w:rsidP="00B47DEF">
      <w:pPr>
        <w:spacing w:line="360" w:lineRule="auto"/>
        <w:ind w:firstLine="284"/>
        <w:rPr>
          <w:rFonts w:ascii="Times New Roman" w:hAnsi="Times New Roman"/>
          <w:i/>
          <w:sz w:val="24"/>
          <w:lang w:val="uk-UA"/>
        </w:rPr>
      </w:pPr>
      <w:r>
        <w:rPr>
          <w:rFonts w:ascii="Times New Roman" w:hAnsi="Times New Roman"/>
          <w:sz w:val="24"/>
          <w:lang w:val="uk-UA"/>
        </w:rPr>
        <w:t xml:space="preserve">галузь знань </w:t>
      </w:r>
      <w:r>
        <w:rPr>
          <w:rFonts w:ascii="Times New Roman" w:hAnsi="Times New Roman"/>
          <w:sz w:val="24"/>
          <w:lang w:val="uk-UA"/>
        </w:rPr>
        <w:tab/>
        <w:t xml:space="preserve">  05 Соціальні та поведінкові науки</w:t>
      </w:r>
    </w:p>
    <w:p w:rsidR="00B47DEF" w:rsidRDefault="00B47DEF" w:rsidP="00B47DEF">
      <w:pPr>
        <w:spacing w:line="360" w:lineRule="auto"/>
        <w:ind w:firstLine="284"/>
        <w:rPr>
          <w:rFonts w:ascii="Times New Roman" w:hAnsi="Times New Roman"/>
          <w:i/>
          <w:sz w:val="24"/>
          <w:lang w:val="uk-UA"/>
        </w:rPr>
      </w:pPr>
      <w:r>
        <w:rPr>
          <w:rFonts w:ascii="Times New Roman" w:hAnsi="Times New Roman"/>
          <w:sz w:val="24"/>
          <w:lang w:val="uk-UA"/>
        </w:rPr>
        <w:t xml:space="preserve">спеціальність </w:t>
      </w:r>
      <w:r>
        <w:rPr>
          <w:rFonts w:ascii="Times New Roman" w:hAnsi="Times New Roman"/>
          <w:sz w:val="24"/>
          <w:lang w:val="uk-UA"/>
        </w:rPr>
        <w:tab/>
        <w:t xml:space="preserve">  054 Соціологія</w:t>
      </w:r>
    </w:p>
    <w:p w:rsidR="00B47DEF" w:rsidRDefault="00B47DEF" w:rsidP="00B47DEF">
      <w:pPr>
        <w:spacing w:line="360" w:lineRule="auto"/>
        <w:ind w:firstLine="284"/>
        <w:rPr>
          <w:rFonts w:ascii="Times New Roman" w:hAnsi="Times New Roman"/>
          <w:i/>
          <w:sz w:val="24"/>
          <w:lang w:val="uk-UA"/>
        </w:rPr>
      </w:pPr>
      <w:r>
        <w:rPr>
          <w:rFonts w:ascii="Times New Roman" w:hAnsi="Times New Roman"/>
          <w:sz w:val="24"/>
          <w:lang w:val="uk-UA"/>
        </w:rPr>
        <w:t xml:space="preserve">освітній рівень </w:t>
      </w:r>
      <w:r>
        <w:rPr>
          <w:rFonts w:ascii="Times New Roman" w:hAnsi="Times New Roman"/>
          <w:sz w:val="24"/>
          <w:lang w:val="uk-UA"/>
        </w:rPr>
        <w:tab/>
        <w:t xml:space="preserve">  магістр</w:t>
      </w:r>
    </w:p>
    <w:p w:rsidR="00B47DEF" w:rsidRDefault="00B47DEF" w:rsidP="00B47DEF">
      <w:pPr>
        <w:spacing w:line="360" w:lineRule="auto"/>
        <w:ind w:firstLine="284"/>
        <w:rPr>
          <w:rFonts w:ascii="Times New Roman" w:hAnsi="Times New Roman"/>
          <w:i/>
          <w:sz w:val="24"/>
          <w:lang w:val="uk-UA"/>
        </w:rPr>
      </w:pPr>
      <w:r>
        <w:rPr>
          <w:rFonts w:ascii="Times New Roman" w:hAnsi="Times New Roman"/>
          <w:sz w:val="24"/>
          <w:lang w:val="uk-UA"/>
        </w:rPr>
        <w:t xml:space="preserve">освітня програма </w:t>
      </w:r>
      <w:r>
        <w:rPr>
          <w:rFonts w:ascii="Times New Roman" w:hAnsi="Times New Roman"/>
          <w:sz w:val="24"/>
          <w:lang w:val="uk-UA"/>
        </w:rPr>
        <w:tab/>
        <w:t xml:space="preserve">  </w:t>
      </w:r>
      <w:r>
        <w:rPr>
          <w:rFonts w:ascii="Times New Roman" w:hAnsi="Times New Roman"/>
          <w:bCs/>
          <w:sz w:val="24"/>
          <w:lang w:val="uk-UA"/>
        </w:rPr>
        <w:t>соціологія</w:t>
      </w:r>
    </w:p>
    <w:p w:rsidR="00B47DEF" w:rsidRDefault="00B47DEF" w:rsidP="00B47DEF">
      <w:pPr>
        <w:spacing w:line="360" w:lineRule="auto"/>
        <w:ind w:firstLine="284"/>
        <w:rPr>
          <w:rFonts w:ascii="Times New Roman" w:hAnsi="Times New Roman"/>
          <w:i/>
          <w:sz w:val="24"/>
          <w:lang w:val="uk-UA"/>
        </w:rPr>
      </w:pPr>
      <w:r>
        <w:rPr>
          <w:rFonts w:ascii="Times New Roman" w:hAnsi="Times New Roman"/>
          <w:sz w:val="24"/>
          <w:lang w:val="uk-UA"/>
        </w:rPr>
        <w:t xml:space="preserve">спеціалізація </w:t>
      </w:r>
      <w:r>
        <w:rPr>
          <w:rFonts w:ascii="Times New Roman" w:hAnsi="Times New Roman"/>
          <w:sz w:val="24"/>
          <w:lang w:val="uk-UA"/>
        </w:rPr>
        <w:tab/>
        <w:t xml:space="preserve">  ---</w:t>
      </w:r>
    </w:p>
    <w:p w:rsidR="00B47DEF" w:rsidRDefault="00B47DEF" w:rsidP="00B47DEF">
      <w:pPr>
        <w:spacing w:before="40" w:line="360" w:lineRule="auto"/>
        <w:ind w:firstLine="284"/>
        <w:rPr>
          <w:rFonts w:ascii="Times New Roman" w:hAnsi="Times New Roman"/>
          <w:sz w:val="24"/>
          <w:u w:val="single"/>
          <w:lang w:val="uk-UA"/>
        </w:rPr>
      </w:pPr>
      <w:r>
        <w:rPr>
          <w:rFonts w:ascii="Times New Roman" w:hAnsi="Times New Roman"/>
          <w:sz w:val="24"/>
          <w:lang w:val="uk-UA"/>
        </w:rPr>
        <w:t xml:space="preserve">вид дисципліни </w:t>
      </w:r>
      <w:r>
        <w:rPr>
          <w:rFonts w:ascii="Times New Roman" w:hAnsi="Times New Roman"/>
          <w:sz w:val="24"/>
          <w:lang w:val="uk-UA"/>
        </w:rPr>
        <w:tab/>
        <w:t xml:space="preserve">  нормативна</w:t>
      </w:r>
    </w:p>
    <w:p w:rsidR="00B47DEF" w:rsidRDefault="00B47DEF" w:rsidP="00B47DEF">
      <w:pPr>
        <w:spacing w:before="40"/>
        <w:ind w:left="3969"/>
        <w:jc w:val="both"/>
        <w:rPr>
          <w:rFonts w:ascii="Times New Roman" w:hAnsi="Times New Roman"/>
          <w:sz w:val="24"/>
          <w:lang w:val="uk-UA"/>
        </w:rPr>
      </w:pPr>
    </w:p>
    <w:p w:rsidR="00B47DEF" w:rsidRDefault="00B47DEF" w:rsidP="00B47DEF">
      <w:pPr>
        <w:spacing w:before="40"/>
        <w:ind w:left="3969"/>
        <w:jc w:val="both"/>
        <w:rPr>
          <w:rFonts w:ascii="Times New Roman" w:hAnsi="Times New Roman"/>
          <w:sz w:val="24"/>
          <w:lang w:val="uk-UA"/>
        </w:rPr>
      </w:pPr>
      <w:r>
        <w:rPr>
          <w:rFonts w:ascii="Times New Roman" w:hAnsi="Times New Roman"/>
          <w:sz w:val="24"/>
          <w:lang w:val="uk-UA"/>
        </w:rPr>
        <w:t xml:space="preserve">Форма навчання </w:t>
      </w:r>
      <w:r>
        <w:rPr>
          <w:rFonts w:ascii="Times New Roman" w:hAnsi="Times New Roman"/>
          <w:sz w:val="24"/>
          <w:lang w:val="uk-UA"/>
        </w:rPr>
        <w:tab/>
      </w:r>
      <w:r>
        <w:rPr>
          <w:rFonts w:ascii="Times New Roman" w:hAnsi="Times New Roman"/>
          <w:sz w:val="24"/>
          <w:lang w:val="uk-UA"/>
        </w:rPr>
        <w:tab/>
      </w:r>
      <w:r>
        <w:rPr>
          <w:rFonts w:ascii="Times New Roman" w:hAnsi="Times New Roman"/>
          <w:sz w:val="24"/>
          <w:lang w:val="uk-UA"/>
        </w:rPr>
        <w:tab/>
        <w:t xml:space="preserve">          денна</w:t>
      </w:r>
    </w:p>
    <w:p w:rsidR="00B47DEF" w:rsidRDefault="00E96A4B" w:rsidP="00B47DEF">
      <w:pPr>
        <w:spacing w:before="40"/>
        <w:ind w:left="3969"/>
        <w:rPr>
          <w:rFonts w:ascii="Times New Roman" w:hAnsi="Times New Roman"/>
          <w:sz w:val="24"/>
          <w:u w:val="single"/>
          <w:lang w:val="uk-UA"/>
        </w:rPr>
      </w:pPr>
      <w:r>
        <w:rPr>
          <w:rFonts w:ascii="Times New Roman" w:hAnsi="Times New Roman"/>
          <w:sz w:val="24"/>
          <w:lang w:val="uk-UA"/>
        </w:rPr>
        <w:t xml:space="preserve">Навчальний рік </w:t>
      </w:r>
      <w:r>
        <w:rPr>
          <w:rFonts w:ascii="Times New Roman" w:hAnsi="Times New Roman"/>
          <w:sz w:val="24"/>
          <w:lang w:val="uk-UA"/>
        </w:rPr>
        <w:tab/>
      </w:r>
      <w:r>
        <w:rPr>
          <w:rFonts w:ascii="Times New Roman" w:hAnsi="Times New Roman"/>
          <w:sz w:val="24"/>
          <w:lang w:val="uk-UA"/>
        </w:rPr>
        <w:tab/>
      </w:r>
      <w:r>
        <w:rPr>
          <w:rFonts w:ascii="Times New Roman" w:hAnsi="Times New Roman"/>
          <w:sz w:val="24"/>
          <w:lang w:val="uk-UA"/>
        </w:rPr>
        <w:tab/>
      </w:r>
      <w:r>
        <w:rPr>
          <w:rFonts w:ascii="Times New Roman" w:hAnsi="Times New Roman"/>
          <w:sz w:val="24"/>
          <w:lang w:val="uk-UA"/>
        </w:rPr>
        <w:tab/>
        <w:t>2020/2021</w:t>
      </w:r>
    </w:p>
    <w:p w:rsidR="00B47DEF" w:rsidRDefault="00B47DEF" w:rsidP="00B47DEF">
      <w:pPr>
        <w:spacing w:before="40"/>
        <w:ind w:left="3969"/>
        <w:jc w:val="both"/>
        <w:rPr>
          <w:rFonts w:ascii="Times New Roman" w:hAnsi="Times New Roman"/>
          <w:sz w:val="24"/>
          <w:lang w:val="uk-UA"/>
        </w:rPr>
      </w:pPr>
      <w:r>
        <w:rPr>
          <w:rFonts w:ascii="Times New Roman" w:hAnsi="Times New Roman"/>
          <w:sz w:val="24"/>
          <w:lang w:val="uk-UA"/>
        </w:rPr>
        <w:t xml:space="preserve">Семестр </w:t>
      </w:r>
      <w:r>
        <w:rPr>
          <w:rFonts w:ascii="Times New Roman" w:hAnsi="Times New Roman"/>
          <w:sz w:val="24"/>
          <w:lang w:val="uk-UA"/>
        </w:rPr>
        <w:tab/>
      </w:r>
      <w:r>
        <w:rPr>
          <w:rFonts w:ascii="Times New Roman" w:hAnsi="Times New Roman"/>
          <w:sz w:val="24"/>
          <w:lang w:val="uk-UA"/>
        </w:rPr>
        <w:tab/>
      </w:r>
      <w:r>
        <w:rPr>
          <w:rFonts w:ascii="Times New Roman" w:hAnsi="Times New Roman"/>
          <w:sz w:val="24"/>
          <w:lang w:val="uk-UA"/>
        </w:rPr>
        <w:tab/>
      </w:r>
      <w:r>
        <w:rPr>
          <w:rFonts w:ascii="Times New Roman" w:hAnsi="Times New Roman"/>
          <w:sz w:val="24"/>
          <w:lang w:val="uk-UA"/>
        </w:rPr>
        <w:tab/>
      </w:r>
      <w:r>
        <w:rPr>
          <w:rFonts w:ascii="Times New Roman" w:hAnsi="Times New Roman"/>
          <w:sz w:val="24"/>
          <w:lang w:val="uk-UA"/>
        </w:rPr>
        <w:tab/>
        <w:t>3</w:t>
      </w:r>
    </w:p>
    <w:p w:rsidR="00B47DEF" w:rsidRDefault="00B47DEF" w:rsidP="00B47DEF">
      <w:pPr>
        <w:spacing w:before="40"/>
        <w:ind w:left="3969"/>
        <w:jc w:val="both"/>
        <w:rPr>
          <w:rFonts w:ascii="Times New Roman" w:hAnsi="Times New Roman"/>
          <w:sz w:val="24"/>
          <w:lang w:val="uk-UA"/>
        </w:rPr>
      </w:pPr>
      <w:r>
        <w:rPr>
          <w:rFonts w:ascii="Times New Roman" w:hAnsi="Times New Roman"/>
          <w:sz w:val="24"/>
          <w:lang w:val="uk-UA"/>
        </w:rPr>
        <w:t xml:space="preserve">Кількість кредитів ЕСТS </w:t>
      </w:r>
      <w:r>
        <w:rPr>
          <w:rFonts w:ascii="Times New Roman" w:hAnsi="Times New Roman"/>
          <w:sz w:val="24"/>
          <w:lang w:val="uk-UA"/>
        </w:rPr>
        <w:tab/>
      </w:r>
      <w:r>
        <w:rPr>
          <w:rFonts w:ascii="Times New Roman" w:hAnsi="Times New Roman"/>
          <w:sz w:val="24"/>
          <w:lang w:val="uk-UA"/>
        </w:rPr>
        <w:tab/>
        <w:t>-</w:t>
      </w:r>
    </w:p>
    <w:p w:rsidR="00B47DEF" w:rsidRDefault="00B47DEF" w:rsidP="00B47DEF">
      <w:pPr>
        <w:spacing w:before="40" w:line="204" w:lineRule="auto"/>
        <w:ind w:left="3969"/>
        <w:jc w:val="both"/>
        <w:rPr>
          <w:rFonts w:ascii="Times New Roman" w:hAnsi="Times New Roman"/>
          <w:sz w:val="24"/>
          <w:lang w:val="uk-UA"/>
        </w:rPr>
      </w:pPr>
      <w:r>
        <w:rPr>
          <w:rFonts w:ascii="Times New Roman" w:hAnsi="Times New Roman"/>
          <w:sz w:val="24"/>
          <w:lang w:val="uk-UA"/>
        </w:rPr>
        <w:t xml:space="preserve">Мова викладання, навчання </w:t>
      </w:r>
    </w:p>
    <w:p w:rsidR="00B47DEF" w:rsidRDefault="00B47DEF" w:rsidP="00B47DEF">
      <w:pPr>
        <w:spacing w:line="204" w:lineRule="auto"/>
        <w:ind w:left="3969"/>
        <w:jc w:val="both"/>
        <w:rPr>
          <w:rFonts w:ascii="Times New Roman" w:hAnsi="Times New Roman"/>
          <w:sz w:val="24"/>
          <w:lang w:val="uk-UA"/>
        </w:rPr>
      </w:pPr>
      <w:r>
        <w:rPr>
          <w:rFonts w:ascii="Times New Roman" w:hAnsi="Times New Roman"/>
          <w:sz w:val="24"/>
          <w:lang w:val="uk-UA"/>
        </w:rPr>
        <w:t xml:space="preserve">та оцінювання </w:t>
      </w:r>
      <w:r>
        <w:rPr>
          <w:rFonts w:ascii="Times New Roman" w:hAnsi="Times New Roman"/>
          <w:sz w:val="24"/>
          <w:lang w:val="uk-UA"/>
        </w:rPr>
        <w:tab/>
      </w:r>
      <w:r>
        <w:rPr>
          <w:rFonts w:ascii="Times New Roman" w:hAnsi="Times New Roman"/>
          <w:sz w:val="24"/>
          <w:lang w:val="uk-UA"/>
        </w:rPr>
        <w:tab/>
      </w:r>
      <w:r>
        <w:rPr>
          <w:rFonts w:ascii="Times New Roman" w:hAnsi="Times New Roman"/>
          <w:sz w:val="24"/>
          <w:lang w:val="uk-UA"/>
        </w:rPr>
        <w:tab/>
      </w:r>
      <w:r>
        <w:rPr>
          <w:rFonts w:ascii="Times New Roman" w:hAnsi="Times New Roman"/>
          <w:sz w:val="24"/>
          <w:lang w:val="uk-UA"/>
        </w:rPr>
        <w:tab/>
        <w:t>українська</w:t>
      </w:r>
    </w:p>
    <w:p w:rsidR="00B47DEF" w:rsidRDefault="00B47DEF" w:rsidP="00B47DEF">
      <w:pPr>
        <w:spacing w:before="40"/>
        <w:ind w:left="3969"/>
        <w:rPr>
          <w:rFonts w:ascii="Times New Roman" w:hAnsi="Times New Roman"/>
          <w:sz w:val="24"/>
          <w:lang w:val="uk-UA"/>
        </w:rPr>
      </w:pPr>
      <w:r>
        <w:rPr>
          <w:rFonts w:ascii="Times New Roman" w:hAnsi="Times New Roman"/>
          <w:sz w:val="24"/>
          <w:lang w:val="uk-UA"/>
        </w:rPr>
        <w:t xml:space="preserve">Форма заключного контролю   </w:t>
      </w:r>
      <w:r>
        <w:rPr>
          <w:rFonts w:ascii="Times New Roman" w:hAnsi="Times New Roman"/>
          <w:sz w:val="24"/>
          <w:lang w:val="uk-UA"/>
        </w:rPr>
        <w:tab/>
      </w:r>
      <w:r>
        <w:rPr>
          <w:rFonts w:ascii="Times New Roman" w:hAnsi="Times New Roman"/>
          <w:sz w:val="24"/>
          <w:lang w:val="uk-UA"/>
        </w:rPr>
        <w:tab/>
        <w:t>диференційований залік</w:t>
      </w:r>
    </w:p>
    <w:p w:rsidR="00B47DEF" w:rsidRDefault="00B47DEF" w:rsidP="00B47DEF">
      <w:pPr>
        <w:spacing w:before="80"/>
        <w:rPr>
          <w:rFonts w:ascii="Times New Roman" w:hAnsi="Times New Roman"/>
          <w:sz w:val="24"/>
          <w:lang w:val="uk-UA"/>
        </w:rPr>
      </w:pPr>
    </w:p>
    <w:p w:rsidR="00B47DEF" w:rsidRDefault="00B47DEF" w:rsidP="00B47DEF">
      <w:pPr>
        <w:spacing w:before="80"/>
        <w:rPr>
          <w:rFonts w:ascii="Times New Roman" w:hAnsi="Times New Roman"/>
          <w:sz w:val="24"/>
          <w:lang w:val="uk-UA"/>
        </w:rPr>
      </w:pPr>
      <w:r>
        <w:rPr>
          <w:rFonts w:ascii="Times New Roman" w:hAnsi="Times New Roman"/>
          <w:sz w:val="24"/>
          <w:lang w:val="uk-UA"/>
        </w:rPr>
        <w:t>Викладач: Набруско І.Ю.</w:t>
      </w:r>
    </w:p>
    <w:p w:rsidR="00B47DEF" w:rsidRDefault="00B47DEF" w:rsidP="00B47DEF">
      <w:pPr>
        <w:ind w:firstLine="709"/>
        <w:rPr>
          <w:rFonts w:ascii="Times New Roman" w:hAnsi="Times New Roman"/>
          <w:i/>
          <w:sz w:val="16"/>
          <w:szCs w:val="16"/>
          <w:lang w:val="uk-UA"/>
        </w:rPr>
      </w:pPr>
      <w:r>
        <w:rPr>
          <w:rFonts w:ascii="Times New Roman" w:hAnsi="Times New Roman"/>
          <w:sz w:val="24"/>
          <w:lang w:val="uk-UA"/>
        </w:rPr>
        <w:t xml:space="preserve"> </w:t>
      </w:r>
    </w:p>
    <w:p w:rsidR="00B47DEF" w:rsidRDefault="00B47DEF" w:rsidP="00B47DEF">
      <w:pPr>
        <w:jc w:val="center"/>
        <w:rPr>
          <w:rFonts w:ascii="Times New Roman" w:hAnsi="Times New Roman"/>
          <w:i/>
          <w:sz w:val="16"/>
          <w:szCs w:val="16"/>
          <w:lang w:val="uk-UA"/>
        </w:rPr>
      </w:pPr>
    </w:p>
    <w:p w:rsidR="00B47DEF" w:rsidRDefault="00B47DEF" w:rsidP="00B47DEF">
      <w:pPr>
        <w:ind w:left="1985"/>
        <w:jc w:val="both"/>
        <w:rPr>
          <w:rFonts w:ascii="Times New Roman" w:hAnsi="Times New Roman"/>
          <w:sz w:val="22"/>
          <w:szCs w:val="22"/>
          <w:lang w:val="uk-UA"/>
        </w:rPr>
      </w:pPr>
    </w:p>
    <w:p w:rsidR="00B47DEF" w:rsidRDefault="00B47DEF" w:rsidP="00B47DEF">
      <w:pPr>
        <w:ind w:left="1985"/>
        <w:jc w:val="both"/>
        <w:rPr>
          <w:rFonts w:ascii="Times New Roman" w:hAnsi="Times New Roman"/>
          <w:sz w:val="22"/>
          <w:szCs w:val="22"/>
          <w:lang w:val="uk-UA"/>
        </w:rPr>
      </w:pPr>
      <w:r>
        <w:rPr>
          <w:rFonts w:ascii="Times New Roman" w:hAnsi="Times New Roman"/>
          <w:sz w:val="22"/>
          <w:szCs w:val="22"/>
          <w:lang w:val="uk-UA"/>
        </w:rPr>
        <w:t>Пролонговано: на 20__/20__ н.р. __________(___________) «__»___ 20__р.</w:t>
      </w:r>
    </w:p>
    <w:p w:rsidR="00B47DEF" w:rsidRDefault="00B47DEF" w:rsidP="00B47DEF">
      <w:pPr>
        <w:ind w:left="4820"/>
        <w:jc w:val="center"/>
        <w:rPr>
          <w:rFonts w:ascii="Times New Roman" w:hAnsi="Times New Roman"/>
          <w:sz w:val="22"/>
          <w:szCs w:val="22"/>
          <w:vertAlign w:val="superscript"/>
          <w:lang w:val="uk-UA"/>
        </w:rPr>
      </w:pPr>
      <w:r>
        <w:rPr>
          <w:rFonts w:ascii="Times New Roman" w:hAnsi="Times New Roman"/>
          <w:sz w:val="22"/>
          <w:szCs w:val="22"/>
          <w:vertAlign w:val="superscript"/>
          <w:lang w:val="uk-UA"/>
        </w:rPr>
        <w:t>(підпис, ПІБ, дата)</w:t>
      </w:r>
    </w:p>
    <w:p w:rsidR="00B47DEF" w:rsidRDefault="00B47DEF" w:rsidP="00B47DEF">
      <w:pPr>
        <w:ind w:left="3544"/>
        <w:jc w:val="both"/>
        <w:rPr>
          <w:rFonts w:ascii="Times New Roman" w:hAnsi="Times New Roman"/>
          <w:sz w:val="22"/>
          <w:szCs w:val="22"/>
          <w:lang w:val="uk-UA"/>
        </w:rPr>
      </w:pPr>
      <w:r>
        <w:rPr>
          <w:rFonts w:ascii="Times New Roman" w:hAnsi="Times New Roman"/>
          <w:sz w:val="22"/>
          <w:szCs w:val="22"/>
          <w:lang w:val="uk-UA"/>
        </w:rPr>
        <w:t>на 20__/20__ н.р. __________(___________) «__»___ 20__р.</w:t>
      </w:r>
    </w:p>
    <w:p w:rsidR="00B47DEF" w:rsidRDefault="00B47DEF" w:rsidP="00B47DEF">
      <w:pPr>
        <w:ind w:left="3544"/>
        <w:jc w:val="center"/>
        <w:rPr>
          <w:rFonts w:ascii="Times New Roman" w:hAnsi="Times New Roman"/>
          <w:sz w:val="22"/>
          <w:szCs w:val="22"/>
          <w:vertAlign w:val="superscript"/>
          <w:lang w:val="uk-UA"/>
        </w:rPr>
      </w:pPr>
      <w:r>
        <w:rPr>
          <w:rFonts w:ascii="Times New Roman" w:hAnsi="Times New Roman"/>
          <w:sz w:val="22"/>
          <w:szCs w:val="22"/>
          <w:vertAlign w:val="superscript"/>
          <w:lang w:val="uk-UA"/>
        </w:rPr>
        <w:t>(підпис, ПІБ, дата)</w:t>
      </w:r>
    </w:p>
    <w:p w:rsidR="00B47DEF" w:rsidRDefault="00E96A4B" w:rsidP="00B47DEF">
      <w:pPr>
        <w:pStyle w:val="5"/>
        <w:jc w:val="center"/>
        <w:rPr>
          <w:rFonts w:ascii="Times New Roman" w:hAnsi="Times New Roman" w:cs="Times New Roman"/>
          <w:i w:val="0"/>
          <w:sz w:val="24"/>
          <w:szCs w:val="24"/>
          <w:lang w:val="uk-UA"/>
        </w:rPr>
      </w:pPr>
      <w:r>
        <w:rPr>
          <w:rFonts w:ascii="Times New Roman" w:hAnsi="Times New Roman" w:cs="Times New Roman"/>
          <w:i w:val="0"/>
          <w:sz w:val="24"/>
          <w:szCs w:val="24"/>
          <w:lang w:val="uk-UA"/>
        </w:rPr>
        <w:t>КИЇВ – 2020</w:t>
      </w:r>
    </w:p>
    <w:p w:rsidR="00B47DEF" w:rsidRDefault="00B47DEF" w:rsidP="00B47DEF">
      <w:pPr>
        <w:pStyle w:val="5"/>
        <w:pageBreakBefore/>
        <w:rPr>
          <w:rFonts w:ascii="Times New Roman" w:hAnsi="Times New Roman" w:cs="Times New Roman"/>
          <w:sz w:val="24"/>
          <w:lang w:val="uk-UA"/>
        </w:rPr>
      </w:pPr>
    </w:p>
    <w:p w:rsidR="00B47DEF" w:rsidRDefault="00B47DEF" w:rsidP="00B47DEF">
      <w:pPr>
        <w:jc w:val="both"/>
        <w:rPr>
          <w:rFonts w:ascii="Times New Roman" w:hAnsi="Times New Roman"/>
          <w:noProof/>
          <w:sz w:val="24"/>
          <w:szCs w:val="24"/>
          <w:lang w:val="uk-UA"/>
        </w:rPr>
      </w:pPr>
      <w:r>
        <w:rPr>
          <w:rFonts w:ascii="Times New Roman" w:hAnsi="Times New Roman"/>
          <w:b/>
          <w:sz w:val="24"/>
          <w:szCs w:val="24"/>
          <w:lang w:val="uk-UA"/>
        </w:rPr>
        <w:t xml:space="preserve">Розробник: </w:t>
      </w:r>
      <w:r>
        <w:rPr>
          <w:rFonts w:ascii="Times New Roman" w:hAnsi="Times New Roman"/>
          <w:noProof/>
          <w:sz w:val="24"/>
          <w:szCs w:val="24"/>
          <w:lang w:val="uk-UA"/>
        </w:rPr>
        <w:t>Набруско Ірина Юріївна, кандидат філософських наук, доцент, доцент кафедри соціальних структур та соціальних відносин</w:t>
      </w:r>
    </w:p>
    <w:p w:rsidR="00B47DEF" w:rsidRDefault="00B47DEF" w:rsidP="00B47DEF">
      <w:pPr>
        <w:jc w:val="both"/>
        <w:rPr>
          <w:rFonts w:ascii="Times New Roman" w:hAnsi="Times New Roman"/>
          <w:sz w:val="24"/>
          <w:szCs w:val="24"/>
          <w:lang w:val="uk-UA"/>
        </w:rPr>
      </w:pPr>
    </w:p>
    <w:p w:rsidR="00B47DEF" w:rsidRDefault="00B47DEF" w:rsidP="00B47DEF">
      <w:pPr>
        <w:jc w:val="both"/>
        <w:rPr>
          <w:rFonts w:ascii="Times New Roman" w:hAnsi="Times New Roman"/>
          <w:sz w:val="24"/>
          <w:szCs w:val="24"/>
          <w:lang w:val="uk-UA"/>
        </w:rPr>
      </w:pPr>
    </w:p>
    <w:p w:rsidR="00B47DEF" w:rsidRDefault="00B47DEF" w:rsidP="00B47DEF">
      <w:pPr>
        <w:jc w:val="both"/>
        <w:rPr>
          <w:rFonts w:ascii="Times New Roman" w:hAnsi="Times New Roman"/>
          <w:sz w:val="24"/>
          <w:szCs w:val="24"/>
          <w:lang w:val="uk-UA"/>
        </w:rPr>
      </w:pPr>
    </w:p>
    <w:p w:rsidR="00B47DEF" w:rsidRDefault="00B47DEF" w:rsidP="00B47DEF">
      <w:pPr>
        <w:ind w:left="4536"/>
        <w:rPr>
          <w:rFonts w:ascii="Times New Roman" w:hAnsi="Times New Roman"/>
          <w:spacing w:val="-6"/>
          <w:sz w:val="24"/>
          <w:szCs w:val="24"/>
          <w:lang w:val="uk-UA"/>
        </w:rPr>
      </w:pPr>
      <w:r>
        <w:rPr>
          <w:rFonts w:ascii="Times New Roman" w:hAnsi="Times New Roman"/>
          <w:spacing w:val="-6"/>
          <w:sz w:val="24"/>
          <w:szCs w:val="24"/>
          <w:lang w:val="uk-UA"/>
        </w:rPr>
        <w:t>ЗАТВЕРДЖЕНО</w:t>
      </w:r>
    </w:p>
    <w:p w:rsidR="00B47DEF" w:rsidRDefault="00B47DEF" w:rsidP="00B47DEF">
      <w:pPr>
        <w:ind w:left="4536"/>
        <w:jc w:val="both"/>
        <w:rPr>
          <w:rFonts w:ascii="Times New Roman" w:hAnsi="Times New Roman"/>
          <w:sz w:val="24"/>
          <w:szCs w:val="24"/>
          <w:lang w:val="uk-UA"/>
        </w:rPr>
      </w:pPr>
      <w:r>
        <w:rPr>
          <w:rFonts w:ascii="Times New Roman" w:hAnsi="Times New Roman"/>
          <w:sz w:val="24"/>
          <w:szCs w:val="24"/>
          <w:lang w:val="uk-UA"/>
        </w:rPr>
        <w:t>Зав. кафедри соціальних структур та соціальних відносин</w:t>
      </w:r>
    </w:p>
    <w:p w:rsidR="00B47DEF" w:rsidRDefault="00B47DEF" w:rsidP="00B47DEF">
      <w:pPr>
        <w:spacing w:before="120"/>
        <w:ind w:left="4536"/>
        <w:jc w:val="both"/>
        <w:rPr>
          <w:rFonts w:ascii="Times New Roman" w:hAnsi="Times New Roman"/>
          <w:sz w:val="24"/>
          <w:szCs w:val="24"/>
          <w:lang w:val="uk-UA"/>
        </w:rPr>
      </w:pPr>
      <w:r>
        <w:rPr>
          <w:rFonts w:ascii="Times New Roman" w:hAnsi="Times New Roman"/>
          <w:sz w:val="24"/>
          <w:szCs w:val="24"/>
          <w:lang w:val="uk-UA"/>
        </w:rPr>
        <w:t>__________________    (Куценко О.Д.)</w:t>
      </w:r>
    </w:p>
    <w:p w:rsidR="00B47DEF" w:rsidRDefault="00B47DEF" w:rsidP="00B47DEF">
      <w:pPr>
        <w:ind w:left="4962"/>
        <w:rPr>
          <w:rFonts w:ascii="Times New Roman" w:hAnsi="Times New Roman"/>
          <w:sz w:val="24"/>
          <w:szCs w:val="24"/>
          <w:lang w:val="uk-UA"/>
        </w:rPr>
      </w:pPr>
    </w:p>
    <w:p w:rsidR="00B47DEF" w:rsidRDefault="00B47DEF" w:rsidP="00B47DEF">
      <w:pPr>
        <w:ind w:left="4536"/>
        <w:jc w:val="both"/>
        <w:rPr>
          <w:rFonts w:ascii="Times New Roman" w:hAnsi="Times New Roman"/>
          <w:sz w:val="24"/>
          <w:szCs w:val="24"/>
          <w:lang w:val="uk-UA"/>
        </w:rPr>
      </w:pPr>
    </w:p>
    <w:p w:rsidR="00E96A4B" w:rsidRPr="00966BC5" w:rsidRDefault="00E96A4B" w:rsidP="00E96A4B">
      <w:pPr>
        <w:ind w:left="4536"/>
        <w:jc w:val="both"/>
        <w:rPr>
          <w:sz w:val="24"/>
          <w:szCs w:val="24"/>
          <w:lang w:val="uk-UA"/>
        </w:rPr>
      </w:pPr>
      <w:r w:rsidRPr="00966BC5">
        <w:rPr>
          <w:sz w:val="24"/>
          <w:szCs w:val="24"/>
          <w:lang w:val="uk-UA"/>
        </w:rPr>
        <w:t>Протокол № _</w:t>
      </w:r>
      <w:r w:rsidRPr="00F61E6F">
        <w:rPr>
          <w:sz w:val="24"/>
          <w:szCs w:val="24"/>
          <w:u w:val="single"/>
          <w:lang w:val="uk-UA"/>
        </w:rPr>
        <w:t>9</w:t>
      </w:r>
      <w:r w:rsidRPr="00966BC5">
        <w:rPr>
          <w:sz w:val="24"/>
          <w:szCs w:val="24"/>
          <w:lang w:val="uk-UA"/>
        </w:rPr>
        <w:t>_ від «</w:t>
      </w:r>
      <w:r>
        <w:rPr>
          <w:sz w:val="24"/>
          <w:szCs w:val="24"/>
          <w:lang w:val="uk-UA"/>
        </w:rPr>
        <w:t>02</w:t>
      </w:r>
      <w:r w:rsidRPr="00966BC5">
        <w:rPr>
          <w:sz w:val="24"/>
          <w:szCs w:val="24"/>
          <w:lang w:val="uk-UA"/>
        </w:rPr>
        <w:t>» _</w:t>
      </w:r>
      <w:r w:rsidRPr="00F61E6F">
        <w:rPr>
          <w:sz w:val="24"/>
          <w:szCs w:val="24"/>
          <w:u w:val="single"/>
          <w:lang w:val="uk-UA"/>
        </w:rPr>
        <w:t>березня</w:t>
      </w:r>
      <w:r w:rsidRPr="00966BC5">
        <w:rPr>
          <w:sz w:val="24"/>
          <w:szCs w:val="24"/>
          <w:lang w:val="uk-UA"/>
        </w:rPr>
        <w:t>_ 20</w:t>
      </w:r>
      <w:r>
        <w:rPr>
          <w:sz w:val="24"/>
          <w:szCs w:val="24"/>
          <w:lang w:val="uk-UA"/>
        </w:rPr>
        <w:t>20</w:t>
      </w:r>
      <w:r w:rsidRPr="00966BC5">
        <w:rPr>
          <w:sz w:val="24"/>
          <w:szCs w:val="24"/>
          <w:lang w:val="uk-UA"/>
        </w:rPr>
        <w:t xml:space="preserve"> р.</w:t>
      </w:r>
    </w:p>
    <w:p w:rsidR="00E96A4B" w:rsidRPr="00966BC5" w:rsidRDefault="00E96A4B" w:rsidP="00E96A4B">
      <w:pPr>
        <w:jc w:val="both"/>
        <w:rPr>
          <w:sz w:val="24"/>
          <w:szCs w:val="24"/>
          <w:lang w:val="uk-UA"/>
        </w:rPr>
      </w:pPr>
    </w:p>
    <w:p w:rsidR="00E96A4B" w:rsidRPr="00966BC5" w:rsidRDefault="00E96A4B" w:rsidP="00E96A4B">
      <w:pPr>
        <w:jc w:val="both"/>
        <w:rPr>
          <w:sz w:val="24"/>
          <w:szCs w:val="24"/>
          <w:lang w:val="uk-UA"/>
        </w:rPr>
      </w:pPr>
    </w:p>
    <w:p w:rsidR="00E96A4B" w:rsidRPr="00966BC5" w:rsidRDefault="00E96A4B" w:rsidP="00E96A4B">
      <w:pPr>
        <w:jc w:val="both"/>
        <w:rPr>
          <w:sz w:val="24"/>
          <w:szCs w:val="24"/>
          <w:lang w:val="uk-UA"/>
        </w:rPr>
      </w:pPr>
    </w:p>
    <w:p w:rsidR="00E96A4B" w:rsidRPr="00966BC5" w:rsidRDefault="00E96A4B" w:rsidP="00E96A4B">
      <w:pPr>
        <w:jc w:val="both"/>
        <w:rPr>
          <w:sz w:val="24"/>
          <w:szCs w:val="24"/>
          <w:lang w:val="uk-UA"/>
        </w:rPr>
      </w:pPr>
    </w:p>
    <w:p w:rsidR="00E96A4B" w:rsidRPr="00966BC5" w:rsidRDefault="00E96A4B" w:rsidP="00E96A4B">
      <w:pPr>
        <w:jc w:val="both"/>
        <w:rPr>
          <w:sz w:val="24"/>
          <w:szCs w:val="24"/>
          <w:lang w:val="uk-UA"/>
        </w:rPr>
      </w:pPr>
      <w:r w:rsidRPr="00966BC5">
        <w:rPr>
          <w:sz w:val="24"/>
          <w:szCs w:val="24"/>
          <w:lang w:val="uk-UA"/>
        </w:rPr>
        <w:t>Схвалено науково-методичною комісією факультету соціології</w:t>
      </w:r>
    </w:p>
    <w:p w:rsidR="00E96A4B" w:rsidRPr="00966BC5" w:rsidRDefault="00E96A4B" w:rsidP="00E96A4B">
      <w:pPr>
        <w:jc w:val="both"/>
        <w:rPr>
          <w:sz w:val="24"/>
          <w:szCs w:val="24"/>
          <w:lang w:val="uk-UA"/>
        </w:rPr>
      </w:pPr>
    </w:p>
    <w:p w:rsidR="00E96A4B" w:rsidRPr="00966BC5" w:rsidRDefault="00E96A4B" w:rsidP="00E96A4B">
      <w:pPr>
        <w:jc w:val="both"/>
        <w:rPr>
          <w:sz w:val="24"/>
          <w:szCs w:val="24"/>
          <w:lang w:val="uk-UA"/>
        </w:rPr>
      </w:pPr>
    </w:p>
    <w:p w:rsidR="00E96A4B" w:rsidRPr="00966BC5" w:rsidRDefault="00E96A4B" w:rsidP="00E96A4B">
      <w:pPr>
        <w:jc w:val="both"/>
        <w:rPr>
          <w:sz w:val="24"/>
          <w:szCs w:val="24"/>
          <w:lang w:val="uk-UA"/>
        </w:rPr>
      </w:pPr>
      <w:r w:rsidRPr="00966BC5">
        <w:rPr>
          <w:sz w:val="24"/>
          <w:szCs w:val="24"/>
          <w:lang w:val="uk-UA"/>
        </w:rPr>
        <w:t>Протокол від «</w:t>
      </w:r>
      <w:r>
        <w:rPr>
          <w:sz w:val="24"/>
          <w:szCs w:val="24"/>
          <w:lang w:val="uk-UA"/>
        </w:rPr>
        <w:t>23</w:t>
      </w:r>
      <w:r w:rsidRPr="00966BC5">
        <w:rPr>
          <w:sz w:val="24"/>
          <w:szCs w:val="24"/>
          <w:lang w:val="uk-UA"/>
        </w:rPr>
        <w:t xml:space="preserve">» </w:t>
      </w:r>
      <w:r>
        <w:rPr>
          <w:sz w:val="24"/>
          <w:szCs w:val="24"/>
          <w:lang w:val="uk-UA"/>
        </w:rPr>
        <w:t>березня</w:t>
      </w:r>
      <w:r w:rsidRPr="00966BC5">
        <w:rPr>
          <w:sz w:val="24"/>
          <w:szCs w:val="24"/>
          <w:lang w:val="uk-UA"/>
        </w:rPr>
        <w:t xml:space="preserve"> 20</w:t>
      </w:r>
      <w:r>
        <w:rPr>
          <w:sz w:val="24"/>
          <w:szCs w:val="24"/>
          <w:lang w:val="uk-UA"/>
        </w:rPr>
        <w:t>20</w:t>
      </w:r>
      <w:r w:rsidRPr="00966BC5">
        <w:rPr>
          <w:sz w:val="24"/>
          <w:szCs w:val="24"/>
          <w:lang w:val="uk-UA"/>
        </w:rPr>
        <w:t xml:space="preserve"> року №</w:t>
      </w:r>
      <w:r>
        <w:rPr>
          <w:sz w:val="24"/>
          <w:szCs w:val="24"/>
          <w:lang w:val="uk-UA"/>
        </w:rPr>
        <w:t xml:space="preserve"> 5</w:t>
      </w:r>
    </w:p>
    <w:p w:rsidR="00E96A4B" w:rsidRPr="00966BC5" w:rsidRDefault="00E96A4B" w:rsidP="00E96A4B">
      <w:pPr>
        <w:spacing w:before="120"/>
        <w:jc w:val="both"/>
        <w:rPr>
          <w:sz w:val="24"/>
          <w:szCs w:val="24"/>
          <w:lang w:val="uk-UA"/>
        </w:rPr>
      </w:pPr>
      <w:r w:rsidRPr="00966BC5">
        <w:rPr>
          <w:sz w:val="24"/>
          <w:szCs w:val="24"/>
          <w:lang w:val="uk-UA"/>
        </w:rPr>
        <w:t>Голова науково-методичної комісії  ____________________   (</w:t>
      </w:r>
      <w:r>
        <w:rPr>
          <w:sz w:val="24"/>
          <w:szCs w:val="24"/>
          <w:lang w:val="uk-UA"/>
        </w:rPr>
        <w:t>Червінська Т.Г</w:t>
      </w:r>
      <w:r w:rsidRPr="00966BC5">
        <w:rPr>
          <w:sz w:val="24"/>
          <w:szCs w:val="24"/>
          <w:lang w:val="uk-UA"/>
        </w:rPr>
        <w:t>.)</w:t>
      </w:r>
    </w:p>
    <w:p w:rsidR="00B47DEF" w:rsidRDefault="00B47DEF" w:rsidP="00B47DEF">
      <w:pPr>
        <w:jc w:val="both"/>
        <w:rPr>
          <w:rFonts w:ascii="Times New Roman" w:hAnsi="Times New Roman"/>
          <w:sz w:val="24"/>
          <w:szCs w:val="24"/>
          <w:lang w:val="uk-UA"/>
        </w:rPr>
      </w:pPr>
    </w:p>
    <w:p w:rsidR="00B47DEF" w:rsidRDefault="00B47DEF" w:rsidP="00B47DEF">
      <w:pPr>
        <w:pStyle w:val="a6"/>
        <w:spacing w:line="240" w:lineRule="auto"/>
        <w:rPr>
          <w:rFonts w:ascii="Times New Roman" w:hAnsi="Times New Roman" w:cs="Times New Roman"/>
        </w:rPr>
      </w:pPr>
      <w:r>
        <w:rPr>
          <w:rFonts w:ascii="Times New Roman" w:hAnsi="Times New Roman"/>
        </w:rPr>
        <w:br w:type="page"/>
      </w:r>
    </w:p>
    <w:p w:rsidR="00B47DEF" w:rsidRDefault="00B47DEF" w:rsidP="00B47DEF">
      <w:pPr>
        <w:jc w:val="both"/>
        <w:rPr>
          <w:rFonts w:ascii="Times New Roman" w:hAnsi="Times New Roman"/>
          <w:sz w:val="24"/>
          <w:szCs w:val="24"/>
          <w:lang w:val="uk-UA"/>
        </w:rPr>
      </w:pPr>
      <w:r>
        <w:rPr>
          <w:rFonts w:ascii="Times New Roman" w:hAnsi="Times New Roman"/>
          <w:b/>
          <w:sz w:val="24"/>
          <w:szCs w:val="24"/>
          <w:lang w:val="uk-UA"/>
        </w:rPr>
        <w:lastRenderedPageBreak/>
        <w:t xml:space="preserve">1. Метою практики </w:t>
      </w:r>
      <w:r>
        <w:rPr>
          <w:rFonts w:ascii="Times New Roman" w:hAnsi="Times New Roman"/>
          <w:sz w:val="24"/>
          <w:szCs w:val="24"/>
          <w:lang w:val="uk-UA"/>
        </w:rPr>
        <w:t>є формування і розвиток професійних знань у сфері обраної спеціальності, закріплення отриманих теоретичних знань та практичних вмінь з дисциплін напряму і спеціальних дисциплін, оволодіння професійними компетенціями, необхідними в подальшій професійній діяльності, а також формування бази фактичного матеріалу для виконання кваліфікаційної роботи та складання державних іспитів.</w:t>
      </w:r>
    </w:p>
    <w:p w:rsidR="00B47DEF" w:rsidRDefault="00B47DEF" w:rsidP="00B47DEF">
      <w:pPr>
        <w:jc w:val="both"/>
        <w:rPr>
          <w:rFonts w:ascii="Times New Roman" w:hAnsi="Times New Roman"/>
          <w:b/>
          <w:sz w:val="24"/>
          <w:szCs w:val="24"/>
          <w:lang w:val="uk-UA"/>
        </w:rPr>
      </w:pPr>
    </w:p>
    <w:p w:rsidR="00B47DEF" w:rsidRDefault="00B47DEF" w:rsidP="00B47DEF">
      <w:pPr>
        <w:jc w:val="both"/>
        <w:rPr>
          <w:rFonts w:ascii="Times New Roman" w:hAnsi="Times New Roman"/>
          <w:b/>
          <w:sz w:val="24"/>
          <w:szCs w:val="24"/>
          <w:lang w:val="uk-UA"/>
        </w:rPr>
      </w:pPr>
      <w:r>
        <w:rPr>
          <w:rFonts w:ascii="Times New Roman" w:hAnsi="Times New Roman"/>
          <w:b/>
          <w:sz w:val="24"/>
          <w:szCs w:val="24"/>
          <w:lang w:val="uk-UA"/>
        </w:rPr>
        <w:t>2. Попередні вимоги до опанування або вибору навчальної дисципліни/практики:</w:t>
      </w:r>
    </w:p>
    <w:p w:rsidR="00B47DEF" w:rsidRDefault="00B47DEF" w:rsidP="00B47DEF">
      <w:pPr>
        <w:pStyle w:val="14"/>
        <w:shd w:val="clear" w:color="auto" w:fill="FFFFFF"/>
        <w:ind w:left="580"/>
        <w:textAlignment w:val="baseline"/>
        <w:rPr>
          <w:rFonts w:ascii="Times New Roman" w:eastAsia="Times New Roman" w:hAnsi="Times New Roman"/>
          <w:sz w:val="24"/>
          <w:szCs w:val="24"/>
          <w:lang w:val="uk-UA" w:eastAsia="ar-SA"/>
        </w:rPr>
      </w:pPr>
      <w:r>
        <w:rPr>
          <w:rFonts w:ascii="Times New Roman" w:hAnsi="Times New Roman"/>
          <w:i/>
          <w:iCs/>
          <w:sz w:val="24"/>
          <w:szCs w:val="24"/>
          <w:lang w:val="uk-UA"/>
        </w:rPr>
        <w:t xml:space="preserve">1. </w:t>
      </w:r>
      <w:r>
        <w:rPr>
          <w:rFonts w:ascii="Times New Roman" w:eastAsia="Times New Roman" w:hAnsi="Times New Roman"/>
          <w:sz w:val="24"/>
          <w:szCs w:val="24"/>
          <w:lang w:val="uk-UA" w:eastAsia="ar-SA"/>
        </w:rPr>
        <w:t>Знати базовий концептуальний апарат соціологічної науки .</w:t>
      </w:r>
    </w:p>
    <w:p w:rsidR="00B47DEF" w:rsidRDefault="00B47DEF" w:rsidP="00B47DEF">
      <w:pPr>
        <w:pStyle w:val="14"/>
        <w:shd w:val="clear" w:color="auto" w:fill="FFFFFF"/>
        <w:spacing w:after="0"/>
        <w:ind w:left="580"/>
        <w:textAlignment w:val="baseline"/>
        <w:rPr>
          <w:rFonts w:ascii="Times New Roman" w:eastAsia="Times New Roman" w:hAnsi="Times New Roman"/>
          <w:sz w:val="24"/>
          <w:szCs w:val="24"/>
          <w:lang w:val="uk-UA" w:eastAsia="ar-SA"/>
        </w:rPr>
      </w:pPr>
      <w:r>
        <w:rPr>
          <w:rFonts w:ascii="Times New Roman" w:eastAsia="Times New Roman" w:hAnsi="Times New Roman"/>
          <w:sz w:val="24"/>
          <w:szCs w:val="24"/>
          <w:lang w:val="uk-UA" w:eastAsia="ar-SA"/>
        </w:rPr>
        <w:t>2. Володіти навичками аналітичних та пошукових методів соціологічної емпірики.</w:t>
      </w:r>
    </w:p>
    <w:p w:rsidR="00B47DEF" w:rsidRDefault="00B47DEF" w:rsidP="00B47DEF">
      <w:pPr>
        <w:ind w:firstLine="720"/>
        <w:jc w:val="both"/>
        <w:rPr>
          <w:rFonts w:ascii="Times New Roman" w:hAnsi="Times New Roman"/>
          <w:sz w:val="24"/>
          <w:szCs w:val="24"/>
          <w:lang w:val="uk-UA"/>
        </w:rPr>
      </w:pPr>
      <w:r>
        <w:rPr>
          <w:rFonts w:ascii="Times New Roman" w:hAnsi="Times New Roman"/>
          <w:sz w:val="24"/>
          <w:szCs w:val="24"/>
          <w:lang w:val="uk-UA" w:eastAsia="uk-UA"/>
        </w:rPr>
        <w:t xml:space="preserve">В ході практики з соціальних досліджень </w:t>
      </w:r>
      <w:r>
        <w:rPr>
          <w:rFonts w:ascii="Times New Roman" w:hAnsi="Times New Roman"/>
          <w:sz w:val="24"/>
          <w:szCs w:val="24"/>
          <w:lang w:val="uk-UA"/>
        </w:rPr>
        <w:t>поглиблюються знання та закріплюються навички з таких дисциплін:</w:t>
      </w:r>
    </w:p>
    <w:p w:rsidR="00B47DEF" w:rsidRDefault="00B47DEF" w:rsidP="00B47DEF">
      <w:pPr>
        <w:ind w:firstLine="720"/>
        <w:jc w:val="both"/>
        <w:rPr>
          <w:rFonts w:ascii="Times New Roman" w:hAnsi="Times New Roman"/>
          <w:sz w:val="24"/>
          <w:szCs w:val="24"/>
          <w:lang w:val="uk-UA"/>
        </w:rPr>
      </w:pPr>
      <w:r>
        <w:rPr>
          <w:rFonts w:ascii="Times New Roman" w:hAnsi="Times New Roman"/>
          <w:sz w:val="24"/>
          <w:szCs w:val="24"/>
          <w:lang w:val="uk-UA"/>
        </w:rPr>
        <w:t>- загальної спрямованості: «Корпоративна та професійна етика»;</w:t>
      </w:r>
    </w:p>
    <w:p w:rsidR="00B47DEF" w:rsidRDefault="00B47DEF" w:rsidP="00B47DEF">
      <w:pPr>
        <w:ind w:firstLine="720"/>
        <w:jc w:val="both"/>
        <w:rPr>
          <w:rFonts w:ascii="Times New Roman" w:hAnsi="Times New Roman"/>
          <w:sz w:val="24"/>
          <w:szCs w:val="24"/>
          <w:lang w:val="uk-UA" w:eastAsia="uk-UA"/>
        </w:rPr>
      </w:pPr>
      <w:r>
        <w:rPr>
          <w:rFonts w:ascii="Times New Roman" w:hAnsi="Times New Roman"/>
          <w:sz w:val="24"/>
          <w:szCs w:val="24"/>
          <w:lang w:val="uk-UA"/>
        </w:rPr>
        <w:t>- науково-теоретичної спрямованості: «</w:t>
      </w:r>
      <w:hyperlink r:id="rId8" w:history="1">
        <w:r>
          <w:rPr>
            <w:rStyle w:val="a3"/>
            <w:rFonts w:ascii="Times New Roman" w:eastAsiaTheme="majorEastAsia" w:hAnsi="Times New Roman"/>
            <w:color w:val="000000" w:themeColor="text1"/>
            <w:sz w:val="24"/>
            <w:szCs w:val="24"/>
            <w:lang w:val="uk-UA"/>
          </w:rPr>
          <w:t>Соціальна структура суспільства</w:t>
        </w:r>
      </w:hyperlink>
      <w:r>
        <w:rPr>
          <w:rFonts w:ascii="Times New Roman" w:hAnsi="Times New Roman"/>
          <w:sz w:val="24"/>
          <w:szCs w:val="24"/>
          <w:lang w:val="uk-UA"/>
        </w:rPr>
        <w:t xml:space="preserve">», </w:t>
      </w:r>
      <w:r>
        <w:rPr>
          <w:rFonts w:ascii="Times New Roman" w:hAnsi="Times New Roman"/>
          <w:sz w:val="24"/>
          <w:szCs w:val="24"/>
          <w:lang w:val="uk-UA" w:eastAsia="uk-UA"/>
        </w:rPr>
        <w:t>«</w:t>
      </w:r>
      <w:hyperlink r:id="rId9" w:history="1">
        <w:r>
          <w:rPr>
            <w:rStyle w:val="a3"/>
            <w:rFonts w:ascii="Times New Roman" w:eastAsiaTheme="majorEastAsia" w:hAnsi="Times New Roman"/>
            <w:sz w:val="24"/>
            <w:szCs w:val="24"/>
            <w:lang w:val="uk-UA" w:eastAsia="uk-UA"/>
          </w:rPr>
          <w:t>Сучасні теорії соціальної комунікації</w:t>
        </w:r>
      </w:hyperlink>
      <w:r>
        <w:rPr>
          <w:rFonts w:ascii="Times New Roman" w:hAnsi="Times New Roman"/>
          <w:sz w:val="24"/>
          <w:szCs w:val="24"/>
          <w:lang w:val="uk-UA" w:eastAsia="uk-UA"/>
        </w:rPr>
        <w:t>», «</w:t>
      </w:r>
      <w:hyperlink r:id="rId10" w:history="1">
        <w:r>
          <w:rPr>
            <w:rStyle w:val="a3"/>
            <w:rFonts w:ascii="Times New Roman" w:eastAsiaTheme="majorEastAsia" w:hAnsi="Times New Roman"/>
            <w:sz w:val="24"/>
            <w:szCs w:val="24"/>
            <w:lang w:val="uk-UA" w:eastAsia="uk-UA"/>
          </w:rPr>
          <w:t>Соціологія соціальних змін</w:t>
        </w:r>
      </w:hyperlink>
      <w:r>
        <w:rPr>
          <w:rFonts w:ascii="Times New Roman" w:hAnsi="Times New Roman"/>
          <w:sz w:val="24"/>
          <w:szCs w:val="24"/>
          <w:lang w:val="uk-UA" w:eastAsia="uk-UA"/>
        </w:rPr>
        <w:t>», «Соціологічні теорії середнього рівня у прикладних дослідженнях»;</w:t>
      </w:r>
    </w:p>
    <w:p w:rsidR="00B47DEF" w:rsidRDefault="00B47DEF" w:rsidP="00B47DEF">
      <w:pPr>
        <w:ind w:firstLine="720"/>
        <w:jc w:val="both"/>
        <w:rPr>
          <w:rFonts w:ascii="Times New Roman" w:hAnsi="Times New Roman"/>
          <w:sz w:val="24"/>
          <w:szCs w:val="24"/>
          <w:lang w:val="uk-UA" w:eastAsia="uk-UA"/>
        </w:rPr>
      </w:pPr>
      <w:r>
        <w:rPr>
          <w:rFonts w:ascii="Times New Roman" w:hAnsi="Times New Roman"/>
          <w:sz w:val="24"/>
          <w:szCs w:val="24"/>
          <w:lang w:val="uk-UA" w:eastAsia="uk-UA"/>
        </w:rPr>
        <w:t>- дослідницько-прикладної спрямованості: «Новітні методи аналізу даних в соціології», «Методологія дослідження соціальних нерівностей», «</w:t>
      </w:r>
      <w:hyperlink r:id="rId11" w:history="1">
        <w:r>
          <w:rPr>
            <w:rStyle w:val="a3"/>
            <w:rFonts w:ascii="Times New Roman" w:eastAsiaTheme="majorEastAsia" w:hAnsi="Times New Roman"/>
            <w:color w:val="000000" w:themeColor="text1"/>
            <w:sz w:val="24"/>
            <w:szCs w:val="24"/>
            <w:lang w:val="uk-UA" w:eastAsia="uk-UA"/>
          </w:rPr>
          <w:t>Методи аналізу соціологічних даних</w:t>
        </w:r>
      </w:hyperlink>
      <w:r>
        <w:rPr>
          <w:rFonts w:ascii="Times New Roman" w:hAnsi="Times New Roman"/>
          <w:sz w:val="24"/>
          <w:szCs w:val="24"/>
          <w:lang w:val="uk-UA" w:eastAsia="uk-UA"/>
        </w:rPr>
        <w:t>», «Інструментарій соціологічного опитування»,  «Сучасні соціологічні методи маркетингових досліджень».</w:t>
      </w:r>
    </w:p>
    <w:p w:rsidR="00B47DEF" w:rsidRDefault="00B47DEF" w:rsidP="00B47DEF">
      <w:pPr>
        <w:jc w:val="both"/>
        <w:rPr>
          <w:rFonts w:ascii="Times New Roman" w:hAnsi="Times New Roman"/>
          <w:b/>
          <w:bCs/>
          <w:sz w:val="24"/>
          <w:szCs w:val="24"/>
          <w:lang w:val="uk-UA"/>
        </w:rPr>
      </w:pPr>
    </w:p>
    <w:p w:rsidR="00B47DEF" w:rsidRDefault="00B47DEF" w:rsidP="00B47DEF">
      <w:pPr>
        <w:jc w:val="both"/>
        <w:rPr>
          <w:rFonts w:ascii="Times New Roman" w:hAnsi="Times New Roman"/>
          <w:sz w:val="24"/>
          <w:szCs w:val="24"/>
          <w:lang w:val="uk-UA"/>
        </w:rPr>
      </w:pPr>
      <w:r>
        <w:rPr>
          <w:rFonts w:ascii="Times New Roman" w:hAnsi="Times New Roman"/>
          <w:b/>
          <w:bCs/>
          <w:sz w:val="24"/>
          <w:szCs w:val="24"/>
          <w:lang w:val="uk-UA"/>
        </w:rPr>
        <w:t>3. Анотація практики</w:t>
      </w:r>
      <w:r>
        <w:rPr>
          <w:rFonts w:ascii="Times New Roman" w:hAnsi="Times New Roman"/>
          <w:sz w:val="24"/>
          <w:szCs w:val="24"/>
          <w:lang w:val="uk-UA"/>
        </w:rPr>
        <w:t xml:space="preserve">: Виробнича практика студентів випускників є обов'язковим компонентом освітньо-професійної програми для здобуття кваліфікаційного рівня магістр з соціології за  спеціальністю  8.030101 «Соціологія» освітньої програми «Соціологія».  Практика має на меті підвищення наукового рівня, вмінь проведення самостійної роботи та є однією з основних форм зв’язку університету з організаціями, дослідницькими центрами та компаніями, які потенційно в подальшому виступають роботодавцями випускників факультету. </w:t>
      </w:r>
    </w:p>
    <w:p w:rsidR="00B47DEF" w:rsidRDefault="00B47DEF" w:rsidP="00B47DEF">
      <w:pPr>
        <w:jc w:val="both"/>
        <w:rPr>
          <w:rFonts w:ascii="Times New Roman" w:hAnsi="Times New Roman"/>
          <w:sz w:val="24"/>
          <w:szCs w:val="24"/>
          <w:lang w:val="uk-UA"/>
        </w:rPr>
      </w:pPr>
      <w:r>
        <w:rPr>
          <w:rFonts w:ascii="Times New Roman" w:hAnsi="Times New Roman"/>
          <w:sz w:val="24"/>
          <w:szCs w:val="24"/>
          <w:lang w:val="uk-UA"/>
        </w:rPr>
        <w:t xml:space="preserve"> Програма практики – основний навчально-методичний документ для студентства та керівників практики кафедр факультету соціології. Програма розроблена відповідно до «Положення про проведення практики студентів Київського національного університету імені Тараса Шевченка», затвердженого розпорядженням ректора Київського національного університету імені Тараса Шевченка № 16 від «23» березня  2007 р. та Положення про практику з соціальних досліджень факультету соціології. Тривалість і термін проведення практики визначаються навчальним планом підготовки магістрів спеціальності «соціологія».</w:t>
      </w:r>
    </w:p>
    <w:p w:rsidR="00B47DEF" w:rsidRDefault="00B47DEF" w:rsidP="00B47DEF">
      <w:pPr>
        <w:pStyle w:val="11"/>
        <w:shd w:val="clear" w:color="auto" w:fill="auto"/>
        <w:spacing w:before="0" w:line="240" w:lineRule="auto"/>
        <w:ind w:firstLine="709"/>
        <w:rPr>
          <w:rFonts w:ascii="Times New Roman" w:hAnsi="Times New Roman" w:cs="Times New Roman"/>
          <w:sz w:val="24"/>
          <w:szCs w:val="24"/>
        </w:rPr>
      </w:pPr>
    </w:p>
    <w:p w:rsidR="00B47DEF" w:rsidRDefault="00B47DEF" w:rsidP="00B47DEF">
      <w:pPr>
        <w:pStyle w:val="11"/>
        <w:tabs>
          <w:tab w:val="left" w:pos="416"/>
        </w:tabs>
        <w:spacing w:before="0"/>
        <w:ind w:firstLine="0"/>
        <w:rPr>
          <w:rFonts w:ascii="Times New Roman" w:eastAsia="Times New Roman" w:hAnsi="Times New Roman" w:cs="Times New Roman"/>
          <w:spacing w:val="0"/>
          <w:sz w:val="24"/>
          <w:szCs w:val="24"/>
          <w:lang w:eastAsia="ru-RU"/>
        </w:rPr>
      </w:pPr>
      <w:r>
        <w:rPr>
          <w:rFonts w:ascii="Times New Roman" w:hAnsi="Times New Roman" w:cs="Times New Roman"/>
          <w:b/>
          <w:sz w:val="24"/>
          <w:szCs w:val="24"/>
        </w:rPr>
        <w:t xml:space="preserve">4. </w:t>
      </w:r>
      <w:r>
        <w:rPr>
          <w:rFonts w:ascii="Times New Roman" w:eastAsia="Times New Roman" w:hAnsi="Times New Roman" w:cs="Times New Roman"/>
          <w:b/>
          <w:spacing w:val="0"/>
          <w:sz w:val="24"/>
          <w:szCs w:val="24"/>
          <w:lang w:eastAsia="ru-RU"/>
        </w:rPr>
        <w:t>Завдання (навчальні цілі):</w:t>
      </w:r>
      <w:r>
        <w:rPr>
          <w:rFonts w:ascii="Times New Roman" w:eastAsia="Times New Roman" w:hAnsi="Times New Roman" w:cs="Times New Roman"/>
          <w:spacing w:val="0"/>
          <w:sz w:val="24"/>
          <w:szCs w:val="24"/>
          <w:lang w:eastAsia="ru-RU"/>
        </w:rPr>
        <w:t xml:space="preserve"> Основним завданням практики є набуття реального практичного досвіду та навичок самостійної роботи в галузі соціології і добір необхідних матеріалів для виконання кваліфікаційної роботи. </w:t>
      </w:r>
    </w:p>
    <w:p w:rsidR="00B47DEF" w:rsidRDefault="00B47DEF" w:rsidP="00B47DEF">
      <w:pPr>
        <w:pStyle w:val="11"/>
        <w:tabs>
          <w:tab w:val="left" w:pos="416"/>
        </w:tabs>
        <w:spacing w:before="0"/>
        <w:ind w:firstLine="0"/>
        <w:rPr>
          <w:rFonts w:ascii="Times New Roman" w:eastAsia="Times New Roman" w:hAnsi="Times New Roman" w:cs="Times New Roman"/>
          <w:spacing w:val="0"/>
          <w:sz w:val="24"/>
          <w:szCs w:val="24"/>
          <w:lang w:eastAsia="ru-RU"/>
        </w:rPr>
      </w:pPr>
      <w:r>
        <w:rPr>
          <w:rFonts w:ascii="Times New Roman" w:eastAsia="Times New Roman" w:hAnsi="Times New Roman" w:cs="Times New Roman"/>
          <w:spacing w:val="0"/>
          <w:sz w:val="24"/>
          <w:szCs w:val="24"/>
          <w:lang w:eastAsia="ru-RU"/>
        </w:rPr>
        <w:t xml:space="preserve">Це передбачає </w:t>
      </w:r>
    </w:p>
    <w:p w:rsidR="00B47DEF" w:rsidRDefault="00B47DEF" w:rsidP="00B47DEF">
      <w:pPr>
        <w:pStyle w:val="11"/>
        <w:tabs>
          <w:tab w:val="left" w:pos="416"/>
        </w:tabs>
        <w:spacing w:before="0"/>
        <w:ind w:firstLine="0"/>
        <w:rPr>
          <w:rFonts w:ascii="Times New Roman" w:eastAsia="Times New Roman" w:hAnsi="Times New Roman" w:cs="Times New Roman"/>
          <w:spacing w:val="0"/>
          <w:sz w:val="24"/>
          <w:szCs w:val="24"/>
          <w:lang w:eastAsia="ru-RU"/>
        </w:rPr>
      </w:pPr>
      <w:r>
        <w:rPr>
          <w:rFonts w:ascii="Times New Roman" w:eastAsia="Times New Roman" w:hAnsi="Times New Roman" w:cs="Times New Roman"/>
          <w:spacing w:val="0"/>
          <w:sz w:val="24"/>
          <w:szCs w:val="24"/>
          <w:lang w:eastAsia="ru-RU"/>
        </w:rPr>
        <w:t>- розвиток навичок та вмінь інформаційно-аналітичної, дослідницької, діагностичної та консалтингової діяльності для вирішення актуальних проблем функціонування суспільства в сучасних умовах;</w:t>
      </w:r>
    </w:p>
    <w:p w:rsidR="00B47DEF" w:rsidRDefault="00B47DEF" w:rsidP="00B47DEF">
      <w:pPr>
        <w:pStyle w:val="11"/>
        <w:tabs>
          <w:tab w:val="left" w:pos="416"/>
        </w:tabs>
        <w:spacing w:before="0"/>
        <w:ind w:firstLine="0"/>
        <w:rPr>
          <w:rFonts w:ascii="Times New Roman" w:eastAsia="Times New Roman" w:hAnsi="Times New Roman" w:cs="Times New Roman"/>
          <w:spacing w:val="0"/>
          <w:sz w:val="24"/>
          <w:szCs w:val="24"/>
          <w:lang w:eastAsia="ru-RU"/>
        </w:rPr>
      </w:pPr>
      <w:r>
        <w:rPr>
          <w:rFonts w:ascii="Times New Roman" w:eastAsia="Times New Roman" w:hAnsi="Times New Roman" w:cs="Times New Roman"/>
          <w:spacing w:val="0"/>
          <w:sz w:val="24"/>
          <w:szCs w:val="24"/>
          <w:lang w:eastAsia="ru-RU"/>
        </w:rPr>
        <w:t xml:space="preserve">- здійснення соціальної експертизи та впровадження розроблених науково-обґрунтованих рекомендацій щодо моделювання соціальних процесів; </w:t>
      </w:r>
    </w:p>
    <w:p w:rsidR="00B47DEF" w:rsidRDefault="00B47DEF" w:rsidP="00B47DEF">
      <w:pPr>
        <w:pStyle w:val="11"/>
        <w:tabs>
          <w:tab w:val="left" w:pos="416"/>
        </w:tabs>
        <w:spacing w:before="0"/>
        <w:ind w:firstLine="0"/>
        <w:rPr>
          <w:rFonts w:ascii="Times New Roman" w:eastAsia="Times New Roman" w:hAnsi="Times New Roman" w:cs="Times New Roman"/>
          <w:spacing w:val="0"/>
          <w:sz w:val="24"/>
          <w:szCs w:val="24"/>
          <w:lang w:eastAsia="ru-RU"/>
        </w:rPr>
      </w:pPr>
      <w:r>
        <w:rPr>
          <w:rFonts w:ascii="Times New Roman" w:eastAsia="Times New Roman" w:hAnsi="Times New Roman" w:cs="Times New Roman"/>
          <w:spacing w:val="0"/>
          <w:sz w:val="24"/>
          <w:szCs w:val="24"/>
          <w:lang w:eastAsia="ru-RU"/>
        </w:rPr>
        <w:t>- знайомство з специфікою роботи методичного інструментарію, фактичного матеріалу для розробки програми власного дослідження та аналізу даних, необхідних для виконання кваліфікаційної роботи.</w:t>
      </w:r>
    </w:p>
    <w:p w:rsidR="00B47DEF" w:rsidRDefault="00B47DEF" w:rsidP="00B47DEF">
      <w:pPr>
        <w:pStyle w:val="11"/>
        <w:shd w:val="clear" w:color="auto" w:fill="auto"/>
        <w:tabs>
          <w:tab w:val="left" w:pos="426"/>
        </w:tabs>
        <w:spacing w:before="0" w:line="240" w:lineRule="auto"/>
        <w:ind w:firstLine="709"/>
        <w:rPr>
          <w:rFonts w:ascii="Times New Roman" w:eastAsia="Times New Roman" w:hAnsi="Times New Roman" w:cs="Times New Roman"/>
          <w:spacing w:val="0"/>
          <w:sz w:val="24"/>
          <w:szCs w:val="24"/>
          <w:lang w:eastAsia="ru-RU"/>
        </w:rPr>
      </w:pPr>
    </w:p>
    <w:p w:rsidR="00B47DEF" w:rsidRDefault="00B47DEF" w:rsidP="00B47DEF">
      <w:pPr>
        <w:pStyle w:val="11"/>
        <w:shd w:val="clear" w:color="auto" w:fill="auto"/>
        <w:tabs>
          <w:tab w:val="left" w:pos="426"/>
        </w:tabs>
        <w:spacing w:before="0" w:line="240" w:lineRule="auto"/>
        <w:ind w:firstLine="709"/>
        <w:rPr>
          <w:rFonts w:ascii="Times New Roman" w:eastAsia="Times New Roman" w:hAnsi="Times New Roman" w:cs="Times New Roman"/>
          <w:spacing w:val="0"/>
          <w:sz w:val="24"/>
          <w:szCs w:val="24"/>
          <w:lang w:eastAsia="ru-RU"/>
        </w:rPr>
      </w:pPr>
      <w:r>
        <w:rPr>
          <w:rFonts w:ascii="Times New Roman" w:eastAsia="Times New Roman" w:hAnsi="Times New Roman" w:cs="Times New Roman"/>
          <w:spacing w:val="0"/>
          <w:sz w:val="24"/>
          <w:szCs w:val="24"/>
          <w:lang w:eastAsia="ru-RU"/>
        </w:rPr>
        <w:t>Відповідно, спрямована на формування наступних компетентностей:</w:t>
      </w:r>
    </w:p>
    <w:p w:rsidR="00B47DEF" w:rsidRDefault="00B47DEF" w:rsidP="00B47DEF">
      <w:pPr>
        <w:pStyle w:val="11"/>
        <w:numPr>
          <w:ilvl w:val="0"/>
          <w:numId w:val="1"/>
        </w:numPr>
        <w:shd w:val="clear" w:color="auto" w:fill="auto"/>
        <w:tabs>
          <w:tab w:val="left" w:pos="426"/>
        </w:tabs>
        <w:spacing w:before="0" w:line="240" w:lineRule="auto"/>
        <w:ind w:firstLine="284"/>
        <w:rPr>
          <w:rFonts w:ascii="Times New Roman" w:eastAsia="Times New Roman" w:hAnsi="Times New Roman" w:cs="Times New Roman"/>
          <w:spacing w:val="0"/>
          <w:sz w:val="24"/>
          <w:szCs w:val="24"/>
          <w:lang w:eastAsia="ru-RU"/>
        </w:rPr>
      </w:pPr>
      <w:r>
        <w:rPr>
          <w:rFonts w:ascii="Times New Roman" w:eastAsia="Times New Roman" w:hAnsi="Times New Roman" w:cs="Times New Roman"/>
          <w:spacing w:val="0"/>
          <w:sz w:val="24"/>
          <w:szCs w:val="24"/>
          <w:lang w:eastAsia="ru-RU"/>
        </w:rPr>
        <w:t>фк5. Здатність застосовувати сучасні методи соціологічного аналізу соціальної реальності в професійній діяльності.</w:t>
      </w:r>
    </w:p>
    <w:p w:rsidR="00B47DEF" w:rsidRDefault="00B47DEF" w:rsidP="00B47DEF">
      <w:pPr>
        <w:pStyle w:val="11"/>
        <w:shd w:val="clear" w:color="auto" w:fill="auto"/>
        <w:tabs>
          <w:tab w:val="left" w:pos="426"/>
        </w:tabs>
        <w:spacing w:before="0" w:line="240" w:lineRule="auto"/>
        <w:ind w:left="284" w:firstLine="0"/>
        <w:rPr>
          <w:rFonts w:ascii="Times New Roman" w:eastAsia="Times New Roman" w:hAnsi="Times New Roman" w:cs="Times New Roman"/>
          <w:spacing w:val="0"/>
          <w:sz w:val="24"/>
          <w:szCs w:val="24"/>
          <w:lang w:eastAsia="ru-RU"/>
        </w:rPr>
      </w:pPr>
    </w:p>
    <w:p w:rsidR="00B47DEF" w:rsidRDefault="00B47DEF" w:rsidP="00B47DEF">
      <w:pPr>
        <w:pStyle w:val="11"/>
        <w:numPr>
          <w:ilvl w:val="0"/>
          <w:numId w:val="1"/>
        </w:numPr>
        <w:shd w:val="clear" w:color="auto" w:fill="auto"/>
        <w:tabs>
          <w:tab w:val="left" w:pos="426"/>
        </w:tabs>
        <w:spacing w:before="0" w:line="240" w:lineRule="auto"/>
        <w:ind w:firstLine="284"/>
        <w:rPr>
          <w:rFonts w:ascii="Times New Roman" w:eastAsia="Times New Roman" w:hAnsi="Times New Roman" w:cs="Times New Roman"/>
          <w:spacing w:val="0"/>
          <w:sz w:val="24"/>
          <w:szCs w:val="24"/>
          <w:lang w:eastAsia="ru-RU"/>
        </w:rPr>
      </w:pPr>
      <w:r>
        <w:rPr>
          <w:rFonts w:ascii="Times New Roman" w:eastAsia="Times New Roman" w:hAnsi="Times New Roman" w:cs="Times New Roman"/>
          <w:spacing w:val="0"/>
          <w:sz w:val="24"/>
          <w:szCs w:val="24"/>
          <w:lang w:eastAsia="ru-RU"/>
        </w:rPr>
        <w:lastRenderedPageBreak/>
        <w:t>фк9. Здатність застосовувати соціологічні знання, вміння та навички у міждисциплінарних дослідженнях.</w:t>
      </w:r>
    </w:p>
    <w:p w:rsidR="00B47DEF" w:rsidRDefault="00B47DEF" w:rsidP="00B47DEF">
      <w:pPr>
        <w:pStyle w:val="11"/>
        <w:numPr>
          <w:ilvl w:val="0"/>
          <w:numId w:val="1"/>
        </w:numPr>
        <w:shd w:val="clear" w:color="auto" w:fill="auto"/>
        <w:tabs>
          <w:tab w:val="left" w:pos="426"/>
        </w:tabs>
        <w:spacing w:before="0" w:line="240" w:lineRule="auto"/>
        <w:ind w:firstLine="284"/>
        <w:rPr>
          <w:rFonts w:ascii="Times New Roman" w:eastAsia="Times New Roman" w:hAnsi="Times New Roman" w:cs="Times New Roman"/>
          <w:spacing w:val="0"/>
          <w:sz w:val="24"/>
          <w:szCs w:val="24"/>
          <w:lang w:eastAsia="ru-RU"/>
        </w:rPr>
      </w:pPr>
      <w:r>
        <w:rPr>
          <w:rFonts w:ascii="Times New Roman" w:eastAsia="Times New Roman" w:hAnsi="Times New Roman" w:cs="Times New Roman"/>
          <w:spacing w:val="0"/>
          <w:sz w:val="24"/>
          <w:szCs w:val="24"/>
          <w:lang w:eastAsia="ru-RU"/>
        </w:rPr>
        <w:t>фк10. Здатність дотримуватися принципів професійної етики соціолога та нести відповідальність за результати своєї професійної діяльності.</w:t>
      </w:r>
    </w:p>
    <w:p w:rsidR="00B47DEF" w:rsidRDefault="00B47DEF" w:rsidP="00B47DEF">
      <w:pPr>
        <w:pStyle w:val="11"/>
        <w:numPr>
          <w:ilvl w:val="0"/>
          <w:numId w:val="1"/>
        </w:numPr>
        <w:shd w:val="clear" w:color="auto" w:fill="auto"/>
        <w:tabs>
          <w:tab w:val="left" w:pos="426"/>
        </w:tabs>
        <w:spacing w:before="0" w:line="240" w:lineRule="auto"/>
        <w:ind w:firstLine="284"/>
        <w:rPr>
          <w:rFonts w:ascii="Times New Roman" w:eastAsia="Times New Roman" w:hAnsi="Times New Roman" w:cs="Times New Roman"/>
          <w:spacing w:val="0"/>
          <w:sz w:val="24"/>
          <w:szCs w:val="24"/>
          <w:lang w:eastAsia="ru-RU"/>
        </w:rPr>
      </w:pPr>
      <w:r>
        <w:rPr>
          <w:rFonts w:ascii="Times New Roman" w:eastAsia="Times New Roman" w:hAnsi="Times New Roman" w:cs="Times New Roman"/>
          <w:spacing w:val="0"/>
          <w:sz w:val="24"/>
          <w:szCs w:val="24"/>
          <w:lang w:eastAsia="ru-RU"/>
        </w:rPr>
        <w:t>фк11. Вміння обґрунтовувати використання новітніх методів збору та аналізу соціологічної інформації для вирішення практичних завдань у різних сферах суспільного життя.</w:t>
      </w:r>
    </w:p>
    <w:p w:rsidR="00B47DEF" w:rsidRDefault="00B47DEF" w:rsidP="00B47DEF">
      <w:pPr>
        <w:pStyle w:val="11"/>
        <w:numPr>
          <w:ilvl w:val="0"/>
          <w:numId w:val="1"/>
        </w:numPr>
        <w:shd w:val="clear" w:color="auto" w:fill="auto"/>
        <w:tabs>
          <w:tab w:val="left" w:pos="426"/>
        </w:tabs>
        <w:spacing w:before="0" w:line="240" w:lineRule="auto"/>
        <w:rPr>
          <w:rFonts w:ascii="Times New Roman" w:eastAsia="Times New Roman" w:hAnsi="Times New Roman" w:cs="Times New Roman"/>
          <w:spacing w:val="0"/>
          <w:sz w:val="24"/>
          <w:szCs w:val="24"/>
          <w:lang w:eastAsia="ru-RU"/>
        </w:rPr>
      </w:pPr>
      <w:r>
        <w:rPr>
          <w:rFonts w:ascii="Times New Roman" w:eastAsia="Times New Roman" w:hAnsi="Times New Roman" w:cs="Times New Roman"/>
          <w:spacing w:val="0"/>
          <w:sz w:val="24"/>
          <w:szCs w:val="24"/>
          <w:lang w:eastAsia="ru-RU"/>
        </w:rPr>
        <w:t>фк13. Здатність здійснювати соціологічний аналіз актуальних суспільно-політичних, економічних і культурних подій, процесів та явищ сучасності</w:t>
      </w:r>
    </w:p>
    <w:p w:rsidR="00B47DEF" w:rsidRDefault="00B47DEF" w:rsidP="00B47DEF">
      <w:pPr>
        <w:jc w:val="both"/>
        <w:rPr>
          <w:rFonts w:ascii="Times New Roman" w:hAnsi="Times New Roman"/>
          <w:sz w:val="24"/>
          <w:szCs w:val="24"/>
          <w:lang w:val="uk-UA"/>
        </w:rPr>
      </w:pPr>
      <w:r>
        <w:rPr>
          <w:rFonts w:ascii="Times New Roman" w:hAnsi="Times New Roman"/>
          <w:sz w:val="24"/>
          <w:szCs w:val="24"/>
          <w:lang w:val="uk-UA"/>
        </w:rPr>
        <w:t>- фк16. Здатність до критичного аналізу закономірностей соціального, політичного, економічного і духовного життя сучасного суспільства</w:t>
      </w:r>
    </w:p>
    <w:p w:rsidR="00B47DEF" w:rsidRDefault="00B47DEF" w:rsidP="00B47DEF">
      <w:pPr>
        <w:pStyle w:val="11"/>
        <w:shd w:val="clear" w:color="auto" w:fill="auto"/>
        <w:tabs>
          <w:tab w:val="left" w:pos="426"/>
        </w:tabs>
        <w:spacing w:before="0" w:line="240" w:lineRule="auto"/>
        <w:ind w:firstLine="0"/>
        <w:rPr>
          <w:rFonts w:ascii="Times New Roman" w:eastAsia="Times New Roman" w:hAnsi="Times New Roman" w:cs="Times New Roman"/>
          <w:spacing w:val="0"/>
          <w:sz w:val="24"/>
          <w:szCs w:val="24"/>
          <w:lang w:eastAsia="ru-RU"/>
        </w:rPr>
      </w:pPr>
      <w:r>
        <w:rPr>
          <w:rFonts w:ascii="Times New Roman" w:eastAsia="Times New Roman" w:hAnsi="Times New Roman" w:cs="Times New Roman"/>
          <w:spacing w:val="0"/>
          <w:sz w:val="24"/>
          <w:szCs w:val="24"/>
          <w:lang w:eastAsia="ru-RU"/>
        </w:rPr>
        <w:t xml:space="preserve">- фк 17. Вміння професійно готувати усі види звітних документів за результатами соціологічних досліджень та наукові публікації </w:t>
      </w:r>
    </w:p>
    <w:p w:rsidR="00B47DEF" w:rsidRDefault="00B47DEF" w:rsidP="00B47DEF">
      <w:pPr>
        <w:spacing w:before="120"/>
        <w:ind w:left="284" w:hanging="284"/>
        <w:jc w:val="both"/>
        <w:rPr>
          <w:rFonts w:ascii="Times New Roman" w:hAnsi="Times New Roman"/>
          <w:b/>
          <w:sz w:val="24"/>
          <w:szCs w:val="24"/>
          <w:lang w:val="uk-UA"/>
        </w:rPr>
      </w:pPr>
    </w:p>
    <w:p w:rsidR="00B47DEF" w:rsidRDefault="00B47DEF" w:rsidP="00B47DEF">
      <w:pPr>
        <w:spacing w:before="120"/>
        <w:ind w:left="284" w:hanging="284"/>
        <w:jc w:val="both"/>
        <w:rPr>
          <w:rFonts w:ascii="Times New Roman" w:hAnsi="Times New Roman"/>
          <w:i/>
          <w:sz w:val="24"/>
          <w:szCs w:val="24"/>
          <w:lang w:val="uk-UA"/>
        </w:rPr>
      </w:pPr>
      <w:r>
        <w:rPr>
          <w:rFonts w:ascii="Times New Roman" w:hAnsi="Times New Roman"/>
          <w:b/>
          <w:sz w:val="24"/>
          <w:szCs w:val="24"/>
          <w:lang w:val="uk-UA"/>
        </w:rPr>
        <w:t>5. Результати практики:</w:t>
      </w:r>
    </w:p>
    <w:tbl>
      <w:tblPr>
        <w:tblW w:w="0" w:type="auto"/>
        <w:tblInd w:w="-5" w:type="dxa"/>
        <w:tblLayout w:type="fixed"/>
        <w:tblCellMar>
          <w:left w:w="28" w:type="dxa"/>
          <w:right w:w="28" w:type="dxa"/>
        </w:tblCellMar>
        <w:tblLook w:val="04A0" w:firstRow="1" w:lastRow="0" w:firstColumn="1" w:lastColumn="0" w:noHBand="0" w:noVBand="1"/>
      </w:tblPr>
      <w:tblGrid>
        <w:gridCol w:w="483"/>
        <w:gridCol w:w="4110"/>
        <w:gridCol w:w="2268"/>
        <w:gridCol w:w="1819"/>
        <w:gridCol w:w="1286"/>
      </w:tblGrid>
      <w:tr w:rsidR="00B47DEF" w:rsidRPr="00E96A4B" w:rsidTr="00B47DEF">
        <w:tc>
          <w:tcPr>
            <w:tcW w:w="4593" w:type="dxa"/>
            <w:gridSpan w:val="2"/>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192" w:lineRule="auto"/>
              <w:jc w:val="center"/>
              <w:rPr>
                <w:rFonts w:ascii="Times New Roman" w:hAnsi="Times New Roman"/>
                <w:b/>
                <w:bCs/>
                <w:sz w:val="24"/>
                <w:szCs w:val="24"/>
                <w:lang w:val="uk-UA"/>
              </w:rPr>
            </w:pPr>
            <w:r>
              <w:rPr>
                <w:rFonts w:ascii="Times New Roman" w:hAnsi="Times New Roman"/>
                <w:b/>
                <w:bCs/>
                <w:sz w:val="24"/>
                <w:szCs w:val="24"/>
                <w:lang w:val="uk-UA"/>
              </w:rPr>
              <w:t>Результат навчання (РН)</w:t>
            </w:r>
          </w:p>
          <w:p w:rsidR="00B47DEF" w:rsidRDefault="00B47DEF">
            <w:pPr>
              <w:spacing w:line="192" w:lineRule="auto"/>
              <w:jc w:val="center"/>
              <w:rPr>
                <w:rFonts w:ascii="Times New Roman" w:hAnsi="Times New Roman"/>
                <w:b/>
                <w:bCs/>
                <w:sz w:val="24"/>
                <w:szCs w:val="24"/>
                <w:lang w:val="uk-UA"/>
              </w:rPr>
            </w:pPr>
            <w:r>
              <w:rPr>
                <w:rFonts w:ascii="Times New Roman" w:hAnsi="Times New Roman"/>
                <w:b/>
                <w:bCs/>
                <w:sz w:val="24"/>
                <w:szCs w:val="24"/>
                <w:lang w:val="uk-UA"/>
              </w:rPr>
              <w:t>(1. знати; 2. вміти; 3. комунікація; 4. автономність та відповідальність)</w:t>
            </w:r>
          </w:p>
        </w:tc>
        <w:tc>
          <w:tcPr>
            <w:tcW w:w="2268" w:type="dxa"/>
            <w:vMerge w:val="restart"/>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bCs/>
                <w:sz w:val="24"/>
                <w:szCs w:val="24"/>
                <w:lang w:val="uk-UA"/>
              </w:rPr>
            </w:pPr>
            <w:r>
              <w:rPr>
                <w:rFonts w:ascii="Times New Roman" w:hAnsi="Times New Roman"/>
                <w:b/>
                <w:bCs/>
                <w:sz w:val="24"/>
                <w:szCs w:val="24"/>
                <w:lang w:val="uk-UA"/>
              </w:rPr>
              <w:t>Форми (та/або методи і технології) викладання і навчання</w:t>
            </w:r>
          </w:p>
        </w:tc>
        <w:tc>
          <w:tcPr>
            <w:tcW w:w="1819" w:type="dxa"/>
            <w:vMerge w:val="restart"/>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bCs/>
                <w:sz w:val="24"/>
                <w:szCs w:val="24"/>
                <w:lang w:val="uk-UA"/>
              </w:rPr>
            </w:pPr>
            <w:r>
              <w:rPr>
                <w:rFonts w:ascii="Times New Roman" w:hAnsi="Times New Roman"/>
                <w:b/>
                <w:bCs/>
                <w:sz w:val="24"/>
                <w:szCs w:val="24"/>
                <w:lang w:val="uk-UA"/>
              </w:rPr>
              <w:t>Методи оцінювання та пороговий критерій оцінювання (за необхідності)</w:t>
            </w:r>
          </w:p>
        </w:tc>
        <w:tc>
          <w:tcPr>
            <w:tcW w:w="1286" w:type="dxa"/>
            <w:vMerge w:val="restart"/>
            <w:tcBorders>
              <w:top w:val="single" w:sz="4" w:space="0" w:color="000000"/>
              <w:left w:val="single" w:sz="4" w:space="0" w:color="000000"/>
              <w:bottom w:val="single" w:sz="4" w:space="0" w:color="000000"/>
              <w:right w:val="single" w:sz="4" w:space="0" w:color="000000"/>
            </w:tcBorders>
            <w:vAlign w:val="center"/>
            <w:hideMark/>
          </w:tcPr>
          <w:p w:rsidR="00B47DEF" w:rsidRDefault="00B47DEF">
            <w:pPr>
              <w:snapToGrid w:val="0"/>
              <w:spacing w:line="276" w:lineRule="auto"/>
              <w:jc w:val="center"/>
              <w:rPr>
                <w:rFonts w:ascii="Times New Roman" w:hAnsi="Times New Roman"/>
                <w:b/>
                <w:bCs/>
                <w:sz w:val="24"/>
                <w:szCs w:val="24"/>
                <w:lang w:val="uk-UA"/>
              </w:rPr>
            </w:pPr>
            <w:r>
              <w:rPr>
                <w:rFonts w:ascii="Times New Roman" w:hAnsi="Times New Roman"/>
                <w:b/>
                <w:bCs/>
                <w:sz w:val="24"/>
                <w:szCs w:val="24"/>
                <w:lang w:val="uk-UA"/>
              </w:rPr>
              <w:t>Відсоток у підсумковій оцінці з дисципліни</w:t>
            </w:r>
          </w:p>
        </w:tc>
      </w:tr>
      <w:tr w:rsidR="00B47DEF" w:rsidTr="00B47DEF">
        <w:tc>
          <w:tcPr>
            <w:tcW w:w="483"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bCs/>
                <w:sz w:val="24"/>
                <w:szCs w:val="24"/>
                <w:lang w:val="uk-UA"/>
              </w:rPr>
            </w:pPr>
            <w:r>
              <w:rPr>
                <w:rFonts w:ascii="Times New Roman" w:hAnsi="Times New Roman"/>
                <w:b/>
                <w:bCs/>
                <w:sz w:val="24"/>
                <w:szCs w:val="24"/>
                <w:lang w:val="uk-UA"/>
              </w:rPr>
              <w:t>Код</w:t>
            </w:r>
          </w:p>
        </w:tc>
        <w:tc>
          <w:tcPr>
            <w:tcW w:w="4110"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bCs/>
                <w:sz w:val="24"/>
                <w:szCs w:val="24"/>
                <w:lang w:val="uk-UA"/>
              </w:rPr>
            </w:pPr>
            <w:r>
              <w:rPr>
                <w:rFonts w:ascii="Times New Roman" w:hAnsi="Times New Roman"/>
                <w:b/>
                <w:bCs/>
                <w:sz w:val="24"/>
                <w:szCs w:val="24"/>
                <w:lang w:val="uk-UA"/>
              </w:rPr>
              <w:t>Результат практики</w:t>
            </w:r>
          </w:p>
        </w:tc>
        <w:tc>
          <w:tcPr>
            <w:tcW w:w="2268" w:type="dxa"/>
            <w:vMerge/>
            <w:tcBorders>
              <w:top w:val="single" w:sz="4" w:space="0" w:color="000000"/>
              <w:left w:val="single" w:sz="4" w:space="0" w:color="000000"/>
              <w:bottom w:val="single" w:sz="4" w:space="0" w:color="000000"/>
              <w:right w:val="nil"/>
            </w:tcBorders>
            <w:vAlign w:val="center"/>
            <w:hideMark/>
          </w:tcPr>
          <w:p w:rsidR="00B47DEF" w:rsidRDefault="00B47DEF">
            <w:pPr>
              <w:overflowPunct/>
              <w:autoSpaceDE/>
              <w:autoSpaceDN/>
              <w:adjustRightInd/>
              <w:rPr>
                <w:rFonts w:ascii="Times New Roman" w:hAnsi="Times New Roman"/>
                <w:b/>
                <w:bCs/>
                <w:sz w:val="24"/>
                <w:szCs w:val="24"/>
                <w:lang w:val="uk-UA"/>
              </w:rPr>
            </w:pPr>
          </w:p>
        </w:tc>
        <w:tc>
          <w:tcPr>
            <w:tcW w:w="1819" w:type="dxa"/>
            <w:vMerge/>
            <w:tcBorders>
              <w:top w:val="single" w:sz="4" w:space="0" w:color="000000"/>
              <w:left w:val="single" w:sz="4" w:space="0" w:color="000000"/>
              <w:bottom w:val="single" w:sz="4" w:space="0" w:color="000000"/>
              <w:right w:val="nil"/>
            </w:tcBorders>
            <w:vAlign w:val="center"/>
            <w:hideMark/>
          </w:tcPr>
          <w:p w:rsidR="00B47DEF" w:rsidRDefault="00B47DEF">
            <w:pPr>
              <w:overflowPunct/>
              <w:autoSpaceDE/>
              <w:autoSpaceDN/>
              <w:adjustRightInd/>
              <w:rPr>
                <w:rFonts w:ascii="Times New Roman" w:hAnsi="Times New Roman"/>
                <w:b/>
                <w:bCs/>
                <w:sz w:val="24"/>
                <w:szCs w:val="24"/>
                <w:lang w:val="uk-UA"/>
              </w:rPr>
            </w:pPr>
          </w:p>
        </w:tc>
        <w:tc>
          <w:tcPr>
            <w:tcW w:w="1286" w:type="dxa"/>
            <w:vMerge/>
            <w:tcBorders>
              <w:top w:val="single" w:sz="4" w:space="0" w:color="000000"/>
              <w:left w:val="single" w:sz="4" w:space="0" w:color="000000"/>
              <w:bottom w:val="single" w:sz="4" w:space="0" w:color="000000"/>
              <w:right w:val="single" w:sz="4" w:space="0" w:color="000000"/>
            </w:tcBorders>
            <w:vAlign w:val="center"/>
            <w:hideMark/>
          </w:tcPr>
          <w:p w:rsidR="00B47DEF" w:rsidRDefault="00B47DEF">
            <w:pPr>
              <w:overflowPunct/>
              <w:autoSpaceDE/>
              <w:autoSpaceDN/>
              <w:adjustRightInd/>
              <w:rPr>
                <w:rFonts w:ascii="Times New Roman" w:hAnsi="Times New Roman"/>
                <w:b/>
                <w:bCs/>
                <w:sz w:val="24"/>
                <w:szCs w:val="24"/>
                <w:lang w:val="uk-UA"/>
              </w:rPr>
            </w:pPr>
          </w:p>
        </w:tc>
      </w:tr>
      <w:tr w:rsidR="00B47DEF" w:rsidTr="00B47DEF">
        <w:tc>
          <w:tcPr>
            <w:tcW w:w="483"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i/>
                <w:sz w:val="24"/>
                <w:szCs w:val="24"/>
                <w:lang w:val="uk-UA"/>
              </w:rPr>
            </w:pPr>
            <w:r>
              <w:rPr>
                <w:rFonts w:ascii="Times New Roman" w:hAnsi="Times New Roman"/>
                <w:i/>
                <w:sz w:val="24"/>
                <w:szCs w:val="24"/>
                <w:lang w:val="uk-UA"/>
              </w:rPr>
              <w:t>1</w:t>
            </w:r>
          </w:p>
        </w:tc>
        <w:tc>
          <w:tcPr>
            <w:tcW w:w="4110"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Знати основні методи соціологічних досліджень</w:t>
            </w:r>
          </w:p>
        </w:tc>
        <w:tc>
          <w:tcPr>
            <w:tcW w:w="2268"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 xml:space="preserve">Консультування </w:t>
            </w:r>
          </w:p>
        </w:tc>
        <w:tc>
          <w:tcPr>
            <w:tcW w:w="1819"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Спостереження, звітний контроль</w:t>
            </w:r>
          </w:p>
        </w:tc>
        <w:tc>
          <w:tcPr>
            <w:tcW w:w="1286" w:type="dxa"/>
            <w:tcBorders>
              <w:top w:val="single" w:sz="4" w:space="0" w:color="000000"/>
              <w:left w:val="single" w:sz="4" w:space="0" w:color="000000"/>
              <w:bottom w:val="single" w:sz="4" w:space="0" w:color="000000"/>
              <w:right w:val="single" w:sz="4" w:space="0" w:color="000000"/>
            </w:tcBorders>
            <w:vAlign w:val="center"/>
            <w:hideMark/>
          </w:tcPr>
          <w:p w:rsidR="00B47DEF" w:rsidRDefault="00B47DEF">
            <w:pPr>
              <w:snapToGrid w:val="0"/>
              <w:spacing w:line="276" w:lineRule="auto"/>
              <w:jc w:val="center"/>
              <w:rPr>
                <w:rFonts w:ascii="Times New Roman" w:hAnsi="Times New Roman"/>
                <w:i/>
                <w:sz w:val="24"/>
                <w:szCs w:val="24"/>
                <w:lang w:val="uk-UA"/>
              </w:rPr>
            </w:pPr>
            <w:r>
              <w:rPr>
                <w:rFonts w:ascii="Times New Roman" w:hAnsi="Times New Roman"/>
                <w:i/>
                <w:sz w:val="24"/>
                <w:szCs w:val="24"/>
                <w:lang w:val="uk-UA"/>
              </w:rPr>
              <w:t>35</w:t>
            </w:r>
          </w:p>
        </w:tc>
      </w:tr>
      <w:tr w:rsidR="00B47DEF" w:rsidTr="00B47DEF">
        <w:tc>
          <w:tcPr>
            <w:tcW w:w="483"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i/>
                <w:sz w:val="24"/>
                <w:szCs w:val="24"/>
                <w:lang w:val="uk-UA"/>
              </w:rPr>
            </w:pPr>
            <w:r>
              <w:rPr>
                <w:rFonts w:ascii="Times New Roman" w:hAnsi="Times New Roman"/>
                <w:i/>
                <w:sz w:val="24"/>
                <w:szCs w:val="24"/>
                <w:lang w:val="uk-UA"/>
              </w:rPr>
              <w:t>2</w:t>
            </w:r>
          </w:p>
        </w:tc>
        <w:tc>
          <w:tcPr>
            <w:tcW w:w="4110"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Вміти застосовувати методи соціологічних досліджень у вирішенні соціальних проблем та володіти методикою і технікою соціологічних досліджень</w:t>
            </w:r>
          </w:p>
        </w:tc>
        <w:tc>
          <w:tcPr>
            <w:tcW w:w="2268"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Консультування, кураторство</w:t>
            </w:r>
          </w:p>
        </w:tc>
        <w:tc>
          <w:tcPr>
            <w:tcW w:w="1819"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Спостереження, контроль</w:t>
            </w:r>
          </w:p>
        </w:tc>
        <w:tc>
          <w:tcPr>
            <w:tcW w:w="1286" w:type="dxa"/>
            <w:tcBorders>
              <w:top w:val="single" w:sz="4" w:space="0" w:color="000000"/>
              <w:left w:val="single" w:sz="4" w:space="0" w:color="000000"/>
              <w:bottom w:val="single" w:sz="4" w:space="0" w:color="000000"/>
              <w:right w:val="single" w:sz="4" w:space="0" w:color="000000"/>
            </w:tcBorders>
            <w:vAlign w:val="center"/>
            <w:hideMark/>
          </w:tcPr>
          <w:p w:rsidR="00B47DEF" w:rsidRDefault="00B47DEF">
            <w:pPr>
              <w:snapToGrid w:val="0"/>
              <w:spacing w:line="276" w:lineRule="auto"/>
              <w:jc w:val="center"/>
              <w:rPr>
                <w:rFonts w:ascii="Times New Roman" w:hAnsi="Times New Roman"/>
                <w:i/>
                <w:sz w:val="24"/>
                <w:szCs w:val="24"/>
                <w:lang w:val="uk-UA"/>
              </w:rPr>
            </w:pPr>
            <w:r>
              <w:rPr>
                <w:rFonts w:ascii="Times New Roman" w:hAnsi="Times New Roman"/>
                <w:i/>
                <w:sz w:val="24"/>
                <w:szCs w:val="24"/>
                <w:lang w:val="uk-UA"/>
              </w:rPr>
              <w:t>35</w:t>
            </w:r>
          </w:p>
        </w:tc>
      </w:tr>
      <w:tr w:rsidR="00B47DEF" w:rsidTr="00B47DEF">
        <w:tc>
          <w:tcPr>
            <w:tcW w:w="483"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i/>
                <w:sz w:val="24"/>
                <w:szCs w:val="24"/>
                <w:lang w:val="uk-UA"/>
              </w:rPr>
            </w:pPr>
            <w:r>
              <w:rPr>
                <w:rFonts w:ascii="Times New Roman" w:hAnsi="Times New Roman"/>
                <w:i/>
                <w:sz w:val="24"/>
                <w:szCs w:val="24"/>
                <w:lang w:val="uk-UA"/>
              </w:rPr>
              <w:t>3</w:t>
            </w:r>
          </w:p>
        </w:tc>
        <w:tc>
          <w:tcPr>
            <w:tcW w:w="4110"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Знайомство з специфікою роботи обраної організації-бази практики та здатність працювати у виробничому  колективі</w:t>
            </w:r>
          </w:p>
        </w:tc>
        <w:tc>
          <w:tcPr>
            <w:tcW w:w="2268"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Консультування, кураторство</w:t>
            </w:r>
          </w:p>
        </w:tc>
        <w:tc>
          <w:tcPr>
            <w:tcW w:w="1819"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Спостереження, результат</w:t>
            </w:r>
          </w:p>
        </w:tc>
        <w:tc>
          <w:tcPr>
            <w:tcW w:w="1286" w:type="dxa"/>
            <w:tcBorders>
              <w:top w:val="single" w:sz="4" w:space="0" w:color="000000"/>
              <w:left w:val="single" w:sz="4" w:space="0" w:color="000000"/>
              <w:bottom w:val="single" w:sz="4" w:space="0" w:color="000000"/>
              <w:right w:val="single" w:sz="4" w:space="0" w:color="000000"/>
            </w:tcBorders>
            <w:vAlign w:val="center"/>
            <w:hideMark/>
          </w:tcPr>
          <w:p w:rsidR="00B47DEF" w:rsidRDefault="00B47DEF">
            <w:pPr>
              <w:snapToGrid w:val="0"/>
              <w:spacing w:line="276" w:lineRule="auto"/>
              <w:jc w:val="center"/>
              <w:rPr>
                <w:rFonts w:ascii="Times New Roman" w:hAnsi="Times New Roman"/>
                <w:i/>
                <w:sz w:val="24"/>
                <w:szCs w:val="24"/>
                <w:lang w:val="uk-UA"/>
              </w:rPr>
            </w:pPr>
            <w:r>
              <w:rPr>
                <w:rFonts w:ascii="Times New Roman" w:hAnsi="Times New Roman"/>
                <w:i/>
                <w:sz w:val="24"/>
                <w:szCs w:val="24"/>
                <w:lang w:val="uk-UA"/>
              </w:rPr>
              <w:t>15</w:t>
            </w:r>
          </w:p>
        </w:tc>
      </w:tr>
      <w:tr w:rsidR="00B47DEF" w:rsidTr="00B47DEF">
        <w:tc>
          <w:tcPr>
            <w:tcW w:w="483"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i/>
                <w:sz w:val="24"/>
                <w:szCs w:val="24"/>
                <w:lang w:val="uk-UA"/>
              </w:rPr>
            </w:pPr>
            <w:r>
              <w:rPr>
                <w:rFonts w:ascii="Times New Roman" w:hAnsi="Times New Roman"/>
                <w:i/>
                <w:sz w:val="24"/>
                <w:szCs w:val="24"/>
                <w:lang w:val="uk-UA"/>
              </w:rPr>
              <w:t xml:space="preserve">4 </w:t>
            </w:r>
          </w:p>
        </w:tc>
        <w:tc>
          <w:tcPr>
            <w:tcW w:w="4110"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Презентація результатів практики та дослідження</w:t>
            </w:r>
          </w:p>
        </w:tc>
        <w:tc>
          <w:tcPr>
            <w:tcW w:w="2268"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Консультування</w:t>
            </w:r>
          </w:p>
        </w:tc>
        <w:tc>
          <w:tcPr>
            <w:tcW w:w="1819"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Звітна презентація та документація</w:t>
            </w:r>
          </w:p>
        </w:tc>
        <w:tc>
          <w:tcPr>
            <w:tcW w:w="1286" w:type="dxa"/>
            <w:tcBorders>
              <w:top w:val="single" w:sz="4" w:space="0" w:color="000000"/>
              <w:left w:val="single" w:sz="4" w:space="0" w:color="000000"/>
              <w:bottom w:val="single" w:sz="4" w:space="0" w:color="000000"/>
              <w:right w:val="single" w:sz="4" w:space="0" w:color="000000"/>
            </w:tcBorders>
            <w:vAlign w:val="center"/>
            <w:hideMark/>
          </w:tcPr>
          <w:p w:rsidR="00B47DEF" w:rsidRDefault="00B47DEF">
            <w:pPr>
              <w:snapToGrid w:val="0"/>
              <w:spacing w:line="276" w:lineRule="auto"/>
              <w:jc w:val="center"/>
              <w:rPr>
                <w:rFonts w:ascii="Times New Roman" w:hAnsi="Times New Roman"/>
                <w:i/>
                <w:sz w:val="24"/>
                <w:szCs w:val="24"/>
                <w:lang w:val="uk-UA"/>
              </w:rPr>
            </w:pPr>
            <w:r>
              <w:rPr>
                <w:rFonts w:ascii="Times New Roman" w:hAnsi="Times New Roman"/>
                <w:i/>
                <w:sz w:val="24"/>
                <w:szCs w:val="24"/>
                <w:lang w:val="uk-UA"/>
              </w:rPr>
              <w:t>15</w:t>
            </w:r>
          </w:p>
        </w:tc>
      </w:tr>
    </w:tbl>
    <w:p w:rsidR="00B47DEF" w:rsidRDefault="00B47DEF" w:rsidP="00B47DEF">
      <w:pPr>
        <w:spacing w:before="120"/>
        <w:ind w:left="284" w:hanging="284"/>
        <w:rPr>
          <w:rFonts w:ascii="Times New Roman" w:hAnsi="Times New Roman"/>
          <w:b/>
          <w:sz w:val="24"/>
          <w:szCs w:val="24"/>
          <w:lang w:val="uk-UA"/>
        </w:rPr>
      </w:pPr>
    </w:p>
    <w:p w:rsidR="00B47DEF" w:rsidRDefault="00B47DEF" w:rsidP="00B47DEF">
      <w:pPr>
        <w:spacing w:before="120"/>
        <w:ind w:left="284" w:hanging="284"/>
        <w:rPr>
          <w:rFonts w:ascii="Times New Roman" w:hAnsi="Times New Roman"/>
          <w:i/>
          <w:sz w:val="24"/>
          <w:szCs w:val="24"/>
          <w:lang w:val="uk-UA"/>
        </w:rPr>
      </w:pPr>
      <w:r>
        <w:rPr>
          <w:rFonts w:ascii="Times New Roman" w:hAnsi="Times New Roman"/>
          <w:b/>
          <w:sz w:val="24"/>
          <w:szCs w:val="24"/>
          <w:lang w:val="uk-UA"/>
        </w:rPr>
        <w:t xml:space="preserve">6. Співвідношення результатів навчання дисципліни із програмними результатами навчання </w:t>
      </w:r>
      <w:r>
        <w:rPr>
          <w:rFonts w:ascii="Times New Roman" w:hAnsi="Times New Roman"/>
          <w:i/>
          <w:sz w:val="24"/>
          <w:szCs w:val="24"/>
          <w:lang w:val="uk-UA"/>
        </w:rPr>
        <w:t>(необов’язково для вибіркових дисциплін які не входять до блоків спеціалізації)</w:t>
      </w:r>
    </w:p>
    <w:tbl>
      <w:tblPr>
        <w:tblW w:w="9795" w:type="dxa"/>
        <w:tblInd w:w="28" w:type="dxa"/>
        <w:tblLayout w:type="fixed"/>
        <w:tblCellMar>
          <w:left w:w="28" w:type="dxa"/>
          <w:right w:w="28" w:type="dxa"/>
        </w:tblCellMar>
        <w:tblLook w:val="04A0" w:firstRow="1" w:lastRow="0" w:firstColumn="1" w:lastColumn="0" w:noHBand="0" w:noVBand="1"/>
      </w:tblPr>
      <w:tblGrid>
        <w:gridCol w:w="7517"/>
        <w:gridCol w:w="567"/>
        <w:gridCol w:w="567"/>
        <w:gridCol w:w="567"/>
        <w:gridCol w:w="577"/>
      </w:tblGrid>
      <w:tr w:rsidR="00B47DEF" w:rsidTr="00B47DEF">
        <w:trPr>
          <w:trHeight w:val="567"/>
        </w:trPr>
        <w:tc>
          <w:tcPr>
            <w:tcW w:w="7513" w:type="dxa"/>
            <w:tcBorders>
              <w:top w:val="single" w:sz="4" w:space="0" w:color="000000"/>
              <w:left w:val="single" w:sz="4" w:space="0" w:color="000000"/>
              <w:bottom w:val="single" w:sz="4" w:space="0" w:color="000000"/>
              <w:right w:val="nil"/>
              <w:tl2br w:val="single" w:sz="4" w:space="0" w:color="000000"/>
            </w:tcBorders>
            <w:hideMark/>
          </w:tcPr>
          <w:p w:rsidR="00B47DEF" w:rsidRDefault="00B47DEF">
            <w:pPr>
              <w:snapToGrid w:val="0"/>
              <w:spacing w:line="276" w:lineRule="auto"/>
              <w:rPr>
                <w:rFonts w:ascii="Times New Roman" w:hAnsi="Times New Roman"/>
                <w:b/>
                <w:sz w:val="24"/>
                <w:szCs w:val="24"/>
                <w:lang w:val="uk-UA"/>
              </w:rPr>
            </w:pPr>
            <w:r>
              <w:rPr>
                <w:rFonts w:ascii="Times New Roman" w:hAnsi="Times New Roman"/>
                <w:b/>
                <w:sz w:val="24"/>
                <w:szCs w:val="24"/>
                <w:lang w:val="uk-UA"/>
              </w:rPr>
              <w:t xml:space="preserve">                                                    Результати навчання дисципліни (код)</w:t>
            </w:r>
          </w:p>
          <w:p w:rsidR="00B47DEF" w:rsidRDefault="00B47DEF">
            <w:pPr>
              <w:spacing w:line="276" w:lineRule="auto"/>
              <w:rPr>
                <w:rFonts w:ascii="Times New Roman" w:hAnsi="Times New Roman"/>
                <w:b/>
                <w:sz w:val="24"/>
                <w:szCs w:val="24"/>
                <w:lang w:val="uk-UA"/>
              </w:rPr>
            </w:pPr>
            <w:r>
              <w:rPr>
                <w:rFonts w:ascii="Times New Roman" w:hAnsi="Times New Roman"/>
                <w:b/>
                <w:sz w:val="24"/>
                <w:szCs w:val="24"/>
                <w:lang w:val="uk-UA"/>
              </w:rPr>
              <w:t>Програмні результати навчання</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1</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2</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3</w:t>
            </w:r>
          </w:p>
        </w:tc>
        <w:tc>
          <w:tcPr>
            <w:tcW w:w="577" w:type="dxa"/>
            <w:tcBorders>
              <w:top w:val="single" w:sz="4" w:space="0" w:color="000000"/>
              <w:left w:val="single" w:sz="4" w:space="0" w:color="000000"/>
              <w:bottom w:val="single" w:sz="4" w:space="0" w:color="000000"/>
              <w:right w:val="single" w:sz="4" w:space="0" w:color="000000"/>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4</w:t>
            </w:r>
          </w:p>
        </w:tc>
      </w:tr>
      <w:tr w:rsidR="00B47DEF" w:rsidTr="00B47DEF">
        <w:tc>
          <w:tcPr>
            <w:tcW w:w="7513"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 xml:space="preserve">Прн.8. Застосовувати новітні соціологічні теорії та методи  аналізу соціальних явищ та процесів. </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overflowPunct/>
              <w:autoSpaceDE/>
              <w:autoSpaceDN/>
              <w:adjustRightInd/>
              <w:spacing w:line="276" w:lineRule="auto"/>
              <w:rPr>
                <w:rFonts w:asciiTheme="minorHAnsi" w:eastAsiaTheme="minorHAnsi" w:hAnsiTheme="minorHAnsi" w:cstheme="minorBidi"/>
                <w:sz w:val="22"/>
                <w:szCs w:val="22"/>
                <w:lang w:val="uk-UA" w:eastAsia="en-US"/>
              </w:rPr>
            </w:pPr>
          </w:p>
        </w:tc>
        <w:tc>
          <w:tcPr>
            <w:tcW w:w="577" w:type="dxa"/>
            <w:tcBorders>
              <w:top w:val="single" w:sz="4" w:space="0" w:color="000000"/>
              <w:left w:val="single" w:sz="4" w:space="0" w:color="000000"/>
              <w:bottom w:val="single" w:sz="4" w:space="0" w:color="000000"/>
              <w:right w:val="single" w:sz="4" w:space="0" w:color="000000"/>
            </w:tcBorders>
            <w:vAlign w:val="center"/>
          </w:tcPr>
          <w:p w:rsidR="00B47DEF" w:rsidRDefault="00B47DEF">
            <w:pPr>
              <w:snapToGrid w:val="0"/>
              <w:spacing w:line="276" w:lineRule="auto"/>
              <w:jc w:val="center"/>
              <w:rPr>
                <w:rFonts w:ascii="Times New Roman" w:hAnsi="Times New Roman"/>
                <w:b/>
                <w:sz w:val="24"/>
                <w:szCs w:val="24"/>
                <w:lang w:val="uk-UA"/>
              </w:rPr>
            </w:pPr>
          </w:p>
        </w:tc>
      </w:tr>
      <w:tr w:rsidR="00B47DEF" w:rsidTr="00B47DEF">
        <w:tc>
          <w:tcPr>
            <w:tcW w:w="7513"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прн 12.</w:t>
            </w:r>
            <w:r>
              <w:rPr>
                <w:rFonts w:ascii="Times New Roman" w:hAnsi="Times New Roman"/>
                <w:lang w:val="uk-UA"/>
              </w:rPr>
              <w:t xml:space="preserve"> </w:t>
            </w:r>
            <w:r>
              <w:rPr>
                <w:rFonts w:ascii="Times New Roman" w:hAnsi="Times New Roman"/>
                <w:sz w:val="24"/>
                <w:szCs w:val="24"/>
                <w:lang w:val="uk-UA"/>
              </w:rPr>
              <w:t>Демонструвати здатність діяти соціально відповідально на основі принципів професійної етики соціолога.</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c>
          <w:tcPr>
            <w:tcW w:w="577" w:type="dxa"/>
            <w:tcBorders>
              <w:top w:val="single" w:sz="4" w:space="0" w:color="000000"/>
              <w:left w:val="single" w:sz="4" w:space="0" w:color="000000"/>
              <w:bottom w:val="single" w:sz="4" w:space="0" w:color="000000"/>
              <w:right w:val="single" w:sz="4" w:space="0" w:color="000000"/>
            </w:tcBorders>
            <w:vAlign w:val="center"/>
          </w:tcPr>
          <w:p w:rsidR="00B47DEF" w:rsidRDefault="00B47DEF">
            <w:pPr>
              <w:snapToGrid w:val="0"/>
              <w:spacing w:line="276" w:lineRule="auto"/>
              <w:jc w:val="center"/>
              <w:rPr>
                <w:rFonts w:ascii="Times New Roman" w:hAnsi="Times New Roman"/>
                <w:b/>
                <w:sz w:val="24"/>
                <w:szCs w:val="24"/>
                <w:lang w:val="uk-UA"/>
              </w:rPr>
            </w:pPr>
          </w:p>
        </w:tc>
      </w:tr>
      <w:tr w:rsidR="00B47DEF" w:rsidTr="00B47DEF">
        <w:tc>
          <w:tcPr>
            <w:tcW w:w="7513"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 xml:space="preserve">прн13. Застосовувати соціологічні знання, вміння та навички у міждисциплінарних дослідженнях. </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sz w:val="24"/>
                <w:szCs w:val="24"/>
                <w:lang w:val="uk-UA"/>
              </w:rPr>
            </w:pPr>
            <w:r>
              <w:rPr>
                <w:rFonts w:ascii="Times New Roman" w:hAnsi="Times New Roman"/>
                <w:sz w:val="24"/>
                <w:szCs w:val="24"/>
                <w:lang w:val="uk-UA"/>
              </w:rPr>
              <w:t>+</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c>
          <w:tcPr>
            <w:tcW w:w="577" w:type="dxa"/>
            <w:tcBorders>
              <w:top w:val="single" w:sz="4" w:space="0" w:color="000000"/>
              <w:left w:val="single" w:sz="4" w:space="0" w:color="000000"/>
              <w:bottom w:val="single" w:sz="4" w:space="0" w:color="000000"/>
              <w:right w:val="single" w:sz="4" w:space="0" w:color="000000"/>
            </w:tcBorders>
            <w:vAlign w:val="center"/>
          </w:tcPr>
          <w:p w:rsidR="00B47DEF" w:rsidRDefault="00B47DEF">
            <w:pPr>
              <w:snapToGrid w:val="0"/>
              <w:spacing w:line="276" w:lineRule="auto"/>
              <w:jc w:val="center"/>
              <w:rPr>
                <w:rFonts w:ascii="Times New Roman" w:hAnsi="Times New Roman"/>
                <w:b/>
                <w:sz w:val="24"/>
                <w:szCs w:val="24"/>
                <w:lang w:val="uk-UA"/>
              </w:rPr>
            </w:pPr>
          </w:p>
        </w:tc>
      </w:tr>
      <w:tr w:rsidR="00B47DEF" w:rsidTr="00B47DEF">
        <w:tc>
          <w:tcPr>
            <w:tcW w:w="7513"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 xml:space="preserve">прн17. Використовувати новітні методи збору та аналізу соціологічної </w:t>
            </w:r>
            <w:r>
              <w:rPr>
                <w:rFonts w:ascii="Times New Roman" w:hAnsi="Times New Roman"/>
                <w:sz w:val="24"/>
                <w:szCs w:val="24"/>
                <w:lang w:val="uk-UA"/>
              </w:rPr>
              <w:lastRenderedPageBreak/>
              <w:t>інформації для вирішення практичних завдань</w:t>
            </w:r>
          </w:p>
        </w:tc>
        <w:tc>
          <w:tcPr>
            <w:tcW w:w="567" w:type="dxa"/>
            <w:tcBorders>
              <w:top w:val="single" w:sz="4" w:space="0" w:color="000000"/>
              <w:left w:val="single" w:sz="4" w:space="0" w:color="000000"/>
              <w:bottom w:val="single" w:sz="4" w:space="0" w:color="000000"/>
              <w:right w:val="nil"/>
            </w:tcBorders>
            <w:vAlign w:val="center"/>
          </w:tcPr>
          <w:p w:rsidR="00B47DEF" w:rsidRDefault="00B47DEF">
            <w:pPr>
              <w:snapToGrid w:val="0"/>
              <w:spacing w:line="276" w:lineRule="auto"/>
              <w:jc w:val="center"/>
              <w:rPr>
                <w:rFonts w:ascii="Times New Roman" w:hAnsi="Times New Roman"/>
                <w:sz w:val="24"/>
                <w:szCs w:val="24"/>
                <w:lang w:val="uk-UA"/>
              </w:rPr>
            </w:pP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c>
          <w:tcPr>
            <w:tcW w:w="567" w:type="dxa"/>
            <w:tcBorders>
              <w:top w:val="single" w:sz="4" w:space="0" w:color="000000"/>
              <w:left w:val="single" w:sz="4" w:space="0" w:color="000000"/>
              <w:bottom w:val="single" w:sz="4" w:space="0" w:color="000000"/>
              <w:right w:val="nil"/>
            </w:tcBorders>
            <w:vAlign w:val="center"/>
          </w:tcPr>
          <w:p w:rsidR="00B47DEF" w:rsidRDefault="00B47DEF">
            <w:pPr>
              <w:snapToGrid w:val="0"/>
              <w:spacing w:line="276" w:lineRule="auto"/>
              <w:jc w:val="center"/>
              <w:rPr>
                <w:rFonts w:ascii="Times New Roman" w:hAnsi="Times New Roman"/>
                <w:b/>
                <w:sz w:val="24"/>
                <w:szCs w:val="24"/>
                <w:lang w:val="uk-UA"/>
              </w:rPr>
            </w:pPr>
          </w:p>
        </w:tc>
        <w:tc>
          <w:tcPr>
            <w:tcW w:w="577" w:type="dxa"/>
            <w:tcBorders>
              <w:top w:val="single" w:sz="4" w:space="0" w:color="000000"/>
              <w:left w:val="single" w:sz="4" w:space="0" w:color="000000"/>
              <w:bottom w:val="single" w:sz="4" w:space="0" w:color="000000"/>
              <w:right w:val="single" w:sz="4" w:space="0" w:color="000000"/>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r>
      <w:tr w:rsidR="00B47DEF" w:rsidTr="00B47DEF">
        <w:tc>
          <w:tcPr>
            <w:tcW w:w="7513" w:type="dxa"/>
            <w:tcBorders>
              <w:top w:val="single" w:sz="4" w:space="0" w:color="000000"/>
              <w:left w:val="single" w:sz="4" w:space="0" w:color="000000"/>
              <w:bottom w:val="single" w:sz="4" w:space="0" w:color="000000"/>
              <w:right w:val="nil"/>
            </w:tcBorders>
          </w:tcPr>
          <w:p w:rsidR="00B47DEF" w:rsidRDefault="00B47DEF">
            <w:pPr>
              <w:spacing w:line="276" w:lineRule="auto"/>
              <w:rPr>
                <w:rFonts w:ascii="Times New Roman" w:hAnsi="Times New Roman"/>
                <w:sz w:val="24"/>
                <w:szCs w:val="24"/>
                <w:lang w:val="uk-UA"/>
              </w:rPr>
            </w:pPr>
            <w:r>
              <w:rPr>
                <w:rFonts w:ascii="Times New Roman" w:hAnsi="Times New Roman"/>
                <w:sz w:val="24"/>
                <w:szCs w:val="24"/>
                <w:lang w:val="uk-UA"/>
              </w:rPr>
              <w:lastRenderedPageBreak/>
              <w:t>прн.19 Здійснювати соціологічний аналіз актуальних суспільно-політичних, економічних і культурних подій, процесів та явищ сучасності</w:t>
            </w:r>
          </w:p>
          <w:p w:rsidR="00B47DEF" w:rsidRDefault="00B47DEF">
            <w:pPr>
              <w:snapToGrid w:val="0"/>
              <w:spacing w:line="276" w:lineRule="auto"/>
              <w:rPr>
                <w:rFonts w:ascii="Times New Roman" w:hAnsi="Times New Roman"/>
                <w:sz w:val="24"/>
                <w:szCs w:val="24"/>
                <w:lang w:val="uk-UA"/>
              </w:rPr>
            </w:pP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sz w:val="24"/>
                <w:szCs w:val="24"/>
                <w:lang w:val="uk-UA"/>
              </w:rPr>
            </w:pPr>
            <w:r>
              <w:rPr>
                <w:rFonts w:ascii="Times New Roman" w:hAnsi="Times New Roman"/>
                <w:sz w:val="24"/>
                <w:szCs w:val="24"/>
                <w:lang w:val="uk-UA"/>
              </w:rPr>
              <w:t>+</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c>
          <w:tcPr>
            <w:tcW w:w="567" w:type="dxa"/>
            <w:tcBorders>
              <w:top w:val="single" w:sz="4" w:space="0" w:color="000000"/>
              <w:left w:val="single" w:sz="4" w:space="0" w:color="000000"/>
              <w:bottom w:val="single" w:sz="4" w:space="0" w:color="000000"/>
              <w:right w:val="nil"/>
            </w:tcBorders>
            <w:vAlign w:val="center"/>
          </w:tcPr>
          <w:p w:rsidR="00B47DEF" w:rsidRDefault="00B47DEF">
            <w:pPr>
              <w:snapToGrid w:val="0"/>
              <w:spacing w:line="276" w:lineRule="auto"/>
              <w:jc w:val="center"/>
              <w:rPr>
                <w:rFonts w:ascii="Times New Roman" w:hAnsi="Times New Roman"/>
                <w:b/>
                <w:sz w:val="24"/>
                <w:szCs w:val="24"/>
                <w:lang w:val="uk-UA"/>
              </w:rPr>
            </w:pPr>
          </w:p>
        </w:tc>
        <w:tc>
          <w:tcPr>
            <w:tcW w:w="577" w:type="dxa"/>
            <w:tcBorders>
              <w:top w:val="single" w:sz="4" w:space="0" w:color="000000"/>
              <w:left w:val="single" w:sz="4" w:space="0" w:color="000000"/>
              <w:bottom w:val="single" w:sz="4" w:space="0" w:color="000000"/>
              <w:right w:val="single" w:sz="4" w:space="0" w:color="000000"/>
            </w:tcBorders>
            <w:vAlign w:val="center"/>
          </w:tcPr>
          <w:p w:rsidR="00B47DEF" w:rsidRDefault="00B47DEF">
            <w:pPr>
              <w:snapToGrid w:val="0"/>
              <w:spacing w:line="276" w:lineRule="auto"/>
              <w:jc w:val="center"/>
              <w:rPr>
                <w:rFonts w:ascii="Times New Roman" w:hAnsi="Times New Roman"/>
                <w:b/>
                <w:sz w:val="24"/>
                <w:szCs w:val="24"/>
                <w:lang w:val="uk-UA"/>
              </w:rPr>
            </w:pPr>
          </w:p>
        </w:tc>
      </w:tr>
      <w:tr w:rsidR="00B47DEF" w:rsidTr="00B47DEF">
        <w:tc>
          <w:tcPr>
            <w:tcW w:w="7513"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прн22. Здійснювати критичний аналіз закономірностей соціального, політичного, економічного і духовного життя сучасного суспільства</w:t>
            </w:r>
          </w:p>
        </w:tc>
        <w:tc>
          <w:tcPr>
            <w:tcW w:w="567" w:type="dxa"/>
            <w:tcBorders>
              <w:top w:val="single" w:sz="4" w:space="0" w:color="000000"/>
              <w:left w:val="single" w:sz="4" w:space="0" w:color="000000"/>
              <w:bottom w:val="single" w:sz="4" w:space="0" w:color="000000"/>
              <w:right w:val="nil"/>
            </w:tcBorders>
            <w:vAlign w:val="center"/>
          </w:tcPr>
          <w:p w:rsidR="00B47DEF" w:rsidRDefault="00B47DEF">
            <w:pPr>
              <w:snapToGrid w:val="0"/>
              <w:spacing w:line="276" w:lineRule="auto"/>
              <w:jc w:val="center"/>
              <w:rPr>
                <w:rFonts w:ascii="Times New Roman" w:hAnsi="Times New Roman"/>
                <w:sz w:val="24"/>
                <w:szCs w:val="24"/>
                <w:lang w:val="uk-UA"/>
              </w:rPr>
            </w:pP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c>
          <w:tcPr>
            <w:tcW w:w="577" w:type="dxa"/>
            <w:tcBorders>
              <w:top w:val="single" w:sz="4" w:space="0" w:color="000000"/>
              <w:left w:val="single" w:sz="4" w:space="0" w:color="000000"/>
              <w:bottom w:val="single" w:sz="4" w:space="0" w:color="000000"/>
              <w:right w:val="single" w:sz="4" w:space="0" w:color="000000"/>
            </w:tcBorders>
            <w:vAlign w:val="center"/>
          </w:tcPr>
          <w:p w:rsidR="00B47DEF" w:rsidRDefault="00B47DEF">
            <w:pPr>
              <w:snapToGrid w:val="0"/>
              <w:spacing w:line="276" w:lineRule="auto"/>
              <w:jc w:val="center"/>
              <w:rPr>
                <w:rFonts w:ascii="Times New Roman" w:hAnsi="Times New Roman"/>
                <w:b/>
                <w:sz w:val="24"/>
                <w:szCs w:val="24"/>
                <w:lang w:val="uk-UA"/>
              </w:rPr>
            </w:pPr>
          </w:p>
        </w:tc>
      </w:tr>
      <w:tr w:rsidR="00B47DEF" w:rsidTr="00B47DEF">
        <w:tc>
          <w:tcPr>
            <w:tcW w:w="7513" w:type="dxa"/>
            <w:tcBorders>
              <w:top w:val="single" w:sz="4" w:space="0" w:color="000000"/>
              <w:left w:val="single" w:sz="4" w:space="0" w:color="000000"/>
              <w:bottom w:val="single" w:sz="4" w:space="0" w:color="000000"/>
              <w:right w:val="nil"/>
            </w:tcBorders>
            <w:hideMark/>
          </w:tcPr>
          <w:p w:rsidR="00B47DEF" w:rsidRDefault="00B47DEF">
            <w:pPr>
              <w:snapToGrid w:val="0"/>
              <w:spacing w:line="276" w:lineRule="auto"/>
              <w:rPr>
                <w:rFonts w:ascii="Times New Roman" w:hAnsi="Times New Roman"/>
                <w:sz w:val="24"/>
                <w:szCs w:val="24"/>
                <w:lang w:val="uk-UA"/>
              </w:rPr>
            </w:pPr>
            <w:r>
              <w:rPr>
                <w:rFonts w:ascii="Times New Roman" w:hAnsi="Times New Roman"/>
                <w:sz w:val="24"/>
                <w:szCs w:val="24"/>
                <w:lang w:val="uk-UA"/>
              </w:rPr>
              <w:t>прн23. Вміти професійно готувати усі види звітних документів за результатами соціологічних досліджень та наукові публікації.</w:t>
            </w:r>
          </w:p>
        </w:tc>
        <w:tc>
          <w:tcPr>
            <w:tcW w:w="567" w:type="dxa"/>
            <w:tcBorders>
              <w:top w:val="single" w:sz="4" w:space="0" w:color="000000"/>
              <w:left w:val="single" w:sz="4" w:space="0" w:color="000000"/>
              <w:bottom w:val="single" w:sz="4" w:space="0" w:color="000000"/>
              <w:right w:val="nil"/>
            </w:tcBorders>
            <w:vAlign w:val="center"/>
          </w:tcPr>
          <w:p w:rsidR="00B47DEF" w:rsidRDefault="00B47DEF">
            <w:pPr>
              <w:snapToGrid w:val="0"/>
              <w:spacing w:line="276" w:lineRule="auto"/>
              <w:jc w:val="center"/>
              <w:rPr>
                <w:rFonts w:ascii="Times New Roman" w:hAnsi="Times New Roman"/>
                <w:sz w:val="24"/>
                <w:szCs w:val="24"/>
                <w:lang w:val="uk-UA"/>
              </w:rPr>
            </w:pPr>
          </w:p>
        </w:tc>
        <w:tc>
          <w:tcPr>
            <w:tcW w:w="567" w:type="dxa"/>
            <w:tcBorders>
              <w:top w:val="single" w:sz="4" w:space="0" w:color="000000"/>
              <w:left w:val="single" w:sz="4" w:space="0" w:color="000000"/>
              <w:bottom w:val="single" w:sz="4" w:space="0" w:color="000000"/>
              <w:right w:val="nil"/>
            </w:tcBorders>
            <w:vAlign w:val="center"/>
          </w:tcPr>
          <w:p w:rsidR="00B47DEF" w:rsidRDefault="00B47DEF">
            <w:pPr>
              <w:snapToGrid w:val="0"/>
              <w:spacing w:line="276" w:lineRule="auto"/>
              <w:jc w:val="center"/>
              <w:rPr>
                <w:rFonts w:ascii="Times New Roman" w:hAnsi="Times New Roman"/>
                <w:b/>
                <w:sz w:val="24"/>
                <w:szCs w:val="24"/>
                <w:lang w:val="uk-UA"/>
              </w:rPr>
            </w:pPr>
          </w:p>
        </w:tc>
        <w:tc>
          <w:tcPr>
            <w:tcW w:w="567" w:type="dxa"/>
            <w:tcBorders>
              <w:top w:val="single" w:sz="4" w:space="0" w:color="000000"/>
              <w:left w:val="single" w:sz="4" w:space="0" w:color="000000"/>
              <w:bottom w:val="single" w:sz="4" w:space="0" w:color="000000"/>
              <w:right w:val="nil"/>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c>
          <w:tcPr>
            <w:tcW w:w="577" w:type="dxa"/>
            <w:tcBorders>
              <w:top w:val="single" w:sz="4" w:space="0" w:color="000000"/>
              <w:left w:val="single" w:sz="4" w:space="0" w:color="000000"/>
              <w:bottom w:val="single" w:sz="4" w:space="0" w:color="000000"/>
              <w:right w:val="single" w:sz="4" w:space="0" w:color="000000"/>
            </w:tcBorders>
            <w:vAlign w:val="center"/>
            <w:hideMark/>
          </w:tcPr>
          <w:p w:rsidR="00B47DEF" w:rsidRDefault="00B47DEF">
            <w:pPr>
              <w:snapToGrid w:val="0"/>
              <w:spacing w:line="276" w:lineRule="auto"/>
              <w:jc w:val="center"/>
              <w:rPr>
                <w:rFonts w:ascii="Times New Roman" w:hAnsi="Times New Roman"/>
                <w:b/>
                <w:sz w:val="24"/>
                <w:szCs w:val="24"/>
                <w:lang w:val="uk-UA"/>
              </w:rPr>
            </w:pPr>
            <w:r>
              <w:rPr>
                <w:rFonts w:ascii="Times New Roman" w:hAnsi="Times New Roman"/>
                <w:b/>
                <w:sz w:val="24"/>
                <w:szCs w:val="24"/>
                <w:lang w:val="uk-UA"/>
              </w:rPr>
              <w:t>+</w:t>
            </w:r>
          </w:p>
        </w:tc>
      </w:tr>
    </w:tbl>
    <w:p w:rsidR="00B47DEF" w:rsidRDefault="00B47DEF" w:rsidP="00B47DEF">
      <w:pPr>
        <w:ind w:firstLine="720"/>
        <w:jc w:val="both"/>
        <w:rPr>
          <w:rFonts w:ascii="Times New Roman" w:hAnsi="Times New Roman"/>
          <w:sz w:val="24"/>
          <w:szCs w:val="24"/>
          <w:lang w:val="uk-UA" w:eastAsia="uk-UA"/>
        </w:rPr>
      </w:pPr>
    </w:p>
    <w:p w:rsidR="00B47DEF" w:rsidRPr="00241CDA" w:rsidRDefault="00B47DEF" w:rsidP="00241CDA">
      <w:pPr>
        <w:pStyle w:val="11"/>
        <w:spacing w:before="0" w:line="240" w:lineRule="auto"/>
        <w:ind w:firstLine="709"/>
        <w:rPr>
          <w:rFonts w:ascii="Times New Roman" w:eastAsia="Times New Roman" w:hAnsi="Times New Roman" w:cs="Times New Roman"/>
          <w:spacing w:val="0"/>
          <w:sz w:val="24"/>
          <w:szCs w:val="24"/>
        </w:rPr>
      </w:pPr>
      <w:r>
        <w:rPr>
          <w:rFonts w:ascii="Times New Roman" w:eastAsia="Times New Roman" w:hAnsi="Times New Roman" w:cs="Times New Roman"/>
          <w:b/>
          <w:spacing w:val="0"/>
          <w:sz w:val="24"/>
          <w:szCs w:val="24"/>
        </w:rPr>
        <w:t>База практики.</w:t>
      </w:r>
      <w:r>
        <w:rPr>
          <w:rFonts w:ascii="Times New Roman" w:eastAsia="Times New Roman" w:hAnsi="Times New Roman" w:cs="Times New Roman"/>
          <w:spacing w:val="0"/>
          <w:sz w:val="24"/>
          <w:szCs w:val="24"/>
        </w:rPr>
        <w:t xml:space="preserve"> Виробничу практику студенти ІІ року магістратури проходять на позауніверситетських базах практики - у провідних організаціях, що займаються соціологічною діяльністю, і з якими факультет соціології має відповідні договори чи угоди. Базами проходження виробничої практики виступають наступні установи : академічні дослідницькі центри та інститути; дослідницькі служби при міністерствах, відомствах, державних адміністраціях (міста, області); маркетингові, рейтингові компанії; ЗМІ, рекламні агенції, тобто установи, підприємства, організації, які мають належні умови для проведення практики та проводять соціологічні дослідження чи здійснюють розробки за напрямками, що відповідають тематиці та змісту магістерської </w:t>
      </w:r>
      <w:bookmarkStart w:id="0" w:name="_GoBack"/>
      <w:r>
        <w:rPr>
          <w:rFonts w:ascii="Times New Roman" w:eastAsia="Times New Roman" w:hAnsi="Times New Roman" w:cs="Times New Roman"/>
          <w:spacing w:val="0"/>
          <w:sz w:val="24"/>
          <w:szCs w:val="24"/>
        </w:rPr>
        <w:t>програми за  спеціальністю  8.030101 «Соціологія».</w:t>
      </w:r>
    </w:p>
    <w:p w:rsidR="00241CDA" w:rsidRPr="00241CDA" w:rsidRDefault="00241CDA" w:rsidP="00241CDA">
      <w:pPr>
        <w:pStyle w:val="11"/>
        <w:spacing w:before="0" w:line="240" w:lineRule="auto"/>
        <w:ind w:firstLine="709"/>
        <w:rPr>
          <w:rFonts w:ascii="Times New Roman" w:eastAsia="Times New Roman" w:hAnsi="Times New Roman" w:cs="Times New Roman"/>
          <w:spacing w:val="0"/>
          <w:sz w:val="24"/>
          <w:szCs w:val="24"/>
        </w:rPr>
      </w:pPr>
      <w:r w:rsidRPr="00241CDA">
        <w:rPr>
          <w:rFonts w:ascii="Times New Roman" w:eastAsia="Times New Roman" w:hAnsi="Times New Roman" w:cs="Times New Roman"/>
          <w:spacing w:val="0"/>
          <w:sz w:val="24"/>
          <w:szCs w:val="24"/>
        </w:rPr>
        <w:t>В пер</w:t>
      </w:r>
      <w:r>
        <w:rPr>
          <w:rFonts w:ascii="Times New Roman" w:eastAsia="Times New Roman" w:hAnsi="Times New Roman" w:cs="Times New Roman"/>
          <w:spacing w:val="0"/>
          <w:sz w:val="24"/>
          <w:szCs w:val="24"/>
        </w:rPr>
        <w:t xml:space="preserve">іод </w:t>
      </w:r>
      <w:proofErr w:type="gramStart"/>
      <w:r>
        <w:rPr>
          <w:rFonts w:ascii="Times New Roman" w:eastAsia="Times New Roman" w:hAnsi="Times New Roman" w:cs="Times New Roman"/>
          <w:spacing w:val="0"/>
          <w:sz w:val="24"/>
          <w:szCs w:val="24"/>
        </w:rPr>
        <w:t>п</w:t>
      </w:r>
      <w:proofErr w:type="gramEnd"/>
      <w:r>
        <w:rPr>
          <w:rFonts w:ascii="Times New Roman" w:eastAsia="Times New Roman" w:hAnsi="Times New Roman" w:cs="Times New Roman"/>
          <w:spacing w:val="0"/>
          <w:sz w:val="24"/>
          <w:szCs w:val="24"/>
        </w:rPr>
        <w:t>ідготовки наказу про практику керівник виробничої практики від факультету уточнює перелік баз практик, в яких на момент проходження практики студентами передбачаються соціологічні дослідження в активній фазі</w:t>
      </w:r>
      <w:bookmarkEnd w:id="0"/>
      <w:r>
        <w:rPr>
          <w:rFonts w:ascii="Times New Roman" w:eastAsia="Times New Roman" w:hAnsi="Times New Roman" w:cs="Times New Roman"/>
          <w:spacing w:val="0"/>
          <w:sz w:val="24"/>
          <w:szCs w:val="24"/>
        </w:rPr>
        <w:t>.</w:t>
      </w:r>
    </w:p>
    <w:p w:rsidR="00B47DEF" w:rsidRPr="00241CDA" w:rsidRDefault="00B47DEF" w:rsidP="00B47DEF">
      <w:pPr>
        <w:pStyle w:val="11"/>
        <w:shd w:val="clear" w:color="auto" w:fill="auto"/>
        <w:spacing w:before="0" w:line="240" w:lineRule="auto"/>
        <w:ind w:firstLine="720"/>
        <w:rPr>
          <w:rFonts w:ascii="Times New Roman" w:eastAsia="Times New Roman" w:hAnsi="Times New Roman" w:cs="Times New Roman"/>
          <w:spacing w:val="0"/>
          <w:sz w:val="24"/>
          <w:szCs w:val="24"/>
        </w:rPr>
      </w:pPr>
      <w:r>
        <w:rPr>
          <w:rFonts w:ascii="Times New Roman" w:eastAsia="Times New Roman" w:hAnsi="Times New Roman" w:cs="Times New Roman"/>
          <w:spacing w:val="0"/>
          <w:sz w:val="24"/>
          <w:szCs w:val="24"/>
        </w:rPr>
        <w:t>Для забезпечення практики студенти закріплюються за кафедрами-базами практики факультету соціології із призначенням їм наукових керівників відповідно із спеціалізацією та педагогічним навантаженням та наказом «Про проходження Практики з соціальних досліджень студентами освітнього рівня «магістр» факультету соціології»</w:t>
      </w:r>
      <w:r w:rsidR="00241CDA" w:rsidRPr="00241CDA">
        <w:rPr>
          <w:rFonts w:ascii="Times New Roman" w:eastAsia="Times New Roman" w:hAnsi="Times New Roman" w:cs="Times New Roman"/>
          <w:spacing w:val="0"/>
          <w:sz w:val="24"/>
          <w:szCs w:val="24"/>
        </w:rPr>
        <w:t>.</w:t>
      </w:r>
    </w:p>
    <w:p w:rsidR="00B47DEF" w:rsidRDefault="00B47DEF" w:rsidP="00B47DEF">
      <w:pPr>
        <w:pStyle w:val="11"/>
        <w:shd w:val="clear" w:color="auto" w:fill="auto"/>
        <w:spacing w:before="0" w:line="240" w:lineRule="auto"/>
        <w:ind w:firstLine="720"/>
        <w:rPr>
          <w:rStyle w:val="15"/>
          <w:sz w:val="24"/>
          <w:szCs w:val="24"/>
        </w:rPr>
      </w:pPr>
    </w:p>
    <w:p w:rsidR="00B47DEF" w:rsidRDefault="00B47DEF" w:rsidP="00B47DEF">
      <w:pPr>
        <w:pStyle w:val="11"/>
        <w:shd w:val="clear" w:color="auto" w:fill="auto"/>
        <w:spacing w:before="0" w:line="240" w:lineRule="auto"/>
        <w:ind w:firstLine="720"/>
        <w:rPr>
          <w:rFonts w:eastAsia="Times New Roman"/>
          <w:spacing w:val="0"/>
        </w:rPr>
      </w:pPr>
      <w:r>
        <w:rPr>
          <w:rStyle w:val="15"/>
          <w:sz w:val="24"/>
          <w:szCs w:val="24"/>
        </w:rPr>
        <w:t xml:space="preserve">Термін і форма проведення. </w:t>
      </w:r>
      <w:r>
        <w:rPr>
          <w:rFonts w:ascii="Times New Roman" w:eastAsia="Times New Roman" w:hAnsi="Times New Roman" w:cs="Times New Roman"/>
          <w:spacing w:val="0"/>
          <w:sz w:val="24"/>
          <w:szCs w:val="24"/>
        </w:rPr>
        <w:t>У відповідності з навчальним планом факультету соціології проходження студентами Виробничої практики передбачено протягом шістьох тижнів 3-го семестру з відривом від навчання.</w:t>
      </w:r>
    </w:p>
    <w:p w:rsidR="00B47DEF" w:rsidRDefault="00B47DEF" w:rsidP="00B47DEF">
      <w:pPr>
        <w:ind w:firstLine="720"/>
        <w:jc w:val="both"/>
        <w:rPr>
          <w:rFonts w:ascii="Times New Roman" w:hAnsi="Times New Roman"/>
          <w:b/>
          <w:sz w:val="24"/>
          <w:szCs w:val="24"/>
          <w:lang w:val="uk-UA"/>
        </w:rPr>
      </w:pPr>
    </w:p>
    <w:p w:rsidR="00B47DEF" w:rsidRDefault="00B47DEF" w:rsidP="00B47DEF">
      <w:pPr>
        <w:spacing w:before="120"/>
        <w:jc w:val="both"/>
        <w:rPr>
          <w:rFonts w:ascii="Times New Roman" w:hAnsi="Times New Roman"/>
          <w:b/>
          <w:sz w:val="24"/>
          <w:szCs w:val="24"/>
          <w:lang w:val="uk-UA"/>
        </w:rPr>
      </w:pPr>
      <w:r>
        <w:rPr>
          <w:rFonts w:ascii="Times New Roman" w:hAnsi="Times New Roman"/>
          <w:b/>
          <w:sz w:val="24"/>
          <w:szCs w:val="24"/>
          <w:lang w:val="uk-UA"/>
        </w:rPr>
        <w:t>7. Схема формування оцінки.</w:t>
      </w:r>
    </w:p>
    <w:p w:rsidR="00B47DEF" w:rsidRDefault="00B47DEF" w:rsidP="00B47DEF">
      <w:pPr>
        <w:ind w:firstLine="720"/>
        <w:jc w:val="both"/>
        <w:rPr>
          <w:rFonts w:ascii="Times New Roman" w:hAnsi="Times New Roman"/>
          <w:sz w:val="24"/>
          <w:szCs w:val="24"/>
          <w:lang w:val="uk-UA" w:eastAsia="en-US"/>
        </w:rPr>
      </w:pPr>
      <w:r>
        <w:rPr>
          <w:rFonts w:ascii="Times New Roman" w:hAnsi="Times New Roman"/>
          <w:sz w:val="24"/>
          <w:szCs w:val="24"/>
          <w:lang w:val="uk-UA" w:eastAsia="en-US"/>
        </w:rPr>
        <w:t>Всі завдання, які виконує студент-практикант, підлягають диференційованій оцінці з боку викладача, який здійснює керівництво практикою від кафедри та від керівника бази практики. Оцінки вносяться в щоденник практики викладачем-керівником практики від кафедри. Захист практики відбувається на спільній підсумковій конференції</w:t>
      </w:r>
      <w:r>
        <w:rPr>
          <w:rFonts w:ascii="Times New Roman" w:hAnsi="Times New Roman"/>
          <w:b/>
          <w:sz w:val="24"/>
          <w:szCs w:val="24"/>
          <w:lang w:val="uk-UA" w:eastAsia="en-US"/>
        </w:rPr>
        <w:t xml:space="preserve"> </w:t>
      </w:r>
      <w:r>
        <w:rPr>
          <w:rFonts w:ascii="Times New Roman" w:hAnsi="Times New Roman"/>
          <w:sz w:val="24"/>
          <w:szCs w:val="24"/>
          <w:lang w:val="uk-UA" w:eastAsia="en-US"/>
        </w:rPr>
        <w:t>відповідних випускаючих кафедр факультету на основі усних  виступів і презентацій та письмових звітів, складених студентами у відповідності до затвердженої програми. Кінцева узагальнююча оцінка затверджується факультетською комісією. В узагальнюючій оцінці враховується рівень виконання студентом завдань практики та зміст звітних документів і їх відповідність встановленим нормативам. Для цього:</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t>- студенти готують звіти з практики не пізніше за два-три дні до призначеної дати захисту, погоджують їх з керівниками;</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t>- під час захисту звіту студент має охарактеризувати особисто виконану роботу, критично оцінити здобуті навички, запропонувати і довести обґрунтованість та доцільність своїх пропозицій щодо її вдосконалення;</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t>- при оцінці підсумків роботи студента-практиканта комісія бере до уваги зміст, хід його захисту та відгук керівника від факультету та керівника від бази практики; о</w:t>
      </w:r>
      <w:r>
        <w:rPr>
          <w:rFonts w:ascii="Times New Roman" w:hAnsi="Times New Roman"/>
          <w:bCs/>
          <w:sz w:val="24"/>
          <w:szCs w:val="24"/>
          <w:lang w:val="uk-UA"/>
        </w:rPr>
        <w:t>цінка за практику</w:t>
      </w:r>
      <w:r>
        <w:rPr>
          <w:rFonts w:ascii="Times New Roman" w:hAnsi="Times New Roman"/>
          <w:sz w:val="24"/>
          <w:szCs w:val="24"/>
          <w:lang w:val="uk-UA"/>
        </w:rPr>
        <w:t xml:space="preserve"> за кредитно-модульною системою вноситься до заліково-екзаменаційної відомості та до залікової книжки студента за підписом керівника практики (система оцінювання доводиться до відома студентів на початку практики її керівниками);</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lastRenderedPageBreak/>
        <w:t>- студенту, який не виконав програму практики з поважних причин, підтверджених документально, може бути надано право її повторного проходження за індивідуальним графіком з фінансуванням всіх витрат на її організацію та проведення фізичними чи юридичними особами за окремим кошторисом;</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t>- підсумки практики обговорюються на засіданні кафедри після її закінчення, а загальні підсумки  підводяться на засіданні Вченої ради факультету;</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t xml:space="preserve">- за загальними підсумками практики кожною кафедрою, факультет подає до навчальної частини університету письмовий звіт за встановленою формою. </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bCs/>
          <w:sz w:val="24"/>
          <w:szCs w:val="24"/>
          <w:lang w:val="uk-UA"/>
        </w:rPr>
        <w:t>При оцінюванні письмового звіту студентів-</w:t>
      </w:r>
      <w:r>
        <w:rPr>
          <w:rFonts w:ascii="Times New Roman" w:hAnsi="Times New Roman"/>
          <w:sz w:val="24"/>
          <w:szCs w:val="24"/>
          <w:lang w:val="uk-UA"/>
        </w:rPr>
        <w:t xml:space="preserve">практикантів </w:t>
      </w:r>
      <w:r>
        <w:rPr>
          <w:rFonts w:ascii="Times New Roman" w:hAnsi="Times New Roman"/>
          <w:bCs/>
          <w:sz w:val="24"/>
          <w:szCs w:val="24"/>
          <w:lang w:val="uk-UA"/>
        </w:rPr>
        <w:t>враховуються</w:t>
      </w:r>
      <w:r>
        <w:rPr>
          <w:rFonts w:ascii="Times New Roman" w:hAnsi="Times New Roman"/>
          <w:sz w:val="24"/>
          <w:szCs w:val="24"/>
          <w:lang w:val="uk-UA"/>
        </w:rPr>
        <w:t>:</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t>- правильність формулювань та відповідність теоретичним вимогам;</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t>- стиль викладення (логічність та наукова відповідність);</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t>- охайність оформлення звіту.</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bCs/>
          <w:sz w:val="24"/>
          <w:szCs w:val="24"/>
          <w:lang w:val="uk-UA"/>
        </w:rPr>
        <w:t>Диференційована оцінка за виробничу практику</w:t>
      </w:r>
      <w:r>
        <w:rPr>
          <w:rFonts w:ascii="Times New Roman" w:hAnsi="Times New Roman"/>
          <w:sz w:val="24"/>
          <w:szCs w:val="24"/>
          <w:lang w:val="uk-UA"/>
        </w:rPr>
        <w:t xml:space="preserve"> виставляється за результатами виконання програми практики та індивідуальних завдань, особисто виконаних студентом під час практики.</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bCs/>
          <w:sz w:val="24"/>
          <w:szCs w:val="24"/>
          <w:lang w:val="uk-UA"/>
        </w:rPr>
        <w:t>Результати практичної діяльності студентів</w:t>
      </w:r>
      <w:r>
        <w:rPr>
          <w:rFonts w:ascii="Times New Roman" w:hAnsi="Times New Roman"/>
          <w:sz w:val="24"/>
          <w:szCs w:val="24"/>
          <w:lang w:val="uk-UA"/>
        </w:rPr>
        <w:t xml:space="preserve"> оцінюються за 100-бальною шкалою, враховуючи бали за всі різновиди робіт, а також за звіт з практики та його захист на кафедрах.</w:t>
      </w:r>
    </w:p>
    <w:p w:rsidR="00B47DEF" w:rsidRDefault="00B47DEF" w:rsidP="00B47DEF">
      <w:pPr>
        <w:widowControl w:val="0"/>
        <w:spacing w:before="120"/>
        <w:ind w:firstLine="709"/>
        <w:jc w:val="both"/>
        <w:rPr>
          <w:rFonts w:ascii="Times New Roman" w:hAnsi="Times New Roman"/>
          <w:b/>
          <w:bCs/>
          <w:sz w:val="24"/>
          <w:szCs w:val="24"/>
          <w:lang w:val="uk-UA"/>
        </w:rPr>
      </w:pPr>
    </w:p>
    <w:p w:rsidR="00B47DEF" w:rsidRDefault="00B47DEF" w:rsidP="00B47DEF">
      <w:pPr>
        <w:widowControl w:val="0"/>
        <w:spacing w:before="120"/>
        <w:ind w:firstLine="709"/>
        <w:jc w:val="both"/>
        <w:rPr>
          <w:rFonts w:ascii="Times New Roman" w:hAnsi="Times New Roman"/>
          <w:bCs/>
          <w:i/>
          <w:sz w:val="24"/>
          <w:szCs w:val="24"/>
          <w:lang w:val="uk-UA"/>
        </w:rPr>
      </w:pPr>
      <w:r>
        <w:rPr>
          <w:rFonts w:ascii="Times New Roman" w:hAnsi="Times New Roman"/>
          <w:b/>
          <w:bCs/>
          <w:sz w:val="24"/>
          <w:szCs w:val="24"/>
          <w:lang w:val="uk-UA"/>
        </w:rPr>
        <w:t xml:space="preserve">7.1 Форми </w:t>
      </w:r>
      <w:r>
        <w:rPr>
          <w:rFonts w:ascii="Times New Roman" w:hAnsi="Times New Roman"/>
          <w:b/>
          <w:bCs/>
          <w:spacing w:val="-8"/>
          <w:sz w:val="24"/>
          <w:szCs w:val="24"/>
          <w:lang w:val="uk-UA"/>
        </w:rPr>
        <w:t xml:space="preserve">та </w:t>
      </w:r>
      <w:r>
        <w:rPr>
          <w:rFonts w:ascii="Times New Roman" w:hAnsi="Times New Roman"/>
          <w:b/>
          <w:bCs/>
          <w:sz w:val="24"/>
          <w:szCs w:val="24"/>
          <w:lang w:val="uk-UA"/>
        </w:rPr>
        <w:t xml:space="preserve">організація оцінювання студентів </w:t>
      </w:r>
    </w:p>
    <w:p w:rsidR="00B47DEF" w:rsidRDefault="00B47DEF" w:rsidP="00B47DEF">
      <w:pPr>
        <w:widowControl w:val="0"/>
        <w:ind w:firstLine="720"/>
        <w:jc w:val="both"/>
        <w:rPr>
          <w:rFonts w:ascii="Times New Roman" w:hAnsi="Times New Roman"/>
          <w:bCs/>
          <w:sz w:val="24"/>
          <w:szCs w:val="24"/>
          <w:lang w:val="uk-UA"/>
        </w:rPr>
      </w:pPr>
      <w:r>
        <w:rPr>
          <w:rFonts w:ascii="Times New Roman" w:hAnsi="Times New Roman"/>
          <w:bCs/>
          <w:sz w:val="24"/>
          <w:szCs w:val="24"/>
          <w:lang w:val="uk-UA"/>
        </w:rPr>
        <w:t>Оцінка роботи практиканта під час Виробничої практики включає бали за такі види робіт:</w:t>
      </w:r>
    </w:p>
    <w:tbl>
      <w:tblPr>
        <w:tblW w:w="9840" w:type="dxa"/>
        <w:tblLayout w:type="fixed"/>
        <w:tblCellMar>
          <w:left w:w="40" w:type="dxa"/>
          <w:right w:w="40" w:type="dxa"/>
        </w:tblCellMar>
        <w:tblLook w:val="04A0" w:firstRow="1" w:lastRow="0" w:firstColumn="1" w:lastColumn="0" w:noHBand="0" w:noVBand="1"/>
      </w:tblPr>
      <w:tblGrid>
        <w:gridCol w:w="466"/>
        <w:gridCol w:w="4536"/>
        <w:gridCol w:w="2938"/>
        <w:gridCol w:w="1900"/>
      </w:tblGrid>
      <w:tr w:rsidR="00B47DEF" w:rsidTr="00B47DEF">
        <w:trPr>
          <w:trHeight w:val="393"/>
        </w:trPr>
        <w:tc>
          <w:tcPr>
            <w:tcW w:w="466" w:type="dxa"/>
            <w:tcBorders>
              <w:top w:val="single" w:sz="6" w:space="0" w:color="auto"/>
              <w:left w:val="single" w:sz="6" w:space="0" w:color="auto"/>
              <w:bottom w:val="single" w:sz="6" w:space="0" w:color="auto"/>
              <w:right w:val="single" w:sz="6" w:space="0" w:color="auto"/>
            </w:tcBorders>
            <w:hideMark/>
          </w:tcPr>
          <w:p w:rsidR="00B47DEF" w:rsidRDefault="00B47DEF">
            <w:pPr>
              <w:widowControl w:val="0"/>
              <w:spacing w:line="276" w:lineRule="auto"/>
              <w:jc w:val="center"/>
              <w:rPr>
                <w:rFonts w:ascii="Times New Roman" w:hAnsi="Times New Roman"/>
                <w:b/>
                <w:sz w:val="24"/>
                <w:szCs w:val="24"/>
                <w:lang w:val="uk-UA"/>
              </w:rPr>
            </w:pPr>
            <w:r>
              <w:rPr>
                <w:rFonts w:ascii="Times New Roman" w:hAnsi="Times New Roman"/>
                <w:b/>
                <w:sz w:val="24"/>
                <w:szCs w:val="24"/>
                <w:lang w:val="uk-UA"/>
              </w:rPr>
              <w:t>п/п</w:t>
            </w:r>
          </w:p>
        </w:tc>
        <w:tc>
          <w:tcPr>
            <w:tcW w:w="4536" w:type="dxa"/>
            <w:tcBorders>
              <w:top w:val="single" w:sz="6" w:space="0" w:color="auto"/>
              <w:left w:val="single" w:sz="6" w:space="0" w:color="auto"/>
              <w:bottom w:val="single" w:sz="6" w:space="0" w:color="auto"/>
              <w:right w:val="single" w:sz="6" w:space="0" w:color="auto"/>
            </w:tcBorders>
            <w:hideMark/>
          </w:tcPr>
          <w:p w:rsidR="00B47DEF" w:rsidRDefault="00B47DEF">
            <w:pPr>
              <w:widowControl w:val="0"/>
              <w:spacing w:line="276" w:lineRule="auto"/>
              <w:jc w:val="center"/>
              <w:rPr>
                <w:rFonts w:ascii="Times New Roman" w:hAnsi="Times New Roman"/>
                <w:b/>
                <w:sz w:val="24"/>
                <w:szCs w:val="24"/>
                <w:lang w:val="uk-UA"/>
              </w:rPr>
            </w:pPr>
            <w:r>
              <w:rPr>
                <w:rFonts w:ascii="Times New Roman" w:hAnsi="Times New Roman"/>
                <w:b/>
                <w:sz w:val="24"/>
                <w:szCs w:val="24"/>
                <w:lang w:val="uk-UA"/>
              </w:rPr>
              <w:t>Види робіт</w:t>
            </w:r>
          </w:p>
        </w:tc>
        <w:tc>
          <w:tcPr>
            <w:tcW w:w="2938" w:type="dxa"/>
            <w:tcBorders>
              <w:top w:val="single" w:sz="6" w:space="0" w:color="auto"/>
              <w:left w:val="single" w:sz="6" w:space="0" w:color="auto"/>
              <w:bottom w:val="single" w:sz="6" w:space="0" w:color="auto"/>
              <w:right w:val="single" w:sz="6" w:space="0" w:color="auto"/>
            </w:tcBorders>
            <w:hideMark/>
          </w:tcPr>
          <w:p w:rsidR="00B47DEF" w:rsidRDefault="00B47DEF">
            <w:pPr>
              <w:widowControl w:val="0"/>
              <w:spacing w:line="276" w:lineRule="auto"/>
              <w:jc w:val="center"/>
              <w:rPr>
                <w:rFonts w:ascii="Times New Roman" w:hAnsi="Times New Roman"/>
                <w:b/>
                <w:sz w:val="24"/>
                <w:szCs w:val="24"/>
                <w:lang w:val="uk-UA"/>
              </w:rPr>
            </w:pPr>
            <w:r>
              <w:rPr>
                <w:rFonts w:ascii="Times New Roman" w:hAnsi="Times New Roman"/>
                <w:b/>
                <w:sz w:val="24"/>
                <w:szCs w:val="24"/>
                <w:lang w:val="uk-UA"/>
              </w:rPr>
              <w:t>Кількість балів</w:t>
            </w:r>
          </w:p>
        </w:tc>
        <w:tc>
          <w:tcPr>
            <w:tcW w:w="1900" w:type="dxa"/>
            <w:tcBorders>
              <w:top w:val="single" w:sz="4" w:space="0" w:color="auto"/>
              <w:left w:val="nil"/>
              <w:bottom w:val="single" w:sz="4" w:space="0" w:color="auto"/>
              <w:right w:val="single" w:sz="4" w:space="0" w:color="auto"/>
            </w:tcBorders>
            <w:hideMark/>
          </w:tcPr>
          <w:p w:rsidR="00B47DEF" w:rsidRDefault="00B47DEF">
            <w:pPr>
              <w:spacing w:line="276" w:lineRule="auto"/>
              <w:jc w:val="center"/>
              <w:rPr>
                <w:rFonts w:ascii="Times New Roman" w:hAnsi="Times New Roman"/>
                <w:b/>
                <w:sz w:val="24"/>
                <w:szCs w:val="24"/>
                <w:lang w:val="uk-UA"/>
              </w:rPr>
            </w:pPr>
            <w:r>
              <w:rPr>
                <w:rFonts w:ascii="Times New Roman" w:hAnsi="Times New Roman"/>
                <w:b/>
                <w:sz w:val="24"/>
                <w:szCs w:val="24"/>
                <w:lang w:val="uk-UA"/>
              </w:rPr>
              <w:t>Хто оцінює</w:t>
            </w:r>
          </w:p>
        </w:tc>
      </w:tr>
      <w:tr w:rsidR="00B47DEF" w:rsidTr="00B47DEF">
        <w:trPr>
          <w:trHeight w:val="1114"/>
        </w:trPr>
        <w:tc>
          <w:tcPr>
            <w:tcW w:w="466" w:type="dxa"/>
            <w:tcBorders>
              <w:top w:val="single" w:sz="6" w:space="0" w:color="auto"/>
              <w:left w:val="single" w:sz="6" w:space="0" w:color="auto"/>
              <w:bottom w:val="single" w:sz="4" w:space="0" w:color="auto"/>
              <w:right w:val="single" w:sz="6" w:space="0" w:color="auto"/>
            </w:tcBorders>
            <w:hideMark/>
          </w:tcPr>
          <w:p w:rsidR="00B47DEF" w:rsidRDefault="00B47DEF">
            <w:pPr>
              <w:widowControl w:val="0"/>
              <w:spacing w:line="276" w:lineRule="auto"/>
              <w:jc w:val="both"/>
              <w:rPr>
                <w:rFonts w:ascii="Times New Roman" w:hAnsi="Times New Roman"/>
                <w:b/>
                <w:sz w:val="24"/>
                <w:szCs w:val="24"/>
                <w:lang w:val="uk-UA"/>
              </w:rPr>
            </w:pPr>
            <w:r>
              <w:rPr>
                <w:rFonts w:ascii="Times New Roman" w:hAnsi="Times New Roman"/>
                <w:b/>
                <w:sz w:val="24"/>
                <w:szCs w:val="24"/>
                <w:lang w:val="uk-UA"/>
              </w:rPr>
              <w:t>І</w:t>
            </w:r>
          </w:p>
        </w:tc>
        <w:tc>
          <w:tcPr>
            <w:tcW w:w="4536" w:type="dxa"/>
            <w:tcBorders>
              <w:top w:val="single" w:sz="6" w:space="0" w:color="auto"/>
              <w:left w:val="single" w:sz="6" w:space="0" w:color="auto"/>
              <w:bottom w:val="single" w:sz="4" w:space="0" w:color="auto"/>
              <w:right w:val="single" w:sz="6" w:space="0" w:color="auto"/>
            </w:tcBorders>
            <w:hideMark/>
          </w:tcPr>
          <w:p w:rsidR="00B47DEF" w:rsidRDefault="00B47DEF">
            <w:pPr>
              <w:widowControl w:val="0"/>
              <w:spacing w:line="276" w:lineRule="auto"/>
              <w:rPr>
                <w:rFonts w:ascii="Times New Roman" w:hAnsi="Times New Roman"/>
                <w:sz w:val="24"/>
                <w:szCs w:val="24"/>
                <w:lang w:val="uk-UA"/>
              </w:rPr>
            </w:pPr>
            <w:r>
              <w:rPr>
                <w:rFonts w:ascii="Times New Roman" w:hAnsi="Times New Roman"/>
                <w:sz w:val="24"/>
                <w:szCs w:val="24"/>
                <w:lang w:val="uk-UA"/>
              </w:rPr>
              <w:t>- відвідування запланованих зустрічей з керівником від кафедри, поточне звітування про роботу</w:t>
            </w:r>
            <w:r>
              <w:rPr>
                <w:rFonts w:ascii="Times New Roman" w:hAnsi="Times New Roman"/>
                <w:bCs/>
                <w:sz w:val="24"/>
                <w:szCs w:val="24"/>
                <w:lang w:val="uk-UA"/>
              </w:rPr>
              <w:t>;</w:t>
            </w:r>
          </w:p>
          <w:p w:rsidR="00B47DEF" w:rsidRDefault="00B47DEF">
            <w:pPr>
              <w:widowControl w:val="0"/>
              <w:spacing w:line="276" w:lineRule="auto"/>
              <w:rPr>
                <w:rFonts w:ascii="Times New Roman" w:hAnsi="Times New Roman"/>
                <w:sz w:val="24"/>
                <w:szCs w:val="24"/>
                <w:lang w:val="uk-UA"/>
              </w:rPr>
            </w:pPr>
            <w:r>
              <w:rPr>
                <w:rFonts w:ascii="Times New Roman" w:hAnsi="Times New Roman"/>
                <w:sz w:val="24"/>
                <w:szCs w:val="24"/>
                <w:lang w:val="uk-UA"/>
              </w:rPr>
              <w:t xml:space="preserve">- використання сучасних методів збору, аналізу, моделювання та обробки наукової інформації </w:t>
            </w:r>
          </w:p>
        </w:tc>
        <w:tc>
          <w:tcPr>
            <w:tcW w:w="2938" w:type="dxa"/>
            <w:tcBorders>
              <w:top w:val="single" w:sz="6" w:space="0" w:color="auto"/>
              <w:left w:val="single" w:sz="6" w:space="0" w:color="auto"/>
              <w:bottom w:val="single" w:sz="4" w:space="0" w:color="auto"/>
              <w:right w:val="single" w:sz="6" w:space="0" w:color="auto"/>
            </w:tcBorders>
            <w:hideMark/>
          </w:tcPr>
          <w:p w:rsidR="00B47DEF" w:rsidRDefault="00B47DEF">
            <w:pPr>
              <w:widowControl w:val="0"/>
              <w:spacing w:line="276" w:lineRule="auto"/>
              <w:rPr>
                <w:rFonts w:ascii="Times New Roman" w:hAnsi="Times New Roman"/>
                <w:sz w:val="24"/>
                <w:szCs w:val="24"/>
                <w:lang w:val="uk-UA"/>
              </w:rPr>
            </w:pPr>
            <w:r>
              <w:rPr>
                <w:rFonts w:ascii="Times New Roman" w:hAnsi="Times New Roman"/>
                <w:sz w:val="24"/>
                <w:szCs w:val="24"/>
                <w:lang w:val="uk-UA"/>
              </w:rPr>
              <w:t>Мінімум – 4 бали</w:t>
            </w:r>
          </w:p>
          <w:p w:rsidR="00B47DEF" w:rsidRDefault="00B47DEF">
            <w:pPr>
              <w:widowControl w:val="0"/>
              <w:spacing w:line="276" w:lineRule="auto"/>
              <w:rPr>
                <w:rFonts w:ascii="Times New Roman" w:hAnsi="Times New Roman"/>
                <w:sz w:val="24"/>
                <w:szCs w:val="24"/>
                <w:lang w:val="uk-UA"/>
              </w:rPr>
            </w:pPr>
            <w:r>
              <w:rPr>
                <w:rFonts w:ascii="Times New Roman" w:hAnsi="Times New Roman"/>
                <w:sz w:val="24"/>
                <w:szCs w:val="24"/>
                <w:lang w:val="uk-UA"/>
              </w:rPr>
              <w:t>Максимум – 10 балів</w:t>
            </w:r>
          </w:p>
        </w:tc>
        <w:tc>
          <w:tcPr>
            <w:tcW w:w="1900" w:type="dxa"/>
            <w:tcBorders>
              <w:top w:val="single" w:sz="4" w:space="0" w:color="auto"/>
              <w:left w:val="nil"/>
              <w:bottom w:val="single" w:sz="4" w:space="0" w:color="auto"/>
              <w:right w:val="single" w:sz="4" w:space="0" w:color="auto"/>
            </w:tcBorders>
            <w:hideMark/>
          </w:tcPr>
          <w:p w:rsidR="00B47DEF" w:rsidRDefault="00B47DEF">
            <w:pPr>
              <w:spacing w:line="276" w:lineRule="auto"/>
              <w:rPr>
                <w:rFonts w:ascii="Times New Roman" w:hAnsi="Times New Roman"/>
                <w:sz w:val="24"/>
                <w:szCs w:val="24"/>
                <w:lang w:val="uk-UA"/>
              </w:rPr>
            </w:pPr>
            <w:r>
              <w:rPr>
                <w:rFonts w:ascii="Times New Roman" w:hAnsi="Times New Roman"/>
                <w:sz w:val="24"/>
                <w:szCs w:val="24"/>
                <w:lang w:val="uk-UA"/>
              </w:rPr>
              <w:t>Керівник від кафедри, Керівник бази практики</w:t>
            </w:r>
          </w:p>
        </w:tc>
      </w:tr>
      <w:tr w:rsidR="00B47DEF" w:rsidTr="00B47DEF">
        <w:trPr>
          <w:trHeight w:val="716"/>
        </w:trPr>
        <w:tc>
          <w:tcPr>
            <w:tcW w:w="466" w:type="dxa"/>
            <w:tcBorders>
              <w:top w:val="single" w:sz="4" w:space="0" w:color="auto"/>
              <w:left w:val="single" w:sz="6" w:space="0" w:color="auto"/>
              <w:bottom w:val="single" w:sz="6" w:space="0" w:color="auto"/>
              <w:right w:val="single" w:sz="6" w:space="0" w:color="auto"/>
            </w:tcBorders>
            <w:hideMark/>
          </w:tcPr>
          <w:p w:rsidR="00B47DEF" w:rsidRDefault="00B47DEF">
            <w:pPr>
              <w:widowControl w:val="0"/>
              <w:spacing w:line="276" w:lineRule="auto"/>
              <w:jc w:val="both"/>
              <w:rPr>
                <w:rFonts w:ascii="Times New Roman" w:hAnsi="Times New Roman"/>
                <w:b/>
                <w:sz w:val="24"/>
                <w:szCs w:val="24"/>
                <w:lang w:val="uk-UA"/>
              </w:rPr>
            </w:pPr>
            <w:r>
              <w:rPr>
                <w:rFonts w:ascii="Times New Roman" w:hAnsi="Times New Roman"/>
                <w:b/>
                <w:sz w:val="24"/>
                <w:szCs w:val="24"/>
                <w:lang w:val="uk-UA"/>
              </w:rPr>
              <w:t>ІІ</w:t>
            </w:r>
          </w:p>
        </w:tc>
        <w:tc>
          <w:tcPr>
            <w:tcW w:w="4536" w:type="dxa"/>
            <w:tcBorders>
              <w:top w:val="single" w:sz="4" w:space="0" w:color="auto"/>
              <w:left w:val="single" w:sz="6" w:space="0" w:color="auto"/>
              <w:bottom w:val="single" w:sz="6" w:space="0" w:color="auto"/>
              <w:right w:val="single" w:sz="6" w:space="0" w:color="auto"/>
            </w:tcBorders>
            <w:hideMark/>
          </w:tcPr>
          <w:p w:rsidR="00B47DEF" w:rsidRDefault="00B47DEF">
            <w:pPr>
              <w:widowControl w:val="0"/>
              <w:spacing w:line="276" w:lineRule="auto"/>
              <w:rPr>
                <w:rFonts w:ascii="Times New Roman" w:hAnsi="Times New Roman"/>
                <w:sz w:val="24"/>
                <w:szCs w:val="24"/>
                <w:lang w:val="uk-UA"/>
              </w:rPr>
            </w:pPr>
            <w:r>
              <w:rPr>
                <w:rFonts w:ascii="Times New Roman" w:hAnsi="Times New Roman"/>
                <w:sz w:val="24"/>
                <w:szCs w:val="24"/>
                <w:lang w:val="uk-UA"/>
              </w:rPr>
              <w:t>- змістовність та якість виконання індивідуальних науково-практичних завдань</w:t>
            </w:r>
          </w:p>
        </w:tc>
        <w:tc>
          <w:tcPr>
            <w:tcW w:w="2938" w:type="dxa"/>
            <w:tcBorders>
              <w:top w:val="single" w:sz="4" w:space="0" w:color="auto"/>
              <w:left w:val="single" w:sz="6" w:space="0" w:color="auto"/>
              <w:bottom w:val="single" w:sz="6" w:space="0" w:color="auto"/>
              <w:right w:val="single" w:sz="6" w:space="0" w:color="auto"/>
            </w:tcBorders>
            <w:hideMark/>
          </w:tcPr>
          <w:p w:rsidR="00B47DEF" w:rsidRDefault="00B47DEF">
            <w:pPr>
              <w:widowControl w:val="0"/>
              <w:spacing w:line="276" w:lineRule="auto"/>
              <w:rPr>
                <w:rFonts w:ascii="Times New Roman" w:hAnsi="Times New Roman"/>
                <w:sz w:val="24"/>
                <w:szCs w:val="24"/>
                <w:lang w:val="uk-UA"/>
              </w:rPr>
            </w:pPr>
            <w:r>
              <w:rPr>
                <w:rFonts w:ascii="Times New Roman" w:hAnsi="Times New Roman"/>
                <w:sz w:val="24"/>
                <w:szCs w:val="24"/>
                <w:lang w:val="uk-UA"/>
              </w:rPr>
              <w:t>Мінімум – 25 балів</w:t>
            </w:r>
          </w:p>
          <w:p w:rsidR="00B47DEF" w:rsidRDefault="00B47DEF">
            <w:pPr>
              <w:widowControl w:val="0"/>
              <w:spacing w:line="276" w:lineRule="auto"/>
              <w:rPr>
                <w:rFonts w:ascii="Times New Roman" w:hAnsi="Times New Roman"/>
                <w:sz w:val="24"/>
                <w:szCs w:val="24"/>
                <w:lang w:val="uk-UA"/>
              </w:rPr>
            </w:pPr>
            <w:r>
              <w:rPr>
                <w:rFonts w:ascii="Times New Roman" w:hAnsi="Times New Roman"/>
                <w:sz w:val="24"/>
                <w:szCs w:val="24"/>
                <w:lang w:val="uk-UA"/>
              </w:rPr>
              <w:t>Максимум – 40 балів</w:t>
            </w:r>
          </w:p>
        </w:tc>
        <w:tc>
          <w:tcPr>
            <w:tcW w:w="1900" w:type="dxa"/>
            <w:tcBorders>
              <w:top w:val="single" w:sz="4" w:space="0" w:color="auto"/>
              <w:left w:val="nil"/>
              <w:bottom w:val="single" w:sz="4" w:space="0" w:color="auto"/>
              <w:right w:val="single" w:sz="4" w:space="0" w:color="auto"/>
            </w:tcBorders>
            <w:hideMark/>
          </w:tcPr>
          <w:p w:rsidR="00B47DEF" w:rsidRDefault="00B47DEF">
            <w:pPr>
              <w:spacing w:line="276" w:lineRule="auto"/>
              <w:rPr>
                <w:rFonts w:ascii="Times New Roman" w:hAnsi="Times New Roman"/>
                <w:sz w:val="24"/>
                <w:szCs w:val="24"/>
                <w:lang w:val="uk-UA"/>
              </w:rPr>
            </w:pPr>
            <w:r>
              <w:rPr>
                <w:rFonts w:ascii="Times New Roman" w:hAnsi="Times New Roman"/>
                <w:sz w:val="24"/>
                <w:szCs w:val="24"/>
                <w:lang w:val="uk-UA"/>
              </w:rPr>
              <w:t>Керівник бази практики</w:t>
            </w:r>
          </w:p>
        </w:tc>
      </w:tr>
      <w:tr w:rsidR="00B47DEF" w:rsidTr="00B47DEF">
        <w:trPr>
          <w:trHeight w:val="408"/>
        </w:trPr>
        <w:tc>
          <w:tcPr>
            <w:tcW w:w="466" w:type="dxa"/>
            <w:tcBorders>
              <w:top w:val="single" w:sz="6" w:space="0" w:color="auto"/>
              <w:left w:val="single" w:sz="6" w:space="0" w:color="auto"/>
              <w:bottom w:val="single" w:sz="6" w:space="0" w:color="auto"/>
              <w:right w:val="single" w:sz="6" w:space="0" w:color="auto"/>
            </w:tcBorders>
            <w:hideMark/>
          </w:tcPr>
          <w:p w:rsidR="00B47DEF" w:rsidRDefault="00B47DEF">
            <w:pPr>
              <w:widowControl w:val="0"/>
              <w:spacing w:line="276" w:lineRule="auto"/>
              <w:jc w:val="both"/>
              <w:rPr>
                <w:rFonts w:ascii="Times New Roman" w:hAnsi="Times New Roman"/>
                <w:b/>
                <w:sz w:val="24"/>
                <w:szCs w:val="24"/>
                <w:lang w:val="uk-UA"/>
              </w:rPr>
            </w:pPr>
            <w:r>
              <w:rPr>
                <w:rFonts w:ascii="Times New Roman" w:hAnsi="Times New Roman"/>
                <w:b/>
                <w:sz w:val="24"/>
                <w:szCs w:val="24"/>
                <w:lang w:val="uk-UA"/>
              </w:rPr>
              <w:t>ІІІ</w:t>
            </w:r>
          </w:p>
        </w:tc>
        <w:tc>
          <w:tcPr>
            <w:tcW w:w="4536" w:type="dxa"/>
            <w:tcBorders>
              <w:top w:val="single" w:sz="6" w:space="0" w:color="auto"/>
              <w:left w:val="single" w:sz="6" w:space="0" w:color="auto"/>
              <w:bottom w:val="single" w:sz="6" w:space="0" w:color="auto"/>
              <w:right w:val="single" w:sz="6" w:space="0" w:color="auto"/>
            </w:tcBorders>
            <w:hideMark/>
          </w:tcPr>
          <w:p w:rsidR="00B47DEF" w:rsidRDefault="00B47DEF">
            <w:pPr>
              <w:widowControl w:val="0"/>
              <w:spacing w:line="276" w:lineRule="auto"/>
              <w:rPr>
                <w:rFonts w:ascii="Times New Roman" w:hAnsi="Times New Roman"/>
                <w:bCs/>
                <w:sz w:val="24"/>
                <w:szCs w:val="24"/>
                <w:lang w:val="uk-UA"/>
              </w:rPr>
            </w:pPr>
            <w:r>
              <w:rPr>
                <w:rFonts w:ascii="Times New Roman" w:hAnsi="Times New Roman"/>
                <w:sz w:val="24"/>
                <w:szCs w:val="24"/>
                <w:lang w:val="uk-UA"/>
              </w:rPr>
              <w:t>- рівень оволодіння практичними уміннями і навиками за спеціальністю</w:t>
            </w:r>
          </w:p>
          <w:p w:rsidR="00B47DEF" w:rsidRDefault="00B47DEF">
            <w:pPr>
              <w:widowControl w:val="0"/>
              <w:spacing w:line="276" w:lineRule="auto"/>
              <w:rPr>
                <w:rFonts w:ascii="Times New Roman" w:hAnsi="Times New Roman"/>
                <w:sz w:val="24"/>
                <w:szCs w:val="24"/>
                <w:lang w:val="uk-UA"/>
              </w:rPr>
            </w:pPr>
            <w:r>
              <w:rPr>
                <w:rFonts w:ascii="Times New Roman" w:hAnsi="Times New Roman"/>
                <w:bCs/>
                <w:sz w:val="24"/>
                <w:szCs w:val="24"/>
                <w:lang w:val="uk-UA"/>
              </w:rPr>
              <w:t>- письмовий звіт про проходження практики</w:t>
            </w:r>
          </w:p>
        </w:tc>
        <w:tc>
          <w:tcPr>
            <w:tcW w:w="2938" w:type="dxa"/>
            <w:tcBorders>
              <w:top w:val="single" w:sz="6" w:space="0" w:color="auto"/>
              <w:left w:val="single" w:sz="6" w:space="0" w:color="auto"/>
              <w:bottom w:val="single" w:sz="6" w:space="0" w:color="auto"/>
              <w:right w:val="single" w:sz="6" w:space="0" w:color="auto"/>
            </w:tcBorders>
            <w:hideMark/>
          </w:tcPr>
          <w:p w:rsidR="00B47DEF" w:rsidRDefault="00B47DEF">
            <w:pPr>
              <w:widowControl w:val="0"/>
              <w:spacing w:line="276" w:lineRule="auto"/>
              <w:rPr>
                <w:rFonts w:ascii="Times New Roman" w:hAnsi="Times New Roman"/>
                <w:sz w:val="24"/>
                <w:szCs w:val="24"/>
                <w:lang w:val="uk-UA"/>
              </w:rPr>
            </w:pPr>
            <w:r>
              <w:rPr>
                <w:rFonts w:ascii="Times New Roman" w:hAnsi="Times New Roman"/>
                <w:sz w:val="24"/>
                <w:szCs w:val="24"/>
                <w:lang w:val="uk-UA"/>
              </w:rPr>
              <w:t>Мінімум – 6 балів</w:t>
            </w:r>
          </w:p>
          <w:p w:rsidR="00B47DEF" w:rsidRDefault="00B47DEF">
            <w:pPr>
              <w:widowControl w:val="0"/>
              <w:spacing w:line="276" w:lineRule="auto"/>
              <w:rPr>
                <w:rFonts w:ascii="Times New Roman" w:hAnsi="Times New Roman"/>
                <w:sz w:val="24"/>
                <w:szCs w:val="24"/>
                <w:lang w:val="uk-UA"/>
              </w:rPr>
            </w:pPr>
            <w:r>
              <w:rPr>
                <w:rFonts w:ascii="Times New Roman" w:hAnsi="Times New Roman"/>
                <w:sz w:val="24"/>
                <w:szCs w:val="24"/>
                <w:lang w:val="uk-UA"/>
              </w:rPr>
              <w:t xml:space="preserve">Максимум – 20 балів </w:t>
            </w:r>
          </w:p>
        </w:tc>
        <w:tc>
          <w:tcPr>
            <w:tcW w:w="1900" w:type="dxa"/>
            <w:tcBorders>
              <w:top w:val="single" w:sz="4" w:space="0" w:color="auto"/>
              <w:left w:val="nil"/>
              <w:bottom w:val="single" w:sz="4" w:space="0" w:color="auto"/>
              <w:right w:val="single" w:sz="4" w:space="0" w:color="auto"/>
            </w:tcBorders>
            <w:hideMark/>
          </w:tcPr>
          <w:p w:rsidR="00B47DEF" w:rsidRDefault="00B47DEF">
            <w:pPr>
              <w:spacing w:line="276" w:lineRule="auto"/>
              <w:rPr>
                <w:rFonts w:ascii="Times New Roman" w:hAnsi="Times New Roman"/>
                <w:sz w:val="24"/>
                <w:szCs w:val="24"/>
                <w:lang w:val="uk-UA"/>
              </w:rPr>
            </w:pPr>
            <w:r>
              <w:rPr>
                <w:rFonts w:ascii="Times New Roman" w:hAnsi="Times New Roman"/>
                <w:sz w:val="24"/>
                <w:szCs w:val="24"/>
                <w:lang w:val="uk-UA"/>
              </w:rPr>
              <w:t>Керівник від кафедри</w:t>
            </w:r>
          </w:p>
        </w:tc>
      </w:tr>
      <w:tr w:rsidR="00B47DEF" w:rsidTr="00B47DEF">
        <w:trPr>
          <w:trHeight w:val="440"/>
        </w:trPr>
        <w:tc>
          <w:tcPr>
            <w:tcW w:w="466" w:type="dxa"/>
            <w:tcBorders>
              <w:top w:val="single" w:sz="6" w:space="0" w:color="auto"/>
              <w:left w:val="single" w:sz="6" w:space="0" w:color="auto"/>
              <w:bottom w:val="single" w:sz="6" w:space="0" w:color="auto"/>
              <w:right w:val="single" w:sz="6" w:space="0" w:color="auto"/>
            </w:tcBorders>
            <w:hideMark/>
          </w:tcPr>
          <w:p w:rsidR="00B47DEF" w:rsidRDefault="00B47DEF">
            <w:pPr>
              <w:widowControl w:val="0"/>
              <w:spacing w:line="276" w:lineRule="auto"/>
              <w:jc w:val="both"/>
              <w:rPr>
                <w:rFonts w:ascii="Times New Roman" w:hAnsi="Times New Roman"/>
                <w:b/>
                <w:sz w:val="24"/>
                <w:szCs w:val="24"/>
                <w:lang w:val="uk-UA"/>
              </w:rPr>
            </w:pPr>
            <w:r>
              <w:rPr>
                <w:rFonts w:ascii="Times New Roman" w:hAnsi="Times New Roman"/>
                <w:b/>
                <w:sz w:val="24"/>
                <w:szCs w:val="24"/>
                <w:lang w:val="uk-UA"/>
              </w:rPr>
              <w:t>IV</w:t>
            </w:r>
          </w:p>
        </w:tc>
        <w:tc>
          <w:tcPr>
            <w:tcW w:w="4536" w:type="dxa"/>
            <w:tcBorders>
              <w:top w:val="single" w:sz="6" w:space="0" w:color="auto"/>
              <w:left w:val="single" w:sz="6" w:space="0" w:color="auto"/>
              <w:bottom w:val="single" w:sz="6" w:space="0" w:color="auto"/>
              <w:right w:val="single" w:sz="6" w:space="0" w:color="auto"/>
            </w:tcBorders>
            <w:hideMark/>
          </w:tcPr>
          <w:p w:rsidR="00B47DEF" w:rsidRDefault="00B47DEF">
            <w:pPr>
              <w:widowControl w:val="0"/>
              <w:spacing w:line="276" w:lineRule="auto"/>
              <w:rPr>
                <w:rFonts w:ascii="Times New Roman" w:hAnsi="Times New Roman"/>
                <w:sz w:val="24"/>
                <w:szCs w:val="24"/>
                <w:lang w:val="uk-UA"/>
              </w:rPr>
            </w:pPr>
            <w:r>
              <w:rPr>
                <w:rFonts w:ascii="Times New Roman" w:hAnsi="Times New Roman"/>
                <w:sz w:val="24"/>
                <w:szCs w:val="24"/>
                <w:lang w:val="uk-UA"/>
              </w:rPr>
              <w:t xml:space="preserve">- захист результатів практики на комісії  факультету соціології </w:t>
            </w:r>
          </w:p>
        </w:tc>
        <w:tc>
          <w:tcPr>
            <w:tcW w:w="2938" w:type="dxa"/>
            <w:tcBorders>
              <w:top w:val="single" w:sz="6" w:space="0" w:color="auto"/>
              <w:left w:val="single" w:sz="6" w:space="0" w:color="auto"/>
              <w:bottom w:val="single" w:sz="4" w:space="0" w:color="auto"/>
              <w:right w:val="single" w:sz="6" w:space="0" w:color="auto"/>
            </w:tcBorders>
            <w:hideMark/>
          </w:tcPr>
          <w:p w:rsidR="00B47DEF" w:rsidRDefault="00B47DEF">
            <w:pPr>
              <w:widowControl w:val="0"/>
              <w:spacing w:line="276" w:lineRule="auto"/>
              <w:rPr>
                <w:rFonts w:ascii="Times New Roman" w:hAnsi="Times New Roman"/>
                <w:sz w:val="24"/>
                <w:szCs w:val="24"/>
                <w:lang w:val="uk-UA"/>
              </w:rPr>
            </w:pPr>
            <w:r>
              <w:rPr>
                <w:rFonts w:ascii="Times New Roman" w:hAnsi="Times New Roman"/>
                <w:sz w:val="24"/>
                <w:szCs w:val="24"/>
                <w:lang w:val="uk-UA"/>
              </w:rPr>
              <w:t>Мінімум – 15 балів</w:t>
            </w:r>
          </w:p>
          <w:p w:rsidR="00B47DEF" w:rsidRDefault="00B47DEF">
            <w:pPr>
              <w:widowControl w:val="0"/>
              <w:spacing w:line="276" w:lineRule="auto"/>
              <w:rPr>
                <w:rFonts w:ascii="Times New Roman" w:hAnsi="Times New Roman"/>
                <w:sz w:val="24"/>
                <w:szCs w:val="24"/>
                <w:lang w:val="uk-UA"/>
              </w:rPr>
            </w:pPr>
            <w:r>
              <w:rPr>
                <w:rFonts w:ascii="Times New Roman" w:hAnsi="Times New Roman"/>
                <w:sz w:val="24"/>
                <w:szCs w:val="24"/>
                <w:lang w:val="uk-UA"/>
              </w:rPr>
              <w:t>Максимум – 30 балів</w:t>
            </w:r>
          </w:p>
        </w:tc>
        <w:tc>
          <w:tcPr>
            <w:tcW w:w="1900" w:type="dxa"/>
            <w:tcBorders>
              <w:top w:val="single" w:sz="4" w:space="0" w:color="auto"/>
              <w:left w:val="nil"/>
              <w:bottom w:val="single" w:sz="4" w:space="0" w:color="auto"/>
              <w:right w:val="single" w:sz="4" w:space="0" w:color="auto"/>
            </w:tcBorders>
            <w:hideMark/>
          </w:tcPr>
          <w:p w:rsidR="00B47DEF" w:rsidRDefault="00B47DEF">
            <w:pPr>
              <w:spacing w:line="276" w:lineRule="auto"/>
              <w:rPr>
                <w:rFonts w:ascii="Times New Roman" w:hAnsi="Times New Roman"/>
                <w:sz w:val="24"/>
                <w:szCs w:val="24"/>
                <w:lang w:val="uk-UA"/>
              </w:rPr>
            </w:pPr>
            <w:r>
              <w:rPr>
                <w:rFonts w:ascii="Times New Roman" w:hAnsi="Times New Roman"/>
                <w:sz w:val="24"/>
                <w:szCs w:val="24"/>
                <w:lang w:val="uk-UA"/>
              </w:rPr>
              <w:t>Члени комісії факультету</w:t>
            </w:r>
          </w:p>
        </w:tc>
      </w:tr>
    </w:tbl>
    <w:p w:rsidR="00B47DEF" w:rsidRDefault="00B47DEF" w:rsidP="00B47DEF">
      <w:pPr>
        <w:widowControl w:val="0"/>
        <w:ind w:firstLine="720"/>
        <w:jc w:val="both"/>
        <w:rPr>
          <w:rFonts w:ascii="Times New Roman" w:hAnsi="Times New Roman"/>
          <w:sz w:val="24"/>
          <w:szCs w:val="24"/>
          <w:lang w:val="uk-UA"/>
        </w:rPr>
      </w:pPr>
    </w:p>
    <w:p w:rsidR="00B47DEF" w:rsidRDefault="00B47DEF" w:rsidP="00B47DEF">
      <w:pPr>
        <w:ind w:firstLine="720"/>
        <w:jc w:val="both"/>
        <w:rPr>
          <w:rFonts w:ascii="Times New Roman" w:hAnsi="Times New Roman"/>
          <w:b/>
          <w:sz w:val="24"/>
          <w:szCs w:val="24"/>
          <w:lang w:val="uk-UA" w:eastAsia="en-US"/>
        </w:rPr>
      </w:pPr>
      <w:r>
        <w:rPr>
          <w:rFonts w:ascii="Times New Roman" w:hAnsi="Times New Roman"/>
          <w:b/>
          <w:sz w:val="24"/>
          <w:szCs w:val="24"/>
          <w:lang w:val="uk-UA" w:eastAsia="en-US"/>
        </w:rPr>
        <w:t>7.2 Шкала оцінювання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3027"/>
      </w:tblGrid>
      <w:tr w:rsidR="00B47DEF" w:rsidTr="00B47DEF">
        <w:tc>
          <w:tcPr>
            <w:tcW w:w="0" w:type="auto"/>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jc w:val="center"/>
              <w:rPr>
                <w:rFonts w:ascii="Times New Roman" w:hAnsi="Times New Roman"/>
                <w:b/>
                <w:sz w:val="24"/>
                <w:szCs w:val="24"/>
                <w:lang w:val="uk-UA" w:eastAsia="en-US"/>
              </w:rPr>
            </w:pPr>
            <w:r>
              <w:rPr>
                <w:rFonts w:ascii="Times New Roman" w:hAnsi="Times New Roman"/>
                <w:b/>
                <w:sz w:val="24"/>
                <w:szCs w:val="24"/>
                <w:lang w:val="uk-UA" w:eastAsia="en-US"/>
              </w:rPr>
              <w:t>За 100-бальною шкалою</w:t>
            </w:r>
          </w:p>
        </w:tc>
        <w:tc>
          <w:tcPr>
            <w:tcW w:w="0" w:type="auto"/>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jc w:val="center"/>
              <w:rPr>
                <w:rFonts w:ascii="Times New Roman" w:hAnsi="Times New Roman"/>
                <w:b/>
                <w:sz w:val="24"/>
                <w:szCs w:val="24"/>
                <w:lang w:val="uk-UA" w:eastAsia="en-US"/>
              </w:rPr>
            </w:pPr>
            <w:r>
              <w:rPr>
                <w:rFonts w:ascii="Times New Roman" w:hAnsi="Times New Roman"/>
                <w:b/>
                <w:sz w:val="24"/>
                <w:szCs w:val="24"/>
                <w:lang w:val="uk-UA" w:eastAsia="en-US"/>
              </w:rPr>
              <w:t>За національною шкалою</w:t>
            </w:r>
          </w:p>
        </w:tc>
      </w:tr>
      <w:tr w:rsidR="00B47DEF" w:rsidTr="00B47DEF">
        <w:tc>
          <w:tcPr>
            <w:tcW w:w="0" w:type="auto"/>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jc w:val="both"/>
              <w:rPr>
                <w:rFonts w:ascii="Times New Roman" w:hAnsi="Times New Roman"/>
                <w:sz w:val="24"/>
                <w:szCs w:val="24"/>
                <w:lang w:val="uk-UA" w:eastAsia="en-US"/>
              </w:rPr>
            </w:pPr>
            <w:r>
              <w:rPr>
                <w:rFonts w:ascii="Times New Roman" w:hAnsi="Times New Roman"/>
                <w:sz w:val="24"/>
                <w:szCs w:val="24"/>
                <w:lang w:val="uk-UA" w:eastAsia="en-US"/>
              </w:rPr>
              <w:t>90-100</w:t>
            </w:r>
          </w:p>
        </w:tc>
        <w:tc>
          <w:tcPr>
            <w:tcW w:w="0" w:type="auto"/>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jc w:val="both"/>
              <w:rPr>
                <w:rFonts w:ascii="Times New Roman" w:hAnsi="Times New Roman"/>
                <w:sz w:val="24"/>
                <w:szCs w:val="24"/>
                <w:lang w:val="uk-UA" w:eastAsia="en-US"/>
              </w:rPr>
            </w:pPr>
            <w:r>
              <w:rPr>
                <w:rFonts w:ascii="Times New Roman" w:hAnsi="Times New Roman"/>
                <w:sz w:val="24"/>
                <w:szCs w:val="24"/>
                <w:lang w:val="uk-UA" w:eastAsia="en-US"/>
              </w:rPr>
              <w:t>відмінно</w:t>
            </w:r>
          </w:p>
        </w:tc>
      </w:tr>
      <w:tr w:rsidR="00B47DEF" w:rsidTr="00B47DEF">
        <w:trPr>
          <w:trHeight w:val="113"/>
        </w:trPr>
        <w:tc>
          <w:tcPr>
            <w:tcW w:w="0" w:type="auto"/>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jc w:val="both"/>
              <w:rPr>
                <w:rFonts w:ascii="Times New Roman" w:hAnsi="Times New Roman"/>
                <w:sz w:val="24"/>
                <w:szCs w:val="24"/>
                <w:lang w:val="uk-UA" w:eastAsia="en-US"/>
              </w:rPr>
            </w:pPr>
            <w:r>
              <w:rPr>
                <w:rFonts w:ascii="Times New Roman" w:hAnsi="Times New Roman"/>
                <w:sz w:val="24"/>
                <w:szCs w:val="24"/>
                <w:lang w:val="uk-UA" w:eastAsia="en-US"/>
              </w:rPr>
              <w:t>75</w:t>
            </w:r>
            <w:r>
              <w:rPr>
                <w:rStyle w:val="ae"/>
                <w:sz w:val="24"/>
                <w:szCs w:val="24"/>
                <w:lang w:val="uk-UA" w:eastAsia="en-US"/>
              </w:rPr>
              <w:footnoteReference w:id="1"/>
            </w:r>
            <w:r>
              <w:rPr>
                <w:rFonts w:ascii="Times New Roman" w:hAnsi="Times New Roman"/>
                <w:sz w:val="24"/>
                <w:szCs w:val="24"/>
                <w:lang w:val="uk-UA" w:eastAsia="en-US"/>
              </w:rPr>
              <w:t>-89</w:t>
            </w:r>
          </w:p>
        </w:tc>
        <w:tc>
          <w:tcPr>
            <w:tcW w:w="0" w:type="auto"/>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jc w:val="both"/>
              <w:rPr>
                <w:rFonts w:ascii="Times New Roman" w:hAnsi="Times New Roman"/>
                <w:sz w:val="24"/>
                <w:szCs w:val="24"/>
                <w:lang w:val="uk-UA" w:eastAsia="en-US"/>
              </w:rPr>
            </w:pPr>
            <w:r>
              <w:rPr>
                <w:rFonts w:ascii="Times New Roman" w:hAnsi="Times New Roman"/>
                <w:sz w:val="24"/>
                <w:szCs w:val="24"/>
                <w:lang w:val="uk-UA" w:eastAsia="en-US"/>
              </w:rPr>
              <w:t>добре</w:t>
            </w:r>
          </w:p>
        </w:tc>
      </w:tr>
      <w:tr w:rsidR="00B47DEF" w:rsidTr="00B47DEF">
        <w:trPr>
          <w:trHeight w:val="64"/>
        </w:trPr>
        <w:tc>
          <w:tcPr>
            <w:tcW w:w="0" w:type="auto"/>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jc w:val="both"/>
              <w:rPr>
                <w:rFonts w:ascii="Times New Roman" w:hAnsi="Times New Roman"/>
                <w:sz w:val="24"/>
                <w:szCs w:val="24"/>
                <w:lang w:val="uk-UA" w:eastAsia="en-US"/>
              </w:rPr>
            </w:pPr>
            <w:r>
              <w:rPr>
                <w:rFonts w:ascii="Times New Roman" w:hAnsi="Times New Roman"/>
                <w:sz w:val="24"/>
                <w:szCs w:val="24"/>
                <w:lang w:val="uk-UA" w:eastAsia="en-US"/>
              </w:rPr>
              <w:t>60-74</w:t>
            </w:r>
          </w:p>
        </w:tc>
        <w:tc>
          <w:tcPr>
            <w:tcW w:w="0" w:type="auto"/>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jc w:val="both"/>
              <w:rPr>
                <w:rFonts w:ascii="Times New Roman" w:hAnsi="Times New Roman"/>
                <w:sz w:val="24"/>
                <w:szCs w:val="24"/>
                <w:lang w:val="uk-UA" w:eastAsia="en-US"/>
              </w:rPr>
            </w:pPr>
            <w:r>
              <w:rPr>
                <w:rFonts w:ascii="Times New Roman" w:hAnsi="Times New Roman"/>
                <w:sz w:val="24"/>
                <w:szCs w:val="24"/>
                <w:lang w:val="uk-UA" w:eastAsia="en-US"/>
              </w:rPr>
              <w:t>задовільно</w:t>
            </w:r>
          </w:p>
        </w:tc>
      </w:tr>
      <w:tr w:rsidR="00B47DEF" w:rsidTr="00B47DEF">
        <w:tc>
          <w:tcPr>
            <w:tcW w:w="0" w:type="auto"/>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jc w:val="both"/>
              <w:rPr>
                <w:rFonts w:ascii="Times New Roman" w:hAnsi="Times New Roman"/>
                <w:sz w:val="24"/>
                <w:szCs w:val="24"/>
                <w:lang w:val="uk-UA" w:eastAsia="en-US"/>
              </w:rPr>
            </w:pPr>
            <w:r>
              <w:rPr>
                <w:rFonts w:ascii="Times New Roman" w:hAnsi="Times New Roman"/>
                <w:sz w:val="24"/>
                <w:szCs w:val="24"/>
                <w:lang w:val="uk-UA" w:eastAsia="en-US"/>
              </w:rPr>
              <w:t>1-59</w:t>
            </w:r>
          </w:p>
        </w:tc>
        <w:tc>
          <w:tcPr>
            <w:tcW w:w="0" w:type="auto"/>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jc w:val="both"/>
              <w:rPr>
                <w:rFonts w:ascii="Times New Roman" w:hAnsi="Times New Roman"/>
                <w:sz w:val="24"/>
                <w:szCs w:val="24"/>
                <w:lang w:val="uk-UA" w:eastAsia="en-US"/>
              </w:rPr>
            </w:pPr>
            <w:r>
              <w:rPr>
                <w:rFonts w:ascii="Times New Roman" w:hAnsi="Times New Roman"/>
                <w:sz w:val="24"/>
                <w:szCs w:val="24"/>
                <w:lang w:val="uk-UA" w:eastAsia="en-US"/>
              </w:rPr>
              <w:t>незадовільно</w:t>
            </w:r>
          </w:p>
        </w:tc>
      </w:tr>
    </w:tbl>
    <w:p w:rsidR="00B47DEF" w:rsidRDefault="00B47DEF" w:rsidP="00B47DEF">
      <w:pPr>
        <w:spacing w:line="360" w:lineRule="auto"/>
        <w:jc w:val="right"/>
        <w:rPr>
          <w:rFonts w:ascii="Times New Roman" w:hAnsi="Times New Roman"/>
          <w:sz w:val="24"/>
          <w:szCs w:val="24"/>
          <w:lang w:val="uk-UA"/>
        </w:rPr>
      </w:pPr>
    </w:p>
    <w:p w:rsidR="00B47DEF" w:rsidRDefault="00B47DEF" w:rsidP="00B47DEF">
      <w:pPr>
        <w:rPr>
          <w:rFonts w:ascii="Times New Roman" w:hAnsi="Times New Roman"/>
          <w:b/>
          <w:sz w:val="24"/>
          <w:szCs w:val="24"/>
          <w:lang w:val="uk-UA"/>
        </w:rPr>
      </w:pPr>
      <w:r>
        <w:rPr>
          <w:rFonts w:ascii="Times New Roman" w:hAnsi="Times New Roman"/>
          <w:b/>
          <w:sz w:val="24"/>
          <w:szCs w:val="24"/>
          <w:lang w:val="uk-UA"/>
        </w:rPr>
        <w:t xml:space="preserve">8. Структура  практики. </w:t>
      </w:r>
    </w:p>
    <w:p w:rsidR="00B47DEF" w:rsidRDefault="00B47DEF" w:rsidP="00B47DEF">
      <w:pPr>
        <w:overflowPunct/>
        <w:autoSpaceDE/>
        <w:adjustRightInd/>
        <w:ind w:left="709"/>
        <w:jc w:val="both"/>
        <w:rPr>
          <w:rFonts w:ascii="Times New Roman" w:hAnsi="Times New Roman"/>
          <w:i/>
          <w:sz w:val="24"/>
          <w:szCs w:val="24"/>
          <w:lang w:val="uk-UA"/>
        </w:rPr>
      </w:pPr>
      <w:bookmarkStart w:id="1" w:name="bookmark1"/>
      <w:r>
        <w:rPr>
          <w:rFonts w:ascii="Times New Roman" w:hAnsi="Times New Roman"/>
          <w:b/>
          <w:sz w:val="24"/>
          <w:szCs w:val="24"/>
          <w:lang w:val="uk-UA"/>
        </w:rPr>
        <w:lastRenderedPageBreak/>
        <w:t>Загальний обсяг</w:t>
      </w:r>
      <w:r>
        <w:rPr>
          <w:rFonts w:ascii="Times New Roman" w:hAnsi="Times New Roman"/>
          <w:sz w:val="24"/>
          <w:szCs w:val="24"/>
          <w:lang w:val="uk-UA"/>
        </w:rPr>
        <w:t xml:space="preserve"> – </w:t>
      </w:r>
      <w:r w:rsidR="0043214A">
        <w:rPr>
          <w:rFonts w:ascii="Times New Roman" w:hAnsi="Times New Roman"/>
          <w:b/>
          <w:i/>
          <w:sz w:val="24"/>
          <w:szCs w:val="24"/>
          <w:lang w:val="uk-UA"/>
        </w:rPr>
        <w:t>27</w:t>
      </w:r>
      <w:r>
        <w:rPr>
          <w:rFonts w:ascii="Times New Roman" w:hAnsi="Times New Roman"/>
          <w:b/>
          <w:i/>
          <w:sz w:val="24"/>
          <w:szCs w:val="24"/>
          <w:lang w:val="uk-UA"/>
        </w:rPr>
        <w:t xml:space="preserve">0 </w:t>
      </w:r>
      <w:r>
        <w:rPr>
          <w:rFonts w:ascii="Times New Roman" w:hAnsi="Times New Roman"/>
          <w:i/>
          <w:sz w:val="24"/>
          <w:szCs w:val="24"/>
          <w:lang w:val="uk-UA"/>
        </w:rPr>
        <w:t>год.</w:t>
      </w:r>
    </w:p>
    <w:p w:rsidR="00B47DEF" w:rsidRDefault="00B47DEF" w:rsidP="00B47DEF">
      <w:pPr>
        <w:pStyle w:val="13"/>
        <w:shd w:val="clear" w:color="auto" w:fill="auto"/>
        <w:spacing w:after="0" w:line="240" w:lineRule="auto"/>
        <w:ind w:firstLine="720"/>
        <w:outlineLvl w:val="9"/>
        <w:rPr>
          <w:rFonts w:ascii="Times New Roman" w:hAnsi="Times New Roman" w:cs="Times New Roman"/>
          <w:sz w:val="24"/>
          <w:szCs w:val="24"/>
        </w:rPr>
      </w:pPr>
    </w:p>
    <w:p w:rsidR="00B47DEF" w:rsidRDefault="00B47DEF" w:rsidP="00B47DEF">
      <w:pPr>
        <w:pStyle w:val="13"/>
        <w:shd w:val="clear" w:color="auto" w:fill="auto"/>
        <w:spacing w:after="0" w:line="240" w:lineRule="auto"/>
        <w:ind w:firstLine="720"/>
        <w:outlineLvl w:val="9"/>
        <w:rPr>
          <w:rFonts w:ascii="Times New Roman" w:hAnsi="Times New Roman" w:cs="Times New Roman"/>
          <w:sz w:val="24"/>
          <w:szCs w:val="24"/>
        </w:rPr>
      </w:pPr>
      <w:r>
        <w:rPr>
          <w:rFonts w:ascii="Times New Roman" w:hAnsi="Times New Roman" w:cs="Times New Roman"/>
          <w:sz w:val="24"/>
          <w:szCs w:val="24"/>
        </w:rPr>
        <w:t>Завданн</w:t>
      </w:r>
      <w:bookmarkEnd w:id="1"/>
      <w:r>
        <w:rPr>
          <w:rFonts w:ascii="Times New Roman" w:hAnsi="Times New Roman" w:cs="Times New Roman"/>
          <w:sz w:val="24"/>
          <w:szCs w:val="24"/>
        </w:rPr>
        <w:t xml:space="preserve">я </w:t>
      </w:r>
      <w:r w:rsidR="00D13BA7">
        <w:rPr>
          <w:rFonts w:ascii="Times New Roman" w:hAnsi="Times New Roman" w:cs="Times New Roman"/>
          <w:sz w:val="24"/>
          <w:szCs w:val="24"/>
        </w:rPr>
        <w:t>Виробничої п</w:t>
      </w:r>
      <w:r>
        <w:rPr>
          <w:rFonts w:ascii="Times New Roman" w:hAnsi="Times New Roman" w:cs="Times New Roman"/>
          <w:sz w:val="24"/>
          <w:szCs w:val="24"/>
        </w:rPr>
        <w:t>рактики.</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t>Під час проведення практики студенти-практиканти мають:</w:t>
      </w:r>
    </w:p>
    <w:p w:rsidR="00B47DEF" w:rsidRDefault="00B47DEF" w:rsidP="00B47DEF">
      <w:pPr>
        <w:pStyle w:val="ac"/>
        <w:widowControl w:val="0"/>
        <w:numPr>
          <w:ilvl w:val="0"/>
          <w:numId w:val="2"/>
        </w:numPr>
        <w:jc w:val="both"/>
        <w:rPr>
          <w:rFonts w:ascii="Times New Roman" w:hAnsi="Times New Roman"/>
          <w:sz w:val="24"/>
          <w:szCs w:val="24"/>
          <w:lang w:val="uk-UA"/>
        </w:rPr>
      </w:pPr>
      <w:r>
        <w:rPr>
          <w:rFonts w:ascii="Times New Roman" w:hAnsi="Times New Roman"/>
          <w:sz w:val="24"/>
          <w:szCs w:val="24"/>
          <w:lang w:val="uk-UA"/>
        </w:rPr>
        <w:t xml:space="preserve">ознайомитися зі  специфікою роботи обраної організації-бази практики; </w:t>
      </w:r>
    </w:p>
    <w:p w:rsidR="00B47DEF" w:rsidRDefault="00B47DEF" w:rsidP="00B47DEF">
      <w:pPr>
        <w:widowControl w:val="0"/>
        <w:numPr>
          <w:ilvl w:val="0"/>
          <w:numId w:val="2"/>
        </w:numPr>
        <w:overflowPunct/>
        <w:ind w:left="0" w:firstLine="284"/>
        <w:jc w:val="both"/>
        <w:rPr>
          <w:rFonts w:ascii="Times New Roman" w:hAnsi="Times New Roman"/>
          <w:sz w:val="24"/>
          <w:szCs w:val="24"/>
          <w:lang w:val="uk-UA"/>
        </w:rPr>
      </w:pPr>
      <w:r>
        <w:rPr>
          <w:rFonts w:ascii="Times New Roman" w:hAnsi="Times New Roman"/>
          <w:sz w:val="24"/>
          <w:szCs w:val="24"/>
          <w:lang w:val="uk-UA"/>
        </w:rPr>
        <w:t>розвити навички і вміння інформаційно-аналітичної, дослідницької, діагностичної та консалтингової діяльності для вирішення актуальних проблем функціонування суспільства в сучасних умовах;</w:t>
      </w:r>
    </w:p>
    <w:p w:rsidR="00B47DEF" w:rsidRDefault="00B47DEF" w:rsidP="00B47DEF">
      <w:pPr>
        <w:widowControl w:val="0"/>
        <w:numPr>
          <w:ilvl w:val="0"/>
          <w:numId w:val="2"/>
        </w:numPr>
        <w:overflowPunct/>
        <w:ind w:left="0" w:firstLine="284"/>
        <w:jc w:val="both"/>
        <w:rPr>
          <w:rFonts w:ascii="Times New Roman" w:hAnsi="Times New Roman"/>
          <w:sz w:val="24"/>
          <w:szCs w:val="24"/>
          <w:lang w:val="uk-UA" w:eastAsia="en-US"/>
        </w:rPr>
      </w:pPr>
      <w:r>
        <w:rPr>
          <w:rFonts w:ascii="Times New Roman" w:hAnsi="Times New Roman"/>
          <w:sz w:val="24"/>
          <w:szCs w:val="24"/>
          <w:lang w:val="uk-UA" w:eastAsia="en-US"/>
        </w:rPr>
        <w:t>закріпити вміння з написання аналітичних звітів за результатами проведеної роботи, а також формулювання висновків і практичних рекомендацій;</w:t>
      </w:r>
    </w:p>
    <w:p w:rsidR="00B47DEF" w:rsidRDefault="00B47DEF" w:rsidP="00B47DEF">
      <w:pPr>
        <w:widowControl w:val="0"/>
        <w:numPr>
          <w:ilvl w:val="0"/>
          <w:numId w:val="2"/>
        </w:numPr>
        <w:overflowPunct/>
        <w:ind w:left="0" w:firstLine="284"/>
        <w:jc w:val="both"/>
        <w:rPr>
          <w:rFonts w:ascii="Times New Roman" w:hAnsi="Times New Roman"/>
          <w:sz w:val="24"/>
          <w:szCs w:val="24"/>
          <w:lang w:val="uk-UA"/>
        </w:rPr>
      </w:pPr>
      <w:r>
        <w:rPr>
          <w:rFonts w:ascii="Times New Roman" w:hAnsi="Times New Roman"/>
          <w:sz w:val="24"/>
          <w:szCs w:val="24"/>
          <w:lang w:val="uk-UA" w:eastAsia="en-US"/>
        </w:rPr>
        <w:t>набути навички організації роботи та безпосередньої праці в колективі під час організації та проведення емпіричного або аналітичного соціологічного чи соціального дослідження.</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t>Під час проходження практики студенти-практиканти мають:</w:t>
      </w:r>
    </w:p>
    <w:p w:rsidR="00B47DEF" w:rsidRDefault="00B47DEF" w:rsidP="00B47DEF">
      <w:pPr>
        <w:widowControl w:val="0"/>
        <w:overflowPunct/>
        <w:ind w:left="284"/>
        <w:jc w:val="both"/>
        <w:rPr>
          <w:rFonts w:ascii="Times New Roman" w:hAnsi="Times New Roman"/>
          <w:sz w:val="24"/>
          <w:szCs w:val="24"/>
          <w:lang w:val="uk-UA"/>
        </w:rPr>
      </w:pPr>
      <w:r>
        <w:rPr>
          <w:rFonts w:ascii="Times New Roman" w:hAnsi="Times New Roman"/>
          <w:sz w:val="24"/>
          <w:szCs w:val="24"/>
          <w:lang w:val="uk-UA"/>
        </w:rPr>
        <w:t>- ознайомитись зі способами організації дослідницької діяльності, методами та  результатами досліджень бази практики,;</w:t>
      </w:r>
    </w:p>
    <w:p w:rsidR="00B47DEF" w:rsidRDefault="00B47DEF" w:rsidP="00B47DEF">
      <w:pPr>
        <w:widowControl w:val="0"/>
        <w:overflowPunct/>
        <w:ind w:left="284"/>
        <w:jc w:val="both"/>
        <w:rPr>
          <w:rFonts w:ascii="Times New Roman" w:hAnsi="Times New Roman"/>
          <w:sz w:val="24"/>
          <w:szCs w:val="24"/>
          <w:lang w:val="uk-UA"/>
        </w:rPr>
      </w:pPr>
      <w:r>
        <w:rPr>
          <w:rFonts w:ascii="Times New Roman" w:hAnsi="Times New Roman"/>
          <w:sz w:val="24"/>
          <w:szCs w:val="24"/>
          <w:lang w:val="uk-UA"/>
        </w:rPr>
        <w:t>- набути вміння адаптації теоретичних положень, методичного інструментарію, фактичного матеріалу для розробки програми власного дослідження та аналізу даних, необхідних для виконання кваліфікаційної роботи;</w:t>
      </w:r>
    </w:p>
    <w:p w:rsidR="00B47DEF" w:rsidRDefault="00B47DEF" w:rsidP="00B47DEF">
      <w:pPr>
        <w:widowControl w:val="0"/>
        <w:overflowPunct/>
        <w:ind w:left="284"/>
        <w:jc w:val="both"/>
        <w:rPr>
          <w:rFonts w:ascii="Times New Roman" w:hAnsi="Times New Roman"/>
          <w:sz w:val="24"/>
          <w:szCs w:val="24"/>
          <w:lang w:val="uk-UA"/>
        </w:rPr>
      </w:pPr>
    </w:p>
    <w:p w:rsidR="00B47DEF" w:rsidRDefault="00B47DEF" w:rsidP="00B47DEF">
      <w:pPr>
        <w:ind w:firstLine="720"/>
        <w:jc w:val="both"/>
        <w:rPr>
          <w:rFonts w:ascii="Times New Roman" w:hAnsi="Times New Roman"/>
          <w:sz w:val="24"/>
          <w:szCs w:val="24"/>
          <w:lang w:val="uk-UA"/>
        </w:rPr>
      </w:pPr>
    </w:p>
    <w:p w:rsidR="00B47DEF" w:rsidRDefault="00B47DEF" w:rsidP="00B47DEF">
      <w:pPr>
        <w:pStyle w:val="11"/>
        <w:shd w:val="clear" w:color="auto" w:fill="auto"/>
        <w:tabs>
          <w:tab w:val="left" w:pos="581"/>
        </w:tabs>
        <w:spacing w:before="0" w:line="240" w:lineRule="auto"/>
        <w:ind w:firstLine="720"/>
        <w:rPr>
          <w:rFonts w:ascii="Times New Roman" w:hAnsi="Times New Roman" w:cs="Times New Roman"/>
          <w:b/>
          <w:sz w:val="24"/>
          <w:szCs w:val="24"/>
        </w:rPr>
      </w:pPr>
      <w:r>
        <w:rPr>
          <w:rFonts w:ascii="Times New Roman" w:hAnsi="Times New Roman" w:cs="Times New Roman"/>
          <w:b/>
          <w:sz w:val="24"/>
          <w:szCs w:val="24"/>
        </w:rPr>
        <w:t>Перелік документів, які готуються в процесі проведення практики керівниками та студентами.</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t xml:space="preserve">Головні документи виробничої практики визначають зміст навчального процесу на різних етапах проходження практики, основні вимоги до студентів-практикантів та містять форми контролю за їх виконанням. </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sz w:val="24"/>
          <w:szCs w:val="24"/>
          <w:lang w:val="uk-UA"/>
        </w:rPr>
        <w:t xml:space="preserve">До </w:t>
      </w:r>
      <w:r>
        <w:rPr>
          <w:rFonts w:ascii="Times New Roman" w:hAnsi="Times New Roman"/>
          <w:bCs/>
          <w:sz w:val="24"/>
          <w:szCs w:val="24"/>
          <w:lang w:val="uk-UA"/>
        </w:rPr>
        <w:t>документів практики</w:t>
      </w:r>
      <w:r>
        <w:rPr>
          <w:rFonts w:ascii="Times New Roman" w:hAnsi="Times New Roman"/>
          <w:sz w:val="24"/>
          <w:szCs w:val="24"/>
          <w:lang w:val="uk-UA"/>
        </w:rPr>
        <w:t xml:space="preserve"> відносяться: </w:t>
      </w:r>
    </w:p>
    <w:p w:rsidR="00B47DEF" w:rsidRDefault="00B47DEF" w:rsidP="00B47DEF">
      <w:pPr>
        <w:widowControl w:val="0"/>
        <w:numPr>
          <w:ilvl w:val="0"/>
          <w:numId w:val="3"/>
        </w:numPr>
        <w:overflowPunct/>
        <w:ind w:left="0" w:firstLine="284"/>
        <w:jc w:val="both"/>
        <w:rPr>
          <w:rFonts w:ascii="Times New Roman" w:hAnsi="Times New Roman"/>
          <w:sz w:val="24"/>
          <w:szCs w:val="24"/>
          <w:lang w:val="uk-UA"/>
        </w:rPr>
      </w:pPr>
      <w:r>
        <w:rPr>
          <w:rFonts w:ascii="Times New Roman" w:hAnsi="Times New Roman"/>
          <w:sz w:val="24"/>
          <w:szCs w:val="24"/>
          <w:lang w:val="uk-UA"/>
        </w:rPr>
        <w:t xml:space="preserve">наказ про виробничу практику ; </w:t>
      </w:r>
    </w:p>
    <w:p w:rsidR="00B47DEF" w:rsidRDefault="00B47DEF" w:rsidP="00B47DEF">
      <w:pPr>
        <w:widowControl w:val="0"/>
        <w:numPr>
          <w:ilvl w:val="0"/>
          <w:numId w:val="3"/>
        </w:numPr>
        <w:overflowPunct/>
        <w:ind w:left="0" w:firstLine="284"/>
        <w:jc w:val="both"/>
        <w:rPr>
          <w:rFonts w:ascii="Times New Roman" w:hAnsi="Times New Roman"/>
          <w:sz w:val="24"/>
          <w:szCs w:val="24"/>
          <w:lang w:val="uk-UA"/>
        </w:rPr>
      </w:pPr>
      <w:r>
        <w:rPr>
          <w:rFonts w:ascii="Times New Roman" w:hAnsi="Times New Roman"/>
          <w:sz w:val="24"/>
          <w:szCs w:val="24"/>
          <w:lang w:val="uk-UA"/>
        </w:rPr>
        <w:t xml:space="preserve">положення проведення виробничої практики ; </w:t>
      </w:r>
    </w:p>
    <w:p w:rsidR="00B47DEF" w:rsidRDefault="00B47DEF" w:rsidP="00B47DEF">
      <w:pPr>
        <w:widowControl w:val="0"/>
        <w:numPr>
          <w:ilvl w:val="0"/>
          <w:numId w:val="3"/>
        </w:numPr>
        <w:overflowPunct/>
        <w:ind w:left="0" w:firstLine="284"/>
        <w:jc w:val="both"/>
        <w:rPr>
          <w:rFonts w:ascii="Times New Roman" w:hAnsi="Times New Roman"/>
          <w:sz w:val="24"/>
          <w:szCs w:val="24"/>
          <w:lang w:val="uk-UA"/>
        </w:rPr>
      </w:pPr>
      <w:r>
        <w:rPr>
          <w:rFonts w:ascii="Times New Roman" w:hAnsi="Times New Roman"/>
          <w:sz w:val="24"/>
          <w:szCs w:val="24"/>
          <w:lang w:val="uk-UA"/>
        </w:rPr>
        <w:t>робоча програма Виробничої практики;</w:t>
      </w:r>
    </w:p>
    <w:p w:rsidR="00B47DEF" w:rsidRDefault="00B47DEF" w:rsidP="00B47DEF">
      <w:pPr>
        <w:widowControl w:val="0"/>
        <w:numPr>
          <w:ilvl w:val="0"/>
          <w:numId w:val="3"/>
        </w:numPr>
        <w:overflowPunct/>
        <w:ind w:left="0" w:firstLine="284"/>
        <w:jc w:val="both"/>
        <w:rPr>
          <w:rFonts w:ascii="Times New Roman" w:hAnsi="Times New Roman"/>
          <w:sz w:val="24"/>
          <w:szCs w:val="24"/>
          <w:lang w:val="uk-UA"/>
        </w:rPr>
      </w:pPr>
      <w:r>
        <w:rPr>
          <w:rFonts w:ascii="Times New Roman" w:hAnsi="Times New Roman"/>
          <w:sz w:val="24"/>
          <w:szCs w:val="24"/>
          <w:lang w:val="uk-UA"/>
        </w:rPr>
        <w:t>індивідуальні звіти студентів про проходження практики;</w:t>
      </w:r>
    </w:p>
    <w:p w:rsidR="00B47DEF" w:rsidRDefault="00B47DEF" w:rsidP="00B47DEF">
      <w:pPr>
        <w:widowControl w:val="0"/>
        <w:numPr>
          <w:ilvl w:val="0"/>
          <w:numId w:val="3"/>
        </w:numPr>
        <w:overflowPunct/>
        <w:ind w:left="0" w:firstLine="284"/>
        <w:jc w:val="both"/>
        <w:rPr>
          <w:rFonts w:ascii="Times New Roman" w:hAnsi="Times New Roman"/>
          <w:sz w:val="24"/>
          <w:szCs w:val="24"/>
          <w:lang w:val="uk-UA"/>
        </w:rPr>
      </w:pPr>
      <w:r>
        <w:rPr>
          <w:rFonts w:ascii="Times New Roman" w:hAnsi="Times New Roman"/>
          <w:sz w:val="24"/>
          <w:szCs w:val="24"/>
          <w:lang w:val="uk-UA"/>
        </w:rPr>
        <w:t>звіти керівників практики від кафедр ;</w:t>
      </w:r>
    </w:p>
    <w:p w:rsidR="00B47DEF" w:rsidRDefault="00B47DEF" w:rsidP="00B47DEF">
      <w:pPr>
        <w:widowControl w:val="0"/>
        <w:numPr>
          <w:ilvl w:val="0"/>
          <w:numId w:val="3"/>
        </w:numPr>
        <w:overflowPunct/>
        <w:ind w:left="0" w:firstLine="284"/>
        <w:jc w:val="both"/>
        <w:rPr>
          <w:rFonts w:ascii="Times New Roman" w:hAnsi="Times New Roman"/>
          <w:sz w:val="24"/>
          <w:szCs w:val="24"/>
          <w:lang w:val="uk-UA"/>
        </w:rPr>
      </w:pPr>
      <w:r>
        <w:rPr>
          <w:rFonts w:ascii="Times New Roman" w:hAnsi="Times New Roman"/>
          <w:sz w:val="24"/>
          <w:szCs w:val="24"/>
          <w:lang w:val="uk-UA"/>
        </w:rPr>
        <w:t>звіт керівника практики від факультету.</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b/>
          <w:bCs/>
          <w:i/>
          <w:sz w:val="24"/>
          <w:szCs w:val="24"/>
          <w:lang w:val="uk-UA"/>
        </w:rPr>
        <w:t>Наказ про практику</w:t>
      </w:r>
      <w:r>
        <w:rPr>
          <w:rFonts w:ascii="Times New Roman" w:hAnsi="Times New Roman"/>
          <w:sz w:val="24"/>
          <w:szCs w:val="24"/>
          <w:lang w:val="uk-UA"/>
        </w:rPr>
        <w:t xml:space="preserve"> (Додаток 7) є основним документом, що визначає терміни та порядок проходження практики, базові кафедри, керівників практики від кафедр, місце проходження практики, розподіл студентів-практикантів між кафедрами та викладачами, форми відповідного контролю і звіту. Проект наказу надається факультетським керівником деканові факультету. Наказ про практику складається факультетським керівником після подання кафедрами витягів з протоколів, де вказані прізвища керівників практики від кафедр та закріплених за ними студентів-практикантів. </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b/>
          <w:bCs/>
          <w:i/>
          <w:sz w:val="24"/>
          <w:szCs w:val="24"/>
          <w:lang w:val="uk-UA"/>
        </w:rPr>
        <w:t>Протоколи</w:t>
      </w:r>
      <w:r>
        <w:rPr>
          <w:rFonts w:ascii="Times New Roman" w:hAnsi="Times New Roman"/>
          <w:sz w:val="24"/>
          <w:szCs w:val="24"/>
          <w:lang w:val="uk-UA"/>
        </w:rPr>
        <w:t xml:space="preserve"> відповідних </w:t>
      </w:r>
      <w:r>
        <w:rPr>
          <w:rFonts w:ascii="Times New Roman" w:hAnsi="Times New Roman"/>
          <w:bCs/>
          <w:sz w:val="24"/>
          <w:szCs w:val="24"/>
          <w:lang w:val="uk-UA"/>
        </w:rPr>
        <w:t xml:space="preserve">рішень </w:t>
      </w:r>
      <w:r>
        <w:rPr>
          <w:rFonts w:ascii="Times New Roman" w:hAnsi="Times New Roman"/>
          <w:b/>
          <w:bCs/>
          <w:i/>
          <w:sz w:val="24"/>
          <w:szCs w:val="24"/>
          <w:lang w:val="uk-UA"/>
        </w:rPr>
        <w:t>кафедри</w:t>
      </w:r>
      <w:r>
        <w:rPr>
          <w:rFonts w:ascii="Times New Roman" w:hAnsi="Times New Roman"/>
          <w:sz w:val="24"/>
          <w:szCs w:val="24"/>
          <w:lang w:val="uk-UA"/>
        </w:rPr>
        <w:t xml:space="preserve"> вміщують розподіл студентів між керівниками практики, оперативний контроль за проходженням практики, результати обговорення та оцінки індивідуальних звітів практикантів.</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b/>
          <w:bCs/>
          <w:sz w:val="24"/>
          <w:szCs w:val="24"/>
          <w:lang w:val="uk-UA"/>
        </w:rPr>
        <w:t>Індивідуальні звіти</w:t>
      </w:r>
      <w:r>
        <w:rPr>
          <w:rFonts w:ascii="Times New Roman" w:hAnsi="Times New Roman"/>
          <w:sz w:val="24"/>
          <w:szCs w:val="24"/>
          <w:lang w:val="uk-UA"/>
        </w:rPr>
        <w:t xml:space="preserve"> студентів-практикантів є основним звітним документом студента-практиканта. На основі усного звіту та письмового індивідуального звіту на захисті комісією факультету  затверджується загальна оцінка за практику.</w:t>
      </w:r>
      <w:r>
        <w:rPr>
          <w:rFonts w:ascii="Times New Roman" w:hAnsi="Times New Roman"/>
          <w:color w:val="000000"/>
          <w:sz w:val="24"/>
          <w:szCs w:val="24"/>
          <w:lang w:val="uk-UA"/>
        </w:rPr>
        <w:t xml:space="preserve"> Після закінчення терміну практики студенти звітують про виконання програми та індивідуального завдання.</w:t>
      </w:r>
      <w:r>
        <w:rPr>
          <w:rFonts w:ascii="Times New Roman" w:hAnsi="Times New Roman"/>
          <w:sz w:val="24"/>
          <w:szCs w:val="24"/>
          <w:lang w:val="uk-UA"/>
        </w:rPr>
        <w:t xml:space="preserve"> </w:t>
      </w:r>
      <w:r>
        <w:rPr>
          <w:rFonts w:ascii="Times New Roman" w:hAnsi="Times New Roman"/>
          <w:color w:val="000000"/>
          <w:sz w:val="24"/>
          <w:szCs w:val="24"/>
          <w:lang w:val="uk-UA"/>
        </w:rPr>
        <w:t>Форма звітності студента про проходження практики – письмовий звіт. Письмовий звіт разом з іншими документами подається на рецензування науковому керівникові практики від кафедри.</w:t>
      </w:r>
      <w:r>
        <w:rPr>
          <w:rFonts w:ascii="Times New Roman" w:hAnsi="Times New Roman"/>
          <w:sz w:val="24"/>
          <w:szCs w:val="24"/>
          <w:lang w:val="uk-UA"/>
        </w:rPr>
        <w:t xml:space="preserve"> </w:t>
      </w:r>
      <w:r>
        <w:rPr>
          <w:rFonts w:ascii="Times New Roman" w:hAnsi="Times New Roman"/>
          <w:color w:val="000000"/>
          <w:sz w:val="24"/>
          <w:szCs w:val="24"/>
          <w:lang w:val="uk-UA"/>
        </w:rPr>
        <w:t>У звіті мають бути відомості про виконання студентом усіх</w:t>
      </w:r>
      <w:r>
        <w:rPr>
          <w:rFonts w:ascii="Times New Roman" w:hAnsi="Times New Roman"/>
          <w:smallCaps/>
          <w:color w:val="000000"/>
          <w:sz w:val="24"/>
          <w:szCs w:val="24"/>
          <w:lang w:val="uk-UA"/>
        </w:rPr>
        <w:t xml:space="preserve"> </w:t>
      </w:r>
      <w:r>
        <w:rPr>
          <w:rFonts w:ascii="Times New Roman" w:hAnsi="Times New Roman"/>
          <w:color w:val="000000"/>
          <w:sz w:val="24"/>
          <w:szCs w:val="24"/>
          <w:lang w:val="uk-UA"/>
        </w:rPr>
        <w:t xml:space="preserve">розділів програми практики та індивідуального завдання, висновки та пропозиції. </w:t>
      </w:r>
      <w:r>
        <w:rPr>
          <w:rFonts w:ascii="Times New Roman" w:hAnsi="Times New Roman"/>
          <w:sz w:val="24"/>
          <w:szCs w:val="24"/>
          <w:lang w:val="uk-UA"/>
        </w:rPr>
        <w:t xml:space="preserve"> </w:t>
      </w:r>
    </w:p>
    <w:p w:rsidR="00B47DEF" w:rsidRDefault="00B47DEF" w:rsidP="00B47DEF">
      <w:pPr>
        <w:widowControl w:val="0"/>
        <w:ind w:firstLine="720"/>
        <w:jc w:val="both"/>
        <w:rPr>
          <w:rFonts w:ascii="Times New Roman" w:hAnsi="Times New Roman"/>
          <w:sz w:val="24"/>
          <w:szCs w:val="24"/>
          <w:lang w:val="uk-UA"/>
        </w:rPr>
      </w:pPr>
      <w:r>
        <w:rPr>
          <w:rFonts w:ascii="Times New Roman" w:hAnsi="Times New Roman"/>
          <w:b/>
          <w:sz w:val="24"/>
          <w:szCs w:val="24"/>
          <w:lang w:val="uk-UA"/>
        </w:rPr>
        <w:t>Індивідуальний звіт</w:t>
      </w:r>
      <w:r>
        <w:rPr>
          <w:rFonts w:ascii="Times New Roman" w:hAnsi="Times New Roman"/>
          <w:sz w:val="24"/>
          <w:szCs w:val="24"/>
          <w:lang w:val="uk-UA"/>
        </w:rPr>
        <w:t xml:space="preserve"> містить:</w:t>
      </w:r>
    </w:p>
    <w:p w:rsidR="00B47DEF" w:rsidRDefault="00B47DEF" w:rsidP="00B47DEF">
      <w:pPr>
        <w:numPr>
          <w:ilvl w:val="0"/>
          <w:numId w:val="4"/>
        </w:numPr>
        <w:jc w:val="both"/>
        <w:rPr>
          <w:rFonts w:ascii="Times New Roman" w:hAnsi="Times New Roman"/>
          <w:sz w:val="24"/>
          <w:szCs w:val="24"/>
          <w:lang w:val="uk-UA"/>
        </w:rPr>
      </w:pPr>
      <w:r>
        <w:rPr>
          <w:rFonts w:ascii="Times New Roman" w:hAnsi="Times New Roman"/>
          <w:sz w:val="24"/>
          <w:szCs w:val="24"/>
          <w:lang w:val="uk-UA"/>
        </w:rPr>
        <w:t>Титульна сторінка звіту (зразок оформлення – Додаток 1).</w:t>
      </w:r>
    </w:p>
    <w:p w:rsidR="00B47DEF" w:rsidRDefault="00B47DEF" w:rsidP="00B47DEF">
      <w:pPr>
        <w:numPr>
          <w:ilvl w:val="0"/>
          <w:numId w:val="4"/>
        </w:numPr>
        <w:jc w:val="both"/>
        <w:rPr>
          <w:rFonts w:ascii="Times New Roman" w:hAnsi="Times New Roman"/>
          <w:sz w:val="24"/>
          <w:szCs w:val="24"/>
          <w:lang w:val="uk-UA"/>
        </w:rPr>
      </w:pPr>
      <w:r>
        <w:rPr>
          <w:rFonts w:ascii="Times New Roman" w:hAnsi="Times New Roman"/>
          <w:sz w:val="24"/>
          <w:szCs w:val="24"/>
          <w:lang w:val="uk-UA"/>
        </w:rPr>
        <w:lastRenderedPageBreak/>
        <w:t>індивідуальний звіт з описом процесу проходження практики, з означенням особисто здобутих навичок та вмінь, в т.ч. аналітичну записку (Додаток 2);</w:t>
      </w:r>
    </w:p>
    <w:p w:rsidR="00B47DEF" w:rsidRDefault="00B47DEF" w:rsidP="00B47DEF">
      <w:pPr>
        <w:numPr>
          <w:ilvl w:val="0"/>
          <w:numId w:val="4"/>
        </w:numPr>
        <w:jc w:val="both"/>
        <w:rPr>
          <w:rFonts w:ascii="Times New Roman" w:hAnsi="Times New Roman"/>
          <w:sz w:val="24"/>
          <w:szCs w:val="24"/>
          <w:lang w:val="uk-UA"/>
        </w:rPr>
      </w:pPr>
      <w:r>
        <w:rPr>
          <w:rFonts w:ascii="Times New Roman" w:hAnsi="Times New Roman"/>
          <w:sz w:val="24"/>
          <w:szCs w:val="24"/>
          <w:lang w:val="uk-UA"/>
        </w:rPr>
        <w:t>Індивідуальний графік практики  (Додаток 3);</w:t>
      </w:r>
    </w:p>
    <w:p w:rsidR="00B47DEF" w:rsidRDefault="00B47DEF" w:rsidP="00B47DEF">
      <w:pPr>
        <w:numPr>
          <w:ilvl w:val="0"/>
          <w:numId w:val="4"/>
        </w:numPr>
        <w:ind w:firstLine="284"/>
        <w:jc w:val="both"/>
        <w:rPr>
          <w:rFonts w:ascii="Times New Roman" w:hAnsi="Times New Roman"/>
          <w:sz w:val="24"/>
          <w:szCs w:val="24"/>
          <w:lang w:val="uk-UA"/>
        </w:rPr>
      </w:pPr>
      <w:r>
        <w:rPr>
          <w:rFonts w:ascii="Times New Roman" w:hAnsi="Times New Roman"/>
          <w:sz w:val="24"/>
          <w:szCs w:val="24"/>
          <w:lang w:val="uk-UA"/>
        </w:rPr>
        <w:t>відгук керівників практики (Додаток 4-5) .</w:t>
      </w:r>
    </w:p>
    <w:p w:rsidR="00B47DEF" w:rsidRDefault="00B47DEF" w:rsidP="00B47DEF">
      <w:pPr>
        <w:ind w:firstLine="720"/>
        <w:jc w:val="both"/>
        <w:rPr>
          <w:rFonts w:ascii="Times New Roman" w:hAnsi="Times New Roman"/>
          <w:sz w:val="24"/>
          <w:szCs w:val="24"/>
          <w:lang w:val="uk-UA"/>
        </w:rPr>
      </w:pPr>
      <w:r>
        <w:rPr>
          <w:rFonts w:ascii="Times New Roman" w:hAnsi="Times New Roman"/>
          <w:b/>
          <w:bCs/>
          <w:sz w:val="24"/>
          <w:szCs w:val="24"/>
          <w:lang w:val="uk-UA"/>
        </w:rPr>
        <w:t>Загальний звіт</w:t>
      </w:r>
      <w:r>
        <w:rPr>
          <w:rFonts w:ascii="Times New Roman" w:hAnsi="Times New Roman"/>
          <w:sz w:val="24"/>
          <w:szCs w:val="24"/>
          <w:lang w:val="uk-UA"/>
        </w:rPr>
        <w:t xml:space="preserve"> </w:t>
      </w:r>
      <w:r>
        <w:rPr>
          <w:rFonts w:ascii="Times New Roman" w:hAnsi="Times New Roman"/>
          <w:b/>
          <w:sz w:val="24"/>
          <w:szCs w:val="24"/>
          <w:lang w:val="uk-UA"/>
        </w:rPr>
        <w:t xml:space="preserve">про проходження виробничої практики </w:t>
      </w:r>
      <w:r>
        <w:rPr>
          <w:rFonts w:ascii="Times New Roman" w:hAnsi="Times New Roman"/>
          <w:sz w:val="24"/>
          <w:szCs w:val="24"/>
          <w:lang w:val="uk-UA"/>
        </w:rPr>
        <w:t xml:space="preserve"> (Додаток 6) подається факультетським керівником деканові факультету у 7-денний термін після отримання та затвердження результатів оцінки практик на засіданнях кафедр.</w:t>
      </w:r>
    </w:p>
    <w:p w:rsidR="00B47DEF" w:rsidRDefault="00B47DEF" w:rsidP="00B47DEF">
      <w:pPr>
        <w:overflowPunct/>
        <w:autoSpaceDE/>
        <w:adjustRightInd/>
        <w:ind w:left="284"/>
        <w:jc w:val="both"/>
        <w:rPr>
          <w:rFonts w:ascii="Times New Roman" w:hAnsi="Times New Roman"/>
          <w:b/>
          <w:sz w:val="24"/>
          <w:szCs w:val="24"/>
          <w:lang w:val="uk-UA"/>
        </w:rPr>
      </w:pPr>
    </w:p>
    <w:p w:rsidR="00B47DEF" w:rsidRDefault="00B47DEF" w:rsidP="00B47DEF">
      <w:pPr>
        <w:spacing w:line="360" w:lineRule="auto"/>
        <w:rPr>
          <w:rFonts w:ascii="Times New Roman" w:hAnsi="Times New Roman"/>
          <w:b/>
          <w:sz w:val="24"/>
          <w:szCs w:val="24"/>
          <w:lang w:val="uk-UA"/>
        </w:rPr>
      </w:pPr>
      <w:r>
        <w:rPr>
          <w:rFonts w:ascii="Times New Roman" w:hAnsi="Times New Roman"/>
          <w:b/>
          <w:sz w:val="24"/>
          <w:szCs w:val="24"/>
          <w:lang w:val="uk-UA"/>
        </w:rPr>
        <w:t>9. Рекомендовані джерела:</w:t>
      </w:r>
    </w:p>
    <w:p w:rsidR="00B47DEF" w:rsidRDefault="00B47DEF" w:rsidP="00B47DEF">
      <w:pPr>
        <w:ind w:firstLine="709"/>
        <w:jc w:val="both"/>
        <w:rPr>
          <w:rFonts w:ascii="Times New Roman" w:hAnsi="Times New Roman"/>
          <w:b/>
          <w:i/>
          <w:sz w:val="24"/>
          <w:szCs w:val="24"/>
          <w:lang w:val="uk-UA"/>
        </w:rPr>
      </w:pPr>
      <w:r>
        <w:rPr>
          <w:rFonts w:ascii="Times New Roman" w:hAnsi="Times New Roman"/>
          <w:b/>
          <w:i/>
          <w:sz w:val="24"/>
          <w:szCs w:val="24"/>
          <w:lang w:val="uk-UA"/>
        </w:rPr>
        <w:t xml:space="preserve">Основна </w:t>
      </w:r>
      <w:r>
        <w:rPr>
          <w:rFonts w:ascii="Times New Roman" w:hAnsi="Times New Roman"/>
          <w:i/>
          <w:iCs/>
          <w:sz w:val="24"/>
          <w:szCs w:val="24"/>
          <w:lang w:val="uk-UA"/>
        </w:rPr>
        <w:t>(базова)</w:t>
      </w:r>
      <w:r>
        <w:rPr>
          <w:rFonts w:ascii="Times New Roman" w:hAnsi="Times New Roman"/>
          <w:b/>
          <w:i/>
          <w:sz w:val="24"/>
          <w:szCs w:val="24"/>
          <w:lang w:val="uk-UA"/>
        </w:rPr>
        <w:t>:</w:t>
      </w:r>
    </w:p>
    <w:p w:rsidR="00B47DEF" w:rsidRDefault="00B47DEF" w:rsidP="00B47DEF">
      <w:pPr>
        <w:numPr>
          <w:ilvl w:val="0"/>
          <w:numId w:val="5"/>
        </w:numPr>
        <w:overflowPunct/>
        <w:autoSpaceDE/>
        <w:adjustRightInd/>
        <w:ind w:left="0" w:firstLine="284"/>
        <w:jc w:val="both"/>
        <w:rPr>
          <w:rFonts w:ascii="Times New Roman" w:hAnsi="Times New Roman"/>
          <w:sz w:val="24"/>
          <w:szCs w:val="24"/>
          <w:lang w:val="uk-UA" w:eastAsia="uk-UA"/>
        </w:rPr>
      </w:pPr>
      <w:r>
        <w:rPr>
          <w:rFonts w:ascii="Times New Roman" w:hAnsi="Times New Roman"/>
          <w:sz w:val="24"/>
          <w:szCs w:val="24"/>
          <w:lang w:val="uk-UA" w:eastAsia="uk-UA"/>
        </w:rPr>
        <w:t xml:space="preserve">Паніна Н.В. Технологія соціологічного дослідження / </w:t>
      </w:r>
      <w:r>
        <w:rPr>
          <w:rFonts w:ascii="Times New Roman" w:hAnsi="Times New Roman"/>
          <w:i/>
          <w:sz w:val="24"/>
          <w:szCs w:val="24"/>
          <w:lang w:val="uk-UA" w:eastAsia="uk-UA"/>
        </w:rPr>
        <w:t>вид. 2, доп.</w:t>
      </w:r>
      <w:r>
        <w:rPr>
          <w:rFonts w:ascii="Times New Roman" w:hAnsi="Times New Roman"/>
          <w:sz w:val="24"/>
          <w:szCs w:val="24"/>
          <w:lang w:val="uk-UA" w:eastAsia="uk-UA"/>
        </w:rPr>
        <w:t xml:space="preserve"> – К., ІС НАНУ, 2007. – 320 с.</w:t>
      </w:r>
    </w:p>
    <w:p w:rsidR="00B47DEF" w:rsidRDefault="00B47DEF" w:rsidP="00B47DEF">
      <w:pPr>
        <w:numPr>
          <w:ilvl w:val="0"/>
          <w:numId w:val="5"/>
        </w:numPr>
        <w:overflowPunct/>
        <w:autoSpaceDE/>
        <w:adjustRightInd/>
        <w:ind w:left="0" w:firstLine="284"/>
        <w:jc w:val="both"/>
        <w:rPr>
          <w:rFonts w:ascii="Times New Roman" w:hAnsi="Times New Roman"/>
          <w:sz w:val="24"/>
          <w:szCs w:val="24"/>
          <w:lang w:val="uk-UA" w:eastAsia="uk-UA"/>
        </w:rPr>
      </w:pPr>
      <w:r>
        <w:rPr>
          <w:rFonts w:ascii="Times New Roman" w:hAnsi="Times New Roman"/>
          <w:sz w:val="24"/>
          <w:szCs w:val="24"/>
          <w:lang w:val="uk-UA" w:eastAsia="uk-UA"/>
        </w:rPr>
        <w:t xml:space="preserve">Паніотто В.І., Харченко Н.М. Методи опитування. – К., Видавничий дім «Києво-Могилянська академія», 2017. – 340 с. </w:t>
      </w:r>
    </w:p>
    <w:p w:rsidR="00B47DEF" w:rsidRDefault="00B47DEF" w:rsidP="00B47DEF">
      <w:pPr>
        <w:numPr>
          <w:ilvl w:val="0"/>
          <w:numId w:val="5"/>
        </w:numPr>
        <w:overflowPunct/>
        <w:autoSpaceDE/>
        <w:adjustRightInd/>
        <w:ind w:left="0" w:firstLine="284"/>
        <w:jc w:val="both"/>
        <w:rPr>
          <w:rFonts w:ascii="Times New Roman" w:hAnsi="Times New Roman"/>
          <w:sz w:val="24"/>
          <w:szCs w:val="24"/>
          <w:lang w:val="uk-UA" w:eastAsia="uk-UA"/>
        </w:rPr>
      </w:pPr>
      <w:r>
        <w:rPr>
          <w:rFonts w:ascii="Times New Roman" w:hAnsi="Times New Roman"/>
          <w:sz w:val="24"/>
          <w:szCs w:val="24"/>
          <w:lang w:val="uk-UA" w:eastAsia="uk-UA"/>
        </w:rPr>
        <w:t>Радаев В.В. Как организовать и представить исследовательский проект: 75 простых правил. – М., 2001. – 204 с.</w:t>
      </w:r>
    </w:p>
    <w:p w:rsidR="00B47DEF" w:rsidRDefault="00B47DEF" w:rsidP="00B47DEF">
      <w:pPr>
        <w:numPr>
          <w:ilvl w:val="0"/>
          <w:numId w:val="5"/>
        </w:numPr>
        <w:overflowPunct/>
        <w:autoSpaceDE/>
        <w:adjustRightInd/>
        <w:ind w:left="0" w:firstLine="284"/>
        <w:jc w:val="both"/>
        <w:rPr>
          <w:rFonts w:ascii="Times New Roman" w:hAnsi="Times New Roman"/>
          <w:sz w:val="24"/>
          <w:szCs w:val="24"/>
          <w:lang w:val="uk-UA" w:eastAsia="uk-UA"/>
        </w:rPr>
      </w:pPr>
      <w:r>
        <w:rPr>
          <w:rFonts w:ascii="Times New Roman" w:hAnsi="Times New Roman"/>
          <w:sz w:val="24"/>
          <w:szCs w:val="24"/>
          <w:lang w:val="uk-UA" w:eastAsia="uk-UA"/>
        </w:rPr>
        <w:t>Темницкий А.Л. Учебное исследование по эмпирической социологии. – М., 2003. – 269 с.</w:t>
      </w:r>
    </w:p>
    <w:p w:rsidR="00B47DEF" w:rsidRDefault="00B47DEF" w:rsidP="00B47DEF">
      <w:pPr>
        <w:numPr>
          <w:ilvl w:val="0"/>
          <w:numId w:val="5"/>
        </w:numPr>
        <w:overflowPunct/>
        <w:autoSpaceDE/>
        <w:adjustRightInd/>
        <w:ind w:left="0" w:firstLine="284"/>
        <w:jc w:val="both"/>
        <w:rPr>
          <w:rFonts w:ascii="Times New Roman" w:hAnsi="Times New Roman"/>
          <w:sz w:val="24"/>
          <w:szCs w:val="24"/>
          <w:lang w:val="uk-UA" w:eastAsia="uk-UA"/>
        </w:rPr>
      </w:pPr>
      <w:r>
        <w:rPr>
          <w:rFonts w:ascii="Times New Roman" w:hAnsi="Times New Roman"/>
          <w:sz w:val="24"/>
          <w:szCs w:val="24"/>
          <w:lang w:val="uk-UA" w:eastAsia="uk-UA"/>
        </w:rPr>
        <w:t xml:space="preserve">Чурилов Н. Типология и проектирование выборочного социологического исследования </w:t>
      </w:r>
      <w:r>
        <w:rPr>
          <w:rFonts w:ascii="Times New Roman" w:hAnsi="Times New Roman"/>
          <w:i/>
          <w:sz w:val="24"/>
          <w:szCs w:val="24"/>
          <w:lang w:val="uk-UA" w:eastAsia="uk-UA"/>
        </w:rPr>
        <w:t>(история и современность)</w:t>
      </w:r>
      <w:r>
        <w:rPr>
          <w:rFonts w:ascii="Times New Roman" w:hAnsi="Times New Roman"/>
          <w:sz w:val="24"/>
          <w:szCs w:val="24"/>
          <w:lang w:val="uk-UA" w:eastAsia="uk-UA"/>
        </w:rPr>
        <w:t xml:space="preserve">. – К.: Факт, 2008. – 366 с. </w:t>
      </w:r>
    </w:p>
    <w:p w:rsidR="00B47DEF" w:rsidRDefault="00B47DEF" w:rsidP="00B47DEF">
      <w:pPr>
        <w:ind w:firstLine="284"/>
        <w:jc w:val="both"/>
        <w:rPr>
          <w:rFonts w:ascii="Times New Roman" w:hAnsi="Times New Roman"/>
          <w:sz w:val="24"/>
          <w:szCs w:val="24"/>
          <w:lang w:val="uk-UA"/>
        </w:rPr>
      </w:pPr>
    </w:p>
    <w:p w:rsidR="00B47DEF" w:rsidRDefault="00B47DEF" w:rsidP="00B47DEF">
      <w:pPr>
        <w:overflowPunct/>
        <w:autoSpaceDE/>
        <w:adjustRightInd/>
        <w:ind w:left="284"/>
        <w:jc w:val="both"/>
        <w:rPr>
          <w:rFonts w:ascii="Times New Roman" w:hAnsi="Times New Roman"/>
          <w:sz w:val="24"/>
          <w:szCs w:val="24"/>
          <w:lang w:val="uk-UA"/>
        </w:rPr>
      </w:pPr>
    </w:p>
    <w:p w:rsidR="00B47DEF" w:rsidRDefault="00B47DEF" w:rsidP="00B47DEF">
      <w:pPr>
        <w:spacing w:line="360" w:lineRule="auto"/>
        <w:jc w:val="right"/>
        <w:rPr>
          <w:rFonts w:ascii="Times New Roman" w:hAnsi="Times New Roman"/>
          <w:b/>
          <w:sz w:val="26"/>
          <w:szCs w:val="26"/>
          <w:lang w:val="uk-UA"/>
        </w:rPr>
      </w:pPr>
      <w:r>
        <w:rPr>
          <w:rFonts w:ascii="Times New Roman" w:hAnsi="Times New Roman"/>
          <w:sz w:val="24"/>
          <w:szCs w:val="24"/>
          <w:lang w:val="uk-UA"/>
        </w:rPr>
        <w:br w:type="page"/>
      </w:r>
      <w:r>
        <w:rPr>
          <w:rFonts w:ascii="Times New Roman" w:hAnsi="Times New Roman"/>
          <w:b/>
          <w:sz w:val="26"/>
          <w:szCs w:val="26"/>
          <w:lang w:val="uk-UA"/>
        </w:rPr>
        <w:lastRenderedPageBreak/>
        <w:t>Додаток 1.</w:t>
      </w:r>
    </w:p>
    <w:p w:rsidR="00B47DEF" w:rsidRDefault="00B47DEF" w:rsidP="00B47DEF">
      <w:pPr>
        <w:jc w:val="right"/>
        <w:rPr>
          <w:rFonts w:ascii="Times New Roman" w:hAnsi="Times New Roman"/>
          <w:b/>
          <w:lang w:val="uk-UA" w:eastAsia="hi-IN"/>
        </w:rPr>
      </w:pPr>
    </w:p>
    <w:p w:rsidR="00B47DEF" w:rsidRDefault="00B47DEF" w:rsidP="00B47DEF">
      <w:pPr>
        <w:jc w:val="center"/>
        <w:rPr>
          <w:rFonts w:ascii="Times New Roman" w:hAnsi="Times New Roman"/>
          <w:b/>
          <w:lang w:val="uk-UA"/>
        </w:rPr>
      </w:pPr>
      <w:r>
        <w:rPr>
          <w:rFonts w:ascii="Times New Roman" w:hAnsi="Times New Roman"/>
          <w:b/>
          <w:lang w:val="uk-UA"/>
        </w:rPr>
        <w:t>ФАКУЛЬТЕТ СОЦІОЛОГІЇ</w:t>
      </w:r>
    </w:p>
    <w:p w:rsidR="00B47DEF" w:rsidRDefault="00B47DEF" w:rsidP="00B47DEF">
      <w:pPr>
        <w:jc w:val="center"/>
        <w:rPr>
          <w:rFonts w:ascii="Times New Roman" w:hAnsi="Times New Roman"/>
          <w:b/>
          <w:lang w:val="uk-UA"/>
        </w:rPr>
      </w:pPr>
    </w:p>
    <w:p w:rsidR="00B47DEF" w:rsidRDefault="00B47DEF" w:rsidP="00B47DEF">
      <w:pPr>
        <w:jc w:val="center"/>
        <w:rPr>
          <w:rFonts w:ascii="Times New Roman" w:hAnsi="Times New Roman"/>
          <w:b/>
          <w:lang w:val="uk-UA"/>
        </w:rPr>
      </w:pPr>
    </w:p>
    <w:p w:rsidR="00B47DEF" w:rsidRDefault="00B47DEF" w:rsidP="00B47DEF">
      <w:pPr>
        <w:jc w:val="center"/>
        <w:rPr>
          <w:rFonts w:ascii="Times New Roman" w:hAnsi="Times New Roman"/>
          <w:b/>
          <w:caps/>
          <w:lang w:val="uk-UA"/>
        </w:rPr>
      </w:pPr>
      <w:r>
        <w:rPr>
          <w:rFonts w:ascii="Times New Roman" w:hAnsi="Times New Roman"/>
          <w:b/>
          <w:caps/>
          <w:lang w:val="uk-UA"/>
        </w:rPr>
        <w:t>Кафедра ___________________________________________</w:t>
      </w:r>
    </w:p>
    <w:p w:rsidR="00B47DEF" w:rsidRDefault="00B47DEF" w:rsidP="00B47DEF">
      <w:pPr>
        <w:rPr>
          <w:rFonts w:ascii="Times New Roman" w:hAnsi="Times New Roman"/>
          <w:lang w:val="uk-UA"/>
        </w:rPr>
      </w:pPr>
    </w:p>
    <w:p w:rsidR="00B47DEF" w:rsidRDefault="00B47DEF" w:rsidP="00B47DEF">
      <w:pPr>
        <w:jc w:val="center"/>
        <w:rPr>
          <w:rFonts w:ascii="Times New Roman" w:hAnsi="Times New Roman"/>
          <w:b/>
          <w:caps/>
          <w:sz w:val="28"/>
          <w:lang w:val="uk-UA"/>
        </w:rPr>
      </w:pPr>
    </w:p>
    <w:p w:rsidR="00B47DEF" w:rsidRDefault="00B47DEF" w:rsidP="00B47DEF">
      <w:pPr>
        <w:jc w:val="center"/>
        <w:rPr>
          <w:rFonts w:ascii="Times New Roman" w:hAnsi="Times New Roman"/>
          <w:b/>
          <w:caps/>
          <w:sz w:val="28"/>
          <w:lang w:val="uk-UA"/>
        </w:rPr>
      </w:pPr>
    </w:p>
    <w:p w:rsidR="00B47DEF" w:rsidRDefault="00B47DEF" w:rsidP="00B47DEF">
      <w:pPr>
        <w:jc w:val="center"/>
        <w:rPr>
          <w:rFonts w:ascii="Times New Roman" w:hAnsi="Times New Roman"/>
          <w:b/>
          <w:caps/>
          <w:sz w:val="28"/>
          <w:lang w:val="uk-UA"/>
        </w:rPr>
      </w:pPr>
      <w:r>
        <w:rPr>
          <w:rFonts w:ascii="Times New Roman" w:hAnsi="Times New Roman"/>
          <w:b/>
          <w:caps/>
          <w:sz w:val="28"/>
          <w:lang w:val="uk-UA"/>
        </w:rPr>
        <w:t>Звітні Матеріали</w:t>
      </w:r>
    </w:p>
    <w:p w:rsidR="00B47DEF" w:rsidRDefault="00B47DEF" w:rsidP="00B47DEF">
      <w:pPr>
        <w:jc w:val="center"/>
        <w:rPr>
          <w:rFonts w:ascii="Times New Roman" w:hAnsi="Times New Roman"/>
          <w:sz w:val="28"/>
          <w:lang w:val="uk-UA"/>
        </w:rPr>
      </w:pPr>
      <w:r>
        <w:rPr>
          <w:rFonts w:ascii="Times New Roman" w:hAnsi="Times New Roman"/>
          <w:b/>
          <w:caps/>
          <w:sz w:val="28"/>
          <w:lang w:val="uk-UA"/>
        </w:rPr>
        <w:t>ПРО ПРОХОДЖЕННЯ виробничої ПРАКТИКИ</w:t>
      </w:r>
    </w:p>
    <w:p w:rsidR="00B47DEF" w:rsidRDefault="00B47DEF" w:rsidP="00B47DEF">
      <w:pPr>
        <w:jc w:val="center"/>
        <w:rPr>
          <w:rFonts w:ascii="Times New Roman" w:hAnsi="Times New Roman"/>
          <w:sz w:val="28"/>
          <w:lang w:val="uk-UA"/>
        </w:rPr>
      </w:pPr>
    </w:p>
    <w:p w:rsidR="00B47DEF" w:rsidRDefault="00B47DEF" w:rsidP="00B47DEF">
      <w:pPr>
        <w:jc w:val="center"/>
        <w:rPr>
          <w:rFonts w:ascii="Times New Roman" w:hAnsi="Times New Roman"/>
          <w:sz w:val="28"/>
          <w:lang w:val="uk-UA"/>
        </w:rPr>
      </w:pPr>
      <w:r>
        <w:rPr>
          <w:rFonts w:ascii="Times New Roman" w:hAnsi="Times New Roman"/>
          <w:sz w:val="28"/>
          <w:lang w:val="uk-UA"/>
        </w:rPr>
        <w:t>Студента(ки) магістратури</w:t>
      </w:r>
    </w:p>
    <w:p w:rsidR="00B47DEF" w:rsidRDefault="00B47DEF" w:rsidP="00B47DEF">
      <w:pPr>
        <w:jc w:val="center"/>
        <w:rPr>
          <w:rFonts w:ascii="Times New Roman" w:hAnsi="Times New Roman"/>
          <w:sz w:val="28"/>
          <w:lang w:val="uk-UA"/>
        </w:rPr>
      </w:pPr>
      <w:r>
        <w:rPr>
          <w:rFonts w:ascii="Times New Roman" w:hAnsi="Times New Roman"/>
          <w:sz w:val="28"/>
          <w:lang w:val="uk-UA"/>
        </w:rPr>
        <w:t>за спеціальністю 054 – «Соціологія»</w:t>
      </w:r>
    </w:p>
    <w:p w:rsidR="00B47DEF" w:rsidRDefault="00B47DEF" w:rsidP="00B47DEF">
      <w:pPr>
        <w:jc w:val="center"/>
        <w:rPr>
          <w:rFonts w:ascii="Times New Roman" w:hAnsi="Times New Roman"/>
          <w:sz w:val="28"/>
          <w:lang w:val="uk-UA"/>
        </w:rPr>
      </w:pPr>
      <w:r>
        <w:rPr>
          <w:rFonts w:ascii="Times New Roman" w:hAnsi="Times New Roman"/>
          <w:sz w:val="28"/>
          <w:szCs w:val="28"/>
          <w:lang w:val="uk-UA" w:eastAsia="ar-SA"/>
        </w:rPr>
        <w:t>освітньої програми «Соціологія»</w:t>
      </w:r>
    </w:p>
    <w:p w:rsidR="00B47DEF" w:rsidRDefault="00B47DEF" w:rsidP="00B47DEF">
      <w:pPr>
        <w:jc w:val="center"/>
        <w:rPr>
          <w:rFonts w:ascii="Times New Roman" w:hAnsi="Times New Roman"/>
          <w:sz w:val="28"/>
          <w:lang w:val="uk-UA"/>
        </w:rPr>
      </w:pPr>
      <w:r>
        <w:rPr>
          <w:rFonts w:ascii="Times New Roman" w:hAnsi="Times New Roman"/>
          <w:sz w:val="28"/>
          <w:lang w:val="uk-UA"/>
        </w:rPr>
        <w:t xml:space="preserve">___________________________________________________________ </w:t>
      </w:r>
    </w:p>
    <w:p w:rsidR="00B47DEF" w:rsidRDefault="00B47DEF" w:rsidP="00B47DEF">
      <w:pPr>
        <w:jc w:val="center"/>
        <w:rPr>
          <w:rFonts w:ascii="Times New Roman" w:hAnsi="Times New Roman"/>
          <w:sz w:val="28"/>
          <w:lang w:val="uk-UA"/>
        </w:rPr>
      </w:pPr>
      <w:r>
        <w:rPr>
          <w:rFonts w:ascii="Times New Roman" w:hAnsi="Times New Roman"/>
          <w:i/>
          <w:lang w:val="uk-UA"/>
        </w:rPr>
        <w:t xml:space="preserve">(прізвище, ім’я, по батькові) </w:t>
      </w:r>
      <w:r>
        <w:rPr>
          <w:rFonts w:ascii="Times New Roman" w:hAnsi="Times New Roman"/>
          <w:i/>
          <w:lang w:val="uk-UA"/>
        </w:rPr>
        <w:br/>
      </w:r>
      <w:r>
        <w:rPr>
          <w:rFonts w:ascii="Times New Roman" w:hAnsi="Times New Roman"/>
          <w:sz w:val="28"/>
          <w:lang w:val="uk-UA"/>
        </w:rPr>
        <w:t>____________________________________________________________</w:t>
      </w:r>
    </w:p>
    <w:p w:rsidR="00B47DEF" w:rsidRDefault="00B47DEF" w:rsidP="00B47DEF">
      <w:pPr>
        <w:jc w:val="center"/>
        <w:rPr>
          <w:rFonts w:ascii="Times New Roman" w:hAnsi="Times New Roman"/>
          <w:sz w:val="28"/>
          <w:lang w:val="uk-UA"/>
        </w:rPr>
      </w:pPr>
    </w:p>
    <w:p w:rsidR="00B47DEF" w:rsidRDefault="00B47DEF" w:rsidP="00B47DEF">
      <w:pPr>
        <w:jc w:val="center"/>
        <w:rPr>
          <w:rFonts w:ascii="Times New Roman" w:hAnsi="Times New Roman"/>
          <w:sz w:val="28"/>
          <w:szCs w:val="28"/>
          <w:lang w:val="uk-UA"/>
        </w:rPr>
      </w:pPr>
      <w:r>
        <w:rPr>
          <w:rFonts w:ascii="Times New Roman" w:hAnsi="Times New Roman"/>
          <w:sz w:val="28"/>
          <w:lang w:val="uk-UA"/>
        </w:rPr>
        <w:t xml:space="preserve">Термін практики з_____________ по______________ 20 __ р. </w:t>
      </w:r>
      <w:r>
        <w:rPr>
          <w:rFonts w:ascii="Times New Roman" w:hAnsi="Times New Roman"/>
          <w:sz w:val="28"/>
          <w:lang w:val="uk-UA"/>
        </w:rPr>
        <w:br/>
      </w:r>
    </w:p>
    <w:p w:rsidR="00B47DEF" w:rsidRDefault="00B47DEF" w:rsidP="00B47DEF">
      <w:pPr>
        <w:rPr>
          <w:rFonts w:ascii="Times New Roman" w:hAnsi="Times New Roman"/>
          <w:sz w:val="24"/>
          <w:szCs w:val="24"/>
          <w:lang w:val="uk-UA"/>
        </w:rPr>
      </w:pPr>
    </w:p>
    <w:p w:rsidR="00B47DEF" w:rsidRDefault="00B47DEF" w:rsidP="00B47DEF">
      <w:pPr>
        <w:rPr>
          <w:rFonts w:ascii="Times New Roman" w:hAnsi="Times New Roman"/>
          <w:sz w:val="24"/>
          <w:szCs w:val="24"/>
          <w:lang w:val="uk-UA"/>
        </w:rPr>
      </w:pPr>
    </w:p>
    <w:p w:rsidR="00B47DEF" w:rsidRDefault="00B47DEF" w:rsidP="00B47DEF">
      <w:pPr>
        <w:rPr>
          <w:rFonts w:ascii="Times New Roman" w:hAnsi="Times New Roman"/>
          <w:sz w:val="24"/>
          <w:szCs w:val="24"/>
          <w:lang w:val="uk-UA"/>
        </w:rPr>
      </w:pPr>
    </w:p>
    <w:p w:rsidR="00B47DEF" w:rsidRDefault="00B47DEF" w:rsidP="00B47DEF">
      <w:pPr>
        <w:rPr>
          <w:rFonts w:ascii="Times New Roman" w:hAnsi="Times New Roman"/>
          <w:sz w:val="24"/>
          <w:szCs w:val="24"/>
          <w:lang w:val="uk-UA"/>
        </w:rPr>
      </w:pPr>
    </w:p>
    <w:p w:rsidR="00B47DEF" w:rsidRDefault="00B47DEF" w:rsidP="00B47DEF">
      <w:pPr>
        <w:rPr>
          <w:rFonts w:ascii="Times New Roman" w:hAnsi="Times New Roman"/>
          <w:sz w:val="24"/>
          <w:szCs w:val="24"/>
          <w:lang w:val="uk-UA"/>
        </w:rPr>
      </w:pPr>
      <w:r>
        <w:rPr>
          <w:rFonts w:ascii="Times New Roman" w:hAnsi="Times New Roman"/>
          <w:sz w:val="24"/>
          <w:szCs w:val="24"/>
          <w:lang w:val="uk-UA"/>
        </w:rPr>
        <w:t>Керівник практики від кафедри</w:t>
      </w:r>
    </w:p>
    <w:p w:rsidR="00B47DEF" w:rsidRDefault="00B47DEF" w:rsidP="00B47DEF">
      <w:pPr>
        <w:rPr>
          <w:rFonts w:ascii="Times New Roman" w:hAnsi="Times New Roman"/>
          <w:lang w:val="uk-UA"/>
        </w:rPr>
      </w:pPr>
      <w:r>
        <w:rPr>
          <w:rFonts w:ascii="Times New Roman" w:hAnsi="Times New Roman"/>
          <w:lang w:val="uk-UA"/>
        </w:rPr>
        <w:t>_____________________________________</w:t>
      </w:r>
    </w:p>
    <w:p w:rsidR="00B47DEF" w:rsidRDefault="00B47DEF" w:rsidP="00B47DEF">
      <w:pPr>
        <w:rPr>
          <w:rFonts w:ascii="Times New Roman" w:hAnsi="Times New Roman"/>
          <w:i/>
          <w:lang w:val="uk-UA"/>
        </w:rPr>
      </w:pPr>
      <w:r>
        <w:rPr>
          <w:rFonts w:ascii="Times New Roman" w:hAnsi="Times New Roman"/>
          <w:i/>
          <w:lang w:val="uk-UA"/>
        </w:rPr>
        <w:t xml:space="preserve">(науковий ступінь, вчене звання керівника) </w:t>
      </w:r>
    </w:p>
    <w:p w:rsidR="00B47DEF" w:rsidRDefault="00B47DEF" w:rsidP="00B47DEF">
      <w:pPr>
        <w:rPr>
          <w:rFonts w:ascii="Times New Roman" w:hAnsi="Times New Roman"/>
          <w:lang w:val="uk-UA"/>
        </w:rPr>
      </w:pPr>
      <w:r>
        <w:rPr>
          <w:rFonts w:ascii="Times New Roman" w:hAnsi="Times New Roman"/>
          <w:lang w:val="uk-UA"/>
        </w:rPr>
        <w:t>_____________________________________</w:t>
      </w:r>
    </w:p>
    <w:p w:rsidR="00B47DEF" w:rsidRDefault="00B47DEF" w:rsidP="00B47DEF">
      <w:pPr>
        <w:rPr>
          <w:rFonts w:ascii="Times New Roman" w:hAnsi="Times New Roman"/>
          <w:i/>
          <w:lang w:val="uk-UA"/>
        </w:rPr>
      </w:pPr>
      <w:r>
        <w:rPr>
          <w:rFonts w:ascii="Times New Roman" w:hAnsi="Times New Roman"/>
          <w:i/>
          <w:lang w:val="uk-UA"/>
        </w:rPr>
        <w:t>(прізвище, ім’я, по батькові)</w:t>
      </w:r>
    </w:p>
    <w:p w:rsidR="00B47DEF" w:rsidRDefault="00B47DEF" w:rsidP="00B47DEF">
      <w:pPr>
        <w:rPr>
          <w:rFonts w:ascii="Times New Roman" w:hAnsi="Times New Roman"/>
          <w:lang w:val="uk-UA"/>
        </w:rPr>
      </w:pPr>
    </w:p>
    <w:p w:rsidR="00B47DEF" w:rsidRDefault="00B47DEF" w:rsidP="00B47DEF">
      <w:pPr>
        <w:rPr>
          <w:rFonts w:ascii="Times New Roman" w:hAnsi="Times New Roman"/>
          <w:sz w:val="24"/>
          <w:szCs w:val="24"/>
          <w:lang w:val="uk-UA"/>
        </w:rPr>
      </w:pPr>
      <w:r>
        <w:rPr>
          <w:rFonts w:ascii="Times New Roman" w:hAnsi="Times New Roman"/>
          <w:sz w:val="24"/>
          <w:szCs w:val="24"/>
          <w:lang w:val="uk-UA"/>
        </w:rPr>
        <w:t xml:space="preserve">Керівник  бази практики </w:t>
      </w:r>
    </w:p>
    <w:p w:rsidR="00B47DEF" w:rsidRDefault="00B47DEF" w:rsidP="00B47DEF">
      <w:pPr>
        <w:rPr>
          <w:rFonts w:ascii="Times New Roman" w:hAnsi="Times New Roman"/>
          <w:lang w:val="uk-UA"/>
        </w:rPr>
      </w:pPr>
      <w:r>
        <w:rPr>
          <w:rFonts w:ascii="Times New Roman" w:hAnsi="Times New Roman"/>
          <w:lang w:val="uk-UA"/>
        </w:rPr>
        <w:t>______________________________________</w:t>
      </w:r>
    </w:p>
    <w:p w:rsidR="00B47DEF" w:rsidRDefault="00B47DEF" w:rsidP="00B47DEF">
      <w:pPr>
        <w:rPr>
          <w:rFonts w:ascii="Times New Roman" w:hAnsi="Times New Roman"/>
          <w:i/>
          <w:lang w:val="uk-UA"/>
        </w:rPr>
      </w:pPr>
      <w:r>
        <w:rPr>
          <w:rFonts w:ascii="Times New Roman" w:hAnsi="Times New Roman"/>
          <w:i/>
          <w:lang w:val="uk-UA"/>
        </w:rPr>
        <w:t xml:space="preserve">(науковий ступінь, вчене звання керівника) </w:t>
      </w:r>
    </w:p>
    <w:p w:rsidR="00B47DEF" w:rsidRDefault="00B47DEF" w:rsidP="00B47DEF">
      <w:pPr>
        <w:rPr>
          <w:rFonts w:ascii="Times New Roman" w:hAnsi="Times New Roman"/>
          <w:lang w:val="uk-UA"/>
        </w:rPr>
      </w:pPr>
      <w:r>
        <w:rPr>
          <w:rFonts w:ascii="Times New Roman" w:hAnsi="Times New Roman"/>
          <w:lang w:val="uk-UA"/>
        </w:rPr>
        <w:t>______________________________________</w:t>
      </w:r>
    </w:p>
    <w:p w:rsidR="00B47DEF" w:rsidRDefault="00B47DEF" w:rsidP="00B47DEF">
      <w:pPr>
        <w:rPr>
          <w:rFonts w:ascii="Times New Roman" w:hAnsi="Times New Roman"/>
          <w:i/>
          <w:color w:val="000000"/>
          <w:lang w:val="uk-UA"/>
        </w:rPr>
      </w:pPr>
      <w:r>
        <w:rPr>
          <w:rFonts w:ascii="Times New Roman" w:hAnsi="Times New Roman"/>
          <w:i/>
          <w:lang w:val="uk-UA"/>
        </w:rPr>
        <w:t>(прізвище, ім'я, по батькові)</w:t>
      </w:r>
    </w:p>
    <w:p w:rsidR="00B47DEF" w:rsidRDefault="00B47DEF" w:rsidP="00B47DEF">
      <w:pPr>
        <w:rPr>
          <w:rFonts w:ascii="Times New Roman" w:hAnsi="Times New Roman"/>
          <w:color w:val="000000"/>
          <w:lang w:val="uk-UA"/>
        </w:rPr>
      </w:pPr>
    </w:p>
    <w:p w:rsidR="00B47DEF" w:rsidRDefault="00B47DEF" w:rsidP="00B47DEF">
      <w:pPr>
        <w:rPr>
          <w:rFonts w:ascii="Times New Roman" w:hAnsi="Times New Roman"/>
          <w:i/>
          <w:color w:val="000000"/>
          <w:lang w:val="uk-UA"/>
        </w:rPr>
      </w:pPr>
      <w:r>
        <w:rPr>
          <w:rFonts w:ascii="Times New Roman" w:hAnsi="Times New Roman"/>
          <w:color w:val="000000"/>
          <w:sz w:val="24"/>
          <w:szCs w:val="24"/>
          <w:lang w:val="uk-UA"/>
        </w:rPr>
        <w:t>Звіт зданий на кафедру</w:t>
      </w:r>
      <w:r>
        <w:rPr>
          <w:rFonts w:ascii="Times New Roman" w:hAnsi="Times New Roman"/>
          <w:color w:val="000000"/>
          <w:lang w:val="uk-UA"/>
        </w:rPr>
        <w:t xml:space="preserve"> _________</w:t>
      </w:r>
    </w:p>
    <w:p w:rsidR="00B47DEF" w:rsidRDefault="00B47DEF" w:rsidP="00B47DEF">
      <w:pPr>
        <w:shd w:val="clear" w:color="auto" w:fill="FFFFFF"/>
        <w:jc w:val="both"/>
        <w:rPr>
          <w:rFonts w:ascii="Times New Roman" w:hAnsi="Times New Roman"/>
          <w:color w:val="000000"/>
          <w:lang w:val="uk-UA"/>
        </w:rPr>
      </w:pPr>
      <w:r>
        <w:rPr>
          <w:rFonts w:ascii="Times New Roman" w:hAnsi="Times New Roman"/>
          <w:i/>
          <w:color w:val="000000"/>
          <w:lang w:val="uk-UA"/>
        </w:rPr>
        <w:t xml:space="preserve">                                                (дата)</w:t>
      </w:r>
    </w:p>
    <w:p w:rsidR="00B47DEF" w:rsidRDefault="00B47DEF" w:rsidP="00B47DEF">
      <w:pPr>
        <w:shd w:val="clear" w:color="auto" w:fill="FFFFFF"/>
        <w:ind w:left="34"/>
        <w:jc w:val="both"/>
        <w:rPr>
          <w:rFonts w:ascii="Times New Roman" w:hAnsi="Times New Roman"/>
          <w:i/>
          <w:color w:val="000000"/>
          <w:lang w:val="uk-UA"/>
        </w:rPr>
      </w:pPr>
      <w:r>
        <w:rPr>
          <w:rFonts w:ascii="Times New Roman" w:hAnsi="Times New Roman"/>
          <w:color w:val="000000"/>
          <w:sz w:val="24"/>
          <w:szCs w:val="24"/>
          <w:lang w:val="uk-UA"/>
        </w:rPr>
        <w:t>Захист звіту</w:t>
      </w:r>
      <w:r>
        <w:rPr>
          <w:rFonts w:ascii="Times New Roman" w:hAnsi="Times New Roman"/>
          <w:color w:val="000000"/>
          <w:lang w:val="uk-UA"/>
        </w:rPr>
        <w:t>_______________________</w:t>
      </w:r>
    </w:p>
    <w:p w:rsidR="00B47DEF" w:rsidRDefault="00B47DEF" w:rsidP="00B47DEF">
      <w:pPr>
        <w:shd w:val="clear" w:color="auto" w:fill="FFFFFF"/>
        <w:ind w:left="34" w:firstLine="2126"/>
        <w:jc w:val="both"/>
        <w:rPr>
          <w:rFonts w:ascii="Times New Roman" w:hAnsi="Times New Roman"/>
          <w:caps/>
          <w:color w:val="000000"/>
          <w:lang w:val="uk-UA"/>
        </w:rPr>
      </w:pPr>
      <w:r>
        <w:rPr>
          <w:rFonts w:ascii="Times New Roman" w:hAnsi="Times New Roman"/>
          <w:i/>
          <w:color w:val="000000"/>
          <w:lang w:val="uk-UA"/>
        </w:rPr>
        <w:t>(дата)</w:t>
      </w:r>
    </w:p>
    <w:p w:rsidR="00B47DEF" w:rsidRDefault="00B47DEF" w:rsidP="00B47DEF">
      <w:pPr>
        <w:shd w:val="clear" w:color="auto" w:fill="FFFFFF"/>
        <w:ind w:left="34"/>
        <w:jc w:val="both"/>
        <w:rPr>
          <w:rFonts w:ascii="Times New Roman" w:hAnsi="Times New Roman"/>
          <w:caps/>
          <w:color w:val="000000"/>
          <w:lang w:val="uk-UA"/>
        </w:rPr>
      </w:pPr>
    </w:p>
    <w:p w:rsidR="00B47DEF" w:rsidRDefault="00B47DEF" w:rsidP="00B47DEF">
      <w:pPr>
        <w:shd w:val="clear" w:color="auto" w:fill="FFFFFF"/>
        <w:ind w:left="34"/>
        <w:jc w:val="both"/>
        <w:rPr>
          <w:rFonts w:ascii="Times New Roman" w:hAnsi="Times New Roman"/>
          <w:b/>
          <w:caps/>
          <w:color w:val="000000"/>
          <w:lang w:val="uk-UA"/>
        </w:rPr>
      </w:pPr>
    </w:p>
    <w:p w:rsidR="00B47DEF" w:rsidRDefault="00B47DEF" w:rsidP="00B47DEF">
      <w:pPr>
        <w:shd w:val="clear" w:color="auto" w:fill="FFFFFF"/>
        <w:ind w:left="34"/>
        <w:jc w:val="both"/>
        <w:rPr>
          <w:rFonts w:ascii="Times New Roman" w:hAnsi="Times New Roman"/>
          <w:b/>
          <w:caps/>
          <w:color w:val="000000"/>
          <w:lang w:val="uk-UA"/>
        </w:rPr>
      </w:pPr>
    </w:p>
    <w:p w:rsidR="00B47DEF" w:rsidRDefault="00B47DEF" w:rsidP="00B47DEF">
      <w:pPr>
        <w:shd w:val="clear" w:color="auto" w:fill="FFFFFF"/>
        <w:ind w:left="34"/>
        <w:jc w:val="both"/>
        <w:rPr>
          <w:rFonts w:ascii="Times New Roman" w:hAnsi="Times New Roman"/>
          <w:sz w:val="28"/>
          <w:lang w:val="uk-UA"/>
        </w:rPr>
      </w:pPr>
      <w:r>
        <w:rPr>
          <w:rFonts w:ascii="Times New Roman" w:hAnsi="Times New Roman"/>
          <w:b/>
          <w:caps/>
          <w:color w:val="000000"/>
          <w:lang w:val="uk-UA"/>
        </w:rPr>
        <w:t>ОЦІНКА ЗА ПРАКТИКУ</w:t>
      </w:r>
      <w:r>
        <w:rPr>
          <w:rFonts w:ascii="Times New Roman" w:hAnsi="Times New Roman"/>
          <w:caps/>
          <w:color w:val="000000"/>
          <w:lang w:val="uk-UA"/>
        </w:rPr>
        <w:t>__________________</w:t>
      </w:r>
    </w:p>
    <w:p w:rsidR="00B47DEF" w:rsidRDefault="00B47DEF" w:rsidP="00B47DEF">
      <w:pPr>
        <w:rPr>
          <w:rFonts w:ascii="Times New Roman" w:hAnsi="Times New Roman"/>
          <w:sz w:val="28"/>
          <w:lang w:val="uk-UA"/>
        </w:rPr>
      </w:pPr>
    </w:p>
    <w:p w:rsidR="00B47DEF" w:rsidRDefault="00B47DEF" w:rsidP="00B47DEF">
      <w:pPr>
        <w:jc w:val="center"/>
        <w:rPr>
          <w:rFonts w:ascii="Times New Roman" w:hAnsi="Times New Roman"/>
          <w:b/>
          <w:sz w:val="28"/>
          <w:lang w:val="uk-UA"/>
        </w:rPr>
      </w:pPr>
    </w:p>
    <w:p w:rsidR="00B47DEF" w:rsidRDefault="00B47DEF" w:rsidP="00B47DEF">
      <w:pPr>
        <w:jc w:val="center"/>
        <w:rPr>
          <w:rFonts w:ascii="Times New Roman" w:hAnsi="Times New Roman"/>
          <w:b/>
          <w:sz w:val="28"/>
          <w:lang w:val="uk-UA"/>
        </w:rPr>
      </w:pPr>
    </w:p>
    <w:p w:rsidR="00B47DEF" w:rsidRDefault="00B47DEF" w:rsidP="00B47DEF">
      <w:pPr>
        <w:jc w:val="center"/>
        <w:rPr>
          <w:rFonts w:ascii="Times New Roman" w:hAnsi="Times New Roman"/>
          <w:b/>
          <w:sz w:val="28"/>
          <w:lang w:val="uk-UA"/>
        </w:rPr>
      </w:pPr>
    </w:p>
    <w:p w:rsidR="00B47DEF" w:rsidRDefault="00B47DEF" w:rsidP="00B47DEF">
      <w:pPr>
        <w:jc w:val="center"/>
        <w:rPr>
          <w:rFonts w:ascii="Times New Roman" w:hAnsi="Times New Roman"/>
          <w:b/>
          <w:sz w:val="28"/>
          <w:lang w:val="uk-UA"/>
        </w:rPr>
      </w:pPr>
    </w:p>
    <w:p w:rsidR="00B47DEF" w:rsidRDefault="00B47DEF" w:rsidP="00B47DEF">
      <w:pPr>
        <w:jc w:val="center"/>
        <w:rPr>
          <w:rFonts w:ascii="Times New Roman" w:hAnsi="Times New Roman"/>
          <w:i/>
          <w:sz w:val="28"/>
          <w:lang w:val="uk-UA"/>
        </w:rPr>
      </w:pPr>
      <w:r>
        <w:rPr>
          <w:rFonts w:ascii="Times New Roman" w:hAnsi="Times New Roman"/>
          <w:b/>
          <w:sz w:val="28"/>
          <w:lang w:val="uk-UA"/>
        </w:rPr>
        <w:t>Київ – 20    р.</w:t>
      </w:r>
    </w:p>
    <w:p w:rsidR="00B47DEF" w:rsidRDefault="00B47DEF" w:rsidP="00B47DEF">
      <w:pPr>
        <w:rPr>
          <w:rFonts w:ascii="Times New Roman" w:hAnsi="Times New Roman"/>
          <w:sz w:val="22"/>
          <w:lang w:val="uk-UA"/>
        </w:rPr>
      </w:pPr>
    </w:p>
    <w:p w:rsidR="00B47DEF" w:rsidRDefault="00B47DEF" w:rsidP="00B47DEF">
      <w:pPr>
        <w:rPr>
          <w:rFonts w:ascii="Times New Roman" w:hAnsi="Times New Roman"/>
          <w:lang w:val="uk-UA"/>
        </w:rPr>
      </w:pPr>
      <w:r>
        <w:rPr>
          <w:rFonts w:ascii="Times New Roman" w:hAnsi="Times New Roman"/>
          <w:lang w:val="uk-UA"/>
        </w:rPr>
        <w:br w:type="page"/>
      </w:r>
    </w:p>
    <w:p w:rsidR="00B47DEF" w:rsidRDefault="00B47DEF" w:rsidP="00B47DEF">
      <w:pPr>
        <w:jc w:val="right"/>
        <w:rPr>
          <w:rFonts w:ascii="Times New Roman" w:hAnsi="Times New Roman"/>
          <w:sz w:val="28"/>
          <w:szCs w:val="28"/>
          <w:lang w:val="uk-UA"/>
        </w:rPr>
      </w:pPr>
      <w:r>
        <w:rPr>
          <w:rFonts w:ascii="Times New Roman" w:hAnsi="Times New Roman"/>
          <w:sz w:val="28"/>
          <w:szCs w:val="28"/>
          <w:lang w:val="uk-UA"/>
        </w:rPr>
        <w:lastRenderedPageBreak/>
        <w:t xml:space="preserve">                                                                                                 Додаток 2</w:t>
      </w:r>
    </w:p>
    <w:p w:rsidR="00B47DEF" w:rsidRDefault="00B47DEF" w:rsidP="00B47DEF">
      <w:pPr>
        <w:pStyle w:val="1"/>
        <w:tabs>
          <w:tab w:val="num" w:pos="432"/>
        </w:tabs>
        <w:spacing w:before="0"/>
        <w:ind w:right="-7"/>
        <w:jc w:val="center"/>
        <w:rPr>
          <w:rFonts w:ascii="Times New Roman" w:hAnsi="Times New Roman" w:cs="Times New Roman"/>
          <w:i/>
          <w:color w:val="auto"/>
          <w:lang w:val="uk-UA"/>
        </w:rPr>
      </w:pPr>
      <w:r>
        <w:rPr>
          <w:rFonts w:ascii="Times New Roman" w:hAnsi="Times New Roman" w:cs="Times New Roman"/>
          <w:i/>
          <w:color w:val="auto"/>
          <w:lang w:val="uk-UA"/>
        </w:rPr>
        <w:t>Зразок</w:t>
      </w:r>
    </w:p>
    <w:p w:rsidR="00B47DEF" w:rsidRDefault="00B47DEF" w:rsidP="00B47DEF">
      <w:pPr>
        <w:pStyle w:val="1"/>
        <w:tabs>
          <w:tab w:val="num" w:pos="432"/>
        </w:tabs>
        <w:spacing w:before="0"/>
        <w:ind w:right="-7"/>
        <w:jc w:val="center"/>
        <w:rPr>
          <w:rFonts w:ascii="Times New Roman" w:hAnsi="Times New Roman" w:cs="Times New Roman"/>
          <w:i/>
          <w:color w:val="auto"/>
          <w:lang w:val="uk-UA"/>
        </w:rPr>
      </w:pPr>
      <w:r>
        <w:rPr>
          <w:rFonts w:ascii="Times New Roman" w:hAnsi="Times New Roman" w:cs="Times New Roman"/>
          <w:i/>
          <w:color w:val="auto"/>
          <w:lang w:val="uk-UA"/>
        </w:rPr>
        <w:t>індивідуального звіту</w:t>
      </w:r>
    </w:p>
    <w:p w:rsidR="00B47DEF" w:rsidRDefault="00B47DEF" w:rsidP="00B47DEF">
      <w:pPr>
        <w:pStyle w:val="1"/>
        <w:tabs>
          <w:tab w:val="num" w:pos="432"/>
        </w:tabs>
        <w:spacing w:before="0"/>
        <w:ind w:right="-7"/>
        <w:jc w:val="center"/>
        <w:rPr>
          <w:rFonts w:ascii="Times New Roman" w:hAnsi="Times New Roman" w:cs="Times New Roman"/>
          <w:i/>
          <w:color w:val="auto"/>
          <w:lang w:val="uk-UA"/>
        </w:rPr>
      </w:pPr>
      <w:r>
        <w:rPr>
          <w:rFonts w:ascii="Times New Roman" w:hAnsi="Times New Roman" w:cs="Times New Roman"/>
          <w:i/>
          <w:color w:val="auto"/>
          <w:lang w:val="uk-UA"/>
        </w:rPr>
        <w:t>проходження практики</w:t>
      </w:r>
    </w:p>
    <w:p w:rsidR="00B47DEF" w:rsidRDefault="00B47DEF" w:rsidP="00B47DEF">
      <w:pPr>
        <w:rPr>
          <w:rFonts w:ascii="Times New Roman" w:hAnsi="Times New Roman"/>
          <w:sz w:val="28"/>
          <w:szCs w:val="28"/>
          <w:lang w:val="uk-UA"/>
        </w:rPr>
      </w:pPr>
    </w:p>
    <w:p w:rsidR="00B47DEF" w:rsidRDefault="00B47DEF" w:rsidP="00B47DEF">
      <w:pPr>
        <w:ind w:right="-7"/>
        <w:jc w:val="center"/>
        <w:rPr>
          <w:rFonts w:ascii="Times New Roman" w:hAnsi="Times New Roman"/>
          <w:b/>
          <w:caps/>
          <w:sz w:val="28"/>
          <w:szCs w:val="28"/>
          <w:lang w:val="uk-UA"/>
        </w:rPr>
      </w:pPr>
      <w:r>
        <w:rPr>
          <w:rFonts w:ascii="Times New Roman" w:hAnsi="Times New Roman"/>
          <w:b/>
          <w:caps/>
          <w:sz w:val="28"/>
          <w:szCs w:val="28"/>
          <w:lang w:val="uk-UA"/>
        </w:rPr>
        <w:t>індивідуальний  Звіт</w:t>
      </w:r>
    </w:p>
    <w:p w:rsidR="00B47DEF" w:rsidRDefault="00B47DEF" w:rsidP="00B47DEF">
      <w:pPr>
        <w:ind w:right="-7"/>
        <w:jc w:val="center"/>
        <w:rPr>
          <w:rFonts w:ascii="Times New Roman" w:hAnsi="Times New Roman"/>
          <w:b/>
          <w:caps/>
          <w:sz w:val="28"/>
          <w:szCs w:val="28"/>
          <w:lang w:val="uk-UA"/>
        </w:rPr>
      </w:pPr>
      <w:r>
        <w:rPr>
          <w:rFonts w:ascii="Times New Roman" w:hAnsi="Times New Roman"/>
          <w:b/>
          <w:caps/>
          <w:sz w:val="28"/>
          <w:szCs w:val="28"/>
          <w:lang w:val="uk-UA"/>
        </w:rPr>
        <w:t>проходження виробничої практики</w:t>
      </w:r>
    </w:p>
    <w:p w:rsidR="00B47DEF" w:rsidRDefault="00B47DEF" w:rsidP="00B47DEF">
      <w:pPr>
        <w:ind w:right="-7"/>
        <w:rPr>
          <w:rFonts w:ascii="Times New Roman" w:hAnsi="Times New Roman"/>
          <w:sz w:val="28"/>
          <w:szCs w:val="28"/>
          <w:lang w:val="uk-UA"/>
        </w:rPr>
      </w:pPr>
      <w:r>
        <w:rPr>
          <w:rFonts w:ascii="Times New Roman" w:hAnsi="Times New Roman"/>
          <w:sz w:val="28"/>
          <w:szCs w:val="28"/>
          <w:lang w:val="uk-UA"/>
        </w:rPr>
        <w:t>Магістр __________________________________________________________</w:t>
      </w:r>
    </w:p>
    <w:p w:rsidR="00B47DEF" w:rsidRDefault="00B47DEF" w:rsidP="00B47DEF">
      <w:pPr>
        <w:ind w:right="-7"/>
        <w:rPr>
          <w:rFonts w:ascii="Times New Roman" w:hAnsi="Times New Roman"/>
          <w:i/>
          <w:lang w:val="uk-UA"/>
        </w:rPr>
      </w:pP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i/>
          <w:lang w:val="uk-UA"/>
        </w:rPr>
        <w:t>(прізвище, ім’я, по батькові)</w:t>
      </w:r>
    </w:p>
    <w:p w:rsidR="00B47DEF" w:rsidRDefault="00B47DEF" w:rsidP="00B47DEF">
      <w:pPr>
        <w:ind w:right="-7"/>
        <w:rPr>
          <w:rFonts w:ascii="Times New Roman" w:hAnsi="Times New Roman"/>
          <w:sz w:val="28"/>
          <w:szCs w:val="28"/>
          <w:lang w:val="uk-UA"/>
        </w:rPr>
      </w:pPr>
      <w:r>
        <w:rPr>
          <w:rFonts w:ascii="Times New Roman" w:hAnsi="Times New Roman"/>
          <w:sz w:val="28"/>
          <w:szCs w:val="28"/>
          <w:lang w:val="uk-UA"/>
        </w:rPr>
        <w:t>База практики ______________________________________________________</w:t>
      </w:r>
    </w:p>
    <w:p w:rsidR="00B47DEF" w:rsidRDefault="00B47DEF" w:rsidP="00B47DEF">
      <w:pPr>
        <w:ind w:right="-7"/>
        <w:jc w:val="center"/>
        <w:rPr>
          <w:rFonts w:ascii="Times New Roman" w:hAnsi="Times New Roman"/>
          <w:i/>
          <w:lang w:val="uk-UA"/>
        </w:rPr>
      </w:pPr>
      <w:r>
        <w:rPr>
          <w:rFonts w:ascii="Times New Roman" w:hAnsi="Times New Roman"/>
          <w:i/>
          <w:lang w:val="uk-UA"/>
        </w:rPr>
        <w:t>(назва установи, кафедри)</w:t>
      </w:r>
    </w:p>
    <w:p w:rsidR="00B47DEF" w:rsidRDefault="00B47DEF" w:rsidP="00B47DEF">
      <w:pPr>
        <w:ind w:right="-7"/>
        <w:jc w:val="center"/>
        <w:rPr>
          <w:rFonts w:ascii="Times New Roman" w:hAnsi="Times New Roman"/>
          <w:b/>
          <w:sz w:val="28"/>
          <w:szCs w:val="28"/>
          <w:lang w:val="uk-UA"/>
        </w:rPr>
      </w:pPr>
    </w:p>
    <w:p w:rsidR="00B47DEF" w:rsidRDefault="00B47DEF" w:rsidP="00B47DEF">
      <w:pPr>
        <w:ind w:right="-7"/>
        <w:rPr>
          <w:rFonts w:ascii="Times New Roman" w:hAnsi="Times New Roman"/>
          <w:i/>
          <w:sz w:val="28"/>
          <w:szCs w:val="28"/>
          <w:lang w:val="uk-UA"/>
        </w:rPr>
      </w:pPr>
      <w:r>
        <w:rPr>
          <w:rFonts w:ascii="Times New Roman" w:hAnsi="Times New Roman"/>
          <w:b/>
          <w:sz w:val="28"/>
          <w:szCs w:val="28"/>
          <w:lang w:val="uk-UA"/>
        </w:rPr>
        <w:t xml:space="preserve">За час практики зроблено: </w:t>
      </w:r>
      <w:r>
        <w:rPr>
          <w:rFonts w:ascii="Times New Roman" w:hAnsi="Times New Roman"/>
          <w:sz w:val="28"/>
          <w:szCs w:val="28"/>
          <w:lang w:val="uk-UA"/>
        </w:rPr>
        <w:t xml:space="preserve">(далі надається перелік індивідуальних завдань, опис реалізації яких складає текстовий зміст звіту, </w:t>
      </w:r>
    </w:p>
    <w:p w:rsidR="00B47DEF" w:rsidRDefault="00B47DEF" w:rsidP="00B47DEF">
      <w:pPr>
        <w:ind w:right="-7"/>
        <w:jc w:val="center"/>
        <w:rPr>
          <w:rFonts w:ascii="Times New Roman" w:hAnsi="Times New Roman"/>
          <w:sz w:val="28"/>
          <w:szCs w:val="28"/>
          <w:lang w:val="uk-UA"/>
        </w:rPr>
      </w:pPr>
      <w:r>
        <w:rPr>
          <w:rFonts w:ascii="Times New Roman" w:hAnsi="Times New Roman"/>
          <w:sz w:val="28"/>
          <w:szCs w:val="28"/>
          <w:lang w:val="uk-UA"/>
        </w:rPr>
        <w:t xml:space="preserve">за напрямами: </w:t>
      </w:r>
    </w:p>
    <w:p w:rsidR="00B47DEF" w:rsidRDefault="00B47DEF" w:rsidP="00B47DEF">
      <w:pPr>
        <w:suppressAutoHyphens/>
        <w:ind w:left="720" w:right="-7"/>
        <w:rPr>
          <w:rFonts w:ascii="Times New Roman" w:hAnsi="Times New Roman"/>
          <w:sz w:val="28"/>
          <w:szCs w:val="28"/>
          <w:lang w:val="uk-UA"/>
        </w:rPr>
      </w:pPr>
      <w:r>
        <w:rPr>
          <w:rFonts w:ascii="Times New Roman" w:hAnsi="Times New Roman"/>
          <w:bCs/>
          <w:sz w:val="28"/>
          <w:szCs w:val="28"/>
          <w:lang w:val="uk-UA"/>
        </w:rPr>
        <w:t>Збір та обробка даних ……..…….;</w:t>
      </w:r>
    </w:p>
    <w:p w:rsidR="00B47DEF" w:rsidRDefault="00B47DEF" w:rsidP="00B47DEF">
      <w:pPr>
        <w:suppressAutoHyphens/>
        <w:ind w:left="720" w:right="-7"/>
        <w:rPr>
          <w:rFonts w:ascii="Times New Roman" w:hAnsi="Times New Roman"/>
          <w:sz w:val="28"/>
          <w:szCs w:val="28"/>
          <w:lang w:val="uk-UA"/>
        </w:rPr>
      </w:pPr>
      <w:r>
        <w:rPr>
          <w:rFonts w:ascii="Times New Roman" w:hAnsi="Times New Roman"/>
          <w:sz w:val="28"/>
          <w:szCs w:val="28"/>
          <w:lang w:val="uk-UA"/>
        </w:rPr>
        <w:t>Формування емпіричної бази дослідження………………;</w:t>
      </w:r>
    </w:p>
    <w:p w:rsidR="00B47DEF" w:rsidRDefault="00B47DEF" w:rsidP="00B47DEF">
      <w:pPr>
        <w:suppressAutoHyphens/>
        <w:ind w:left="720" w:right="-7"/>
        <w:rPr>
          <w:rFonts w:ascii="Times New Roman" w:hAnsi="Times New Roman"/>
          <w:sz w:val="28"/>
          <w:szCs w:val="28"/>
          <w:lang w:val="uk-UA"/>
        </w:rPr>
      </w:pPr>
      <w:r>
        <w:rPr>
          <w:rFonts w:ascii="Times New Roman" w:hAnsi="Times New Roman"/>
          <w:sz w:val="28"/>
          <w:szCs w:val="28"/>
          <w:lang w:val="uk-UA"/>
        </w:rPr>
        <w:t>Аналітична робота…………….……..;</w:t>
      </w:r>
    </w:p>
    <w:p w:rsidR="00B47DEF" w:rsidRDefault="00B47DEF" w:rsidP="00B47DEF">
      <w:pPr>
        <w:suppressAutoHyphens/>
        <w:ind w:left="720" w:right="-7"/>
        <w:rPr>
          <w:rFonts w:ascii="Times New Roman" w:hAnsi="Times New Roman"/>
          <w:sz w:val="28"/>
          <w:szCs w:val="28"/>
          <w:lang w:val="uk-UA"/>
        </w:rPr>
      </w:pPr>
      <w:r>
        <w:rPr>
          <w:rFonts w:ascii="Times New Roman" w:hAnsi="Times New Roman"/>
          <w:sz w:val="28"/>
          <w:szCs w:val="28"/>
          <w:lang w:val="uk-UA"/>
        </w:rPr>
        <w:t>Організаційна робота……………………………..……...;</w:t>
      </w:r>
    </w:p>
    <w:p w:rsidR="00B47DEF" w:rsidRDefault="00B47DEF" w:rsidP="00B47DEF">
      <w:pPr>
        <w:suppressAutoHyphens/>
        <w:ind w:left="720" w:right="-7"/>
        <w:rPr>
          <w:rFonts w:ascii="Times New Roman" w:hAnsi="Times New Roman"/>
          <w:sz w:val="28"/>
          <w:szCs w:val="28"/>
          <w:lang w:val="uk-UA"/>
        </w:rPr>
      </w:pPr>
      <w:r>
        <w:rPr>
          <w:rFonts w:ascii="Times New Roman" w:hAnsi="Times New Roman"/>
          <w:sz w:val="28"/>
          <w:szCs w:val="28"/>
          <w:lang w:val="uk-UA"/>
        </w:rPr>
        <w:t>Індивідуальні завдання ……………………….…..…..).</w:t>
      </w:r>
    </w:p>
    <w:p w:rsidR="00B47DEF" w:rsidRDefault="00B47DEF" w:rsidP="00B47DEF">
      <w:pPr>
        <w:ind w:right="-7"/>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r>
        <w:rPr>
          <w:rFonts w:ascii="Times New Roman" w:hAnsi="Times New Roman"/>
          <w:sz w:val="28"/>
          <w:szCs w:val="28"/>
          <w:lang w:val="uk-UA"/>
        </w:rPr>
        <w:t>Практикант  ________________________  / _________________</w:t>
      </w:r>
    </w:p>
    <w:p w:rsidR="00B47DEF" w:rsidRDefault="00B47DEF" w:rsidP="00B47DEF">
      <w:pPr>
        <w:tabs>
          <w:tab w:val="left" w:pos="7920"/>
        </w:tabs>
        <w:rPr>
          <w:rFonts w:ascii="Times New Roman" w:hAnsi="Times New Roman"/>
          <w:i/>
          <w:szCs w:val="22"/>
          <w:lang w:val="uk-UA"/>
        </w:rPr>
      </w:pPr>
      <w:r>
        <w:rPr>
          <w:rFonts w:ascii="Times New Roman" w:hAnsi="Times New Roman"/>
          <w:i/>
          <w:lang w:val="uk-UA"/>
        </w:rPr>
        <w:t xml:space="preserve">                                         Підпис                                                                        ПІП</w:t>
      </w: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r>
        <w:rPr>
          <w:rFonts w:ascii="Times New Roman" w:hAnsi="Times New Roman"/>
          <w:sz w:val="28"/>
          <w:szCs w:val="28"/>
          <w:lang w:val="uk-UA"/>
        </w:rPr>
        <w:t>Керівник практики від кафедри   __________________  / _________________</w:t>
      </w:r>
    </w:p>
    <w:p w:rsidR="00B47DEF" w:rsidRDefault="00B47DEF" w:rsidP="00B47DEF">
      <w:pPr>
        <w:tabs>
          <w:tab w:val="left" w:pos="7920"/>
        </w:tabs>
        <w:rPr>
          <w:rFonts w:ascii="Times New Roman" w:hAnsi="Times New Roman"/>
          <w:i/>
          <w:szCs w:val="22"/>
          <w:lang w:val="uk-UA"/>
        </w:rPr>
      </w:pPr>
      <w:r>
        <w:rPr>
          <w:rFonts w:ascii="Times New Roman" w:hAnsi="Times New Roman"/>
          <w:i/>
          <w:lang w:val="uk-UA"/>
        </w:rPr>
        <w:t xml:space="preserve">                                                                                 Підпис                                                   ПІП</w:t>
      </w:r>
    </w:p>
    <w:p w:rsidR="00B47DEF" w:rsidRDefault="00B47DEF" w:rsidP="00B47DEF">
      <w:pPr>
        <w:rPr>
          <w:rFonts w:ascii="Times New Roman" w:hAnsi="Times New Roman"/>
          <w:sz w:val="28"/>
          <w:szCs w:val="28"/>
          <w:lang w:val="uk-UA"/>
        </w:rPr>
      </w:pPr>
    </w:p>
    <w:p w:rsidR="00B47DEF" w:rsidRDefault="00B47DEF" w:rsidP="00B47DEF">
      <w:pPr>
        <w:jc w:val="right"/>
        <w:rPr>
          <w:rFonts w:ascii="Times New Roman" w:hAnsi="Times New Roman"/>
          <w:sz w:val="28"/>
          <w:szCs w:val="28"/>
          <w:lang w:val="uk-UA"/>
        </w:rPr>
      </w:pPr>
      <w:r>
        <w:rPr>
          <w:rFonts w:ascii="Times New Roman" w:hAnsi="Times New Roman"/>
          <w:lang w:val="uk-UA"/>
        </w:rPr>
        <w:br w:type="page"/>
      </w:r>
      <w:r>
        <w:rPr>
          <w:rFonts w:ascii="Times New Roman" w:hAnsi="Times New Roman"/>
          <w:lang w:val="uk-UA"/>
        </w:rPr>
        <w:lastRenderedPageBreak/>
        <w:t xml:space="preserve">                                                                                                                             </w:t>
      </w:r>
      <w:r>
        <w:rPr>
          <w:rFonts w:ascii="Times New Roman" w:hAnsi="Times New Roman"/>
          <w:sz w:val="28"/>
          <w:szCs w:val="28"/>
          <w:lang w:val="uk-UA"/>
        </w:rPr>
        <w:t>Додаток 3</w:t>
      </w:r>
    </w:p>
    <w:p w:rsidR="00B47DEF" w:rsidRDefault="00B47DEF" w:rsidP="00B47DEF">
      <w:pPr>
        <w:tabs>
          <w:tab w:val="left" w:pos="7920"/>
        </w:tabs>
        <w:jc w:val="center"/>
        <w:rPr>
          <w:rFonts w:ascii="Times New Roman" w:hAnsi="Times New Roman"/>
          <w:b/>
          <w:sz w:val="28"/>
          <w:szCs w:val="28"/>
          <w:lang w:val="uk-UA"/>
        </w:rPr>
      </w:pPr>
      <w:r>
        <w:rPr>
          <w:rFonts w:ascii="Times New Roman" w:hAnsi="Times New Roman"/>
          <w:b/>
          <w:sz w:val="28"/>
          <w:szCs w:val="28"/>
          <w:lang w:val="uk-UA"/>
        </w:rPr>
        <w:t>Щоденник</w:t>
      </w:r>
      <w:r>
        <w:rPr>
          <w:rStyle w:val="ae"/>
          <w:rFonts w:eastAsiaTheme="minorEastAsia"/>
          <w:b/>
          <w:sz w:val="28"/>
          <w:szCs w:val="28"/>
          <w:lang w:val="uk-UA"/>
        </w:rPr>
        <w:footnoteReference w:id="2"/>
      </w:r>
      <w:r>
        <w:rPr>
          <w:rFonts w:ascii="Times New Roman" w:hAnsi="Times New Roman"/>
          <w:b/>
          <w:sz w:val="28"/>
          <w:szCs w:val="28"/>
          <w:lang w:val="uk-UA"/>
        </w:rPr>
        <w:t xml:space="preserve"> </w:t>
      </w:r>
    </w:p>
    <w:p w:rsidR="00B47DEF" w:rsidRDefault="00B47DEF" w:rsidP="00B47DEF">
      <w:pPr>
        <w:tabs>
          <w:tab w:val="left" w:pos="7920"/>
        </w:tabs>
        <w:jc w:val="center"/>
        <w:rPr>
          <w:rFonts w:ascii="Times New Roman" w:hAnsi="Times New Roman"/>
          <w:b/>
          <w:sz w:val="28"/>
          <w:szCs w:val="28"/>
          <w:lang w:val="uk-UA"/>
        </w:rPr>
      </w:pPr>
      <w:r>
        <w:rPr>
          <w:rFonts w:ascii="Times New Roman" w:hAnsi="Times New Roman"/>
          <w:b/>
          <w:sz w:val="28"/>
          <w:szCs w:val="28"/>
          <w:lang w:val="uk-UA"/>
        </w:rPr>
        <w:t>проходження виробничої практики</w:t>
      </w:r>
    </w:p>
    <w:p w:rsidR="00B47DEF" w:rsidRDefault="00B47DEF" w:rsidP="00B47DEF">
      <w:pPr>
        <w:tabs>
          <w:tab w:val="left" w:pos="7920"/>
        </w:tabs>
        <w:jc w:val="center"/>
        <w:rPr>
          <w:rFonts w:ascii="Times New Roman" w:hAnsi="Times New Roman"/>
          <w:sz w:val="28"/>
          <w:szCs w:val="28"/>
          <w:lang w:val="uk-UA"/>
        </w:rPr>
      </w:pPr>
      <w:r>
        <w:rPr>
          <w:rFonts w:ascii="Times New Roman" w:hAnsi="Times New Roman"/>
          <w:sz w:val="28"/>
          <w:szCs w:val="28"/>
          <w:lang w:val="uk-UA"/>
        </w:rPr>
        <w:t>студента(ки) 2 року навчання магістратури факультету соціології</w:t>
      </w:r>
    </w:p>
    <w:p w:rsidR="00B47DEF" w:rsidRDefault="00B47DEF" w:rsidP="00B47DEF">
      <w:pPr>
        <w:tabs>
          <w:tab w:val="left" w:pos="7920"/>
        </w:tabs>
        <w:rPr>
          <w:rFonts w:ascii="Times New Roman" w:hAnsi="Times New Roman"/>
          <w:sz w:val="28"/>
          <w:szCs w:val="28"/>
          <w:lang w:val="uk-UA"/>
        </w:rPr>
      </w:pPr>
      <w:r>
        <w:rPr>
          <w:rFonts w:ascii="Times New Roman" w:hAnsi="Times New Roman"/>
          <w:sz w:val="28"/>
          <w:szCs w:val="28"/>
          <w:lang w:val="uk-UA"/>
        </w:rPr>
        <w:t xml:space="preserve">                               ……………………………………………………………………………………</w:t>
      </w:r>
    </w:p>
    <w:p w:rsidR="00B47DEF" w:rsidRDefault="00B47DEF" w:rsidP="00B47DEF">
      <w:pPr>
        <w:tabs>
          <w:tab w:val="left" w:pos="7920"/>
        </w:tabs>
        <w:jc w:val="center"/>
        <w:rPr>
          <w:rFonts w:ascii="Times New Roman" w:hAnsi="Times New Roman"/>
          <w:i/>
          <w:lang w:val="uk-UA"/>
        </w:rPr>
      </w:pPr>
      <w:r>
        <w:rPr>
          <w:rFonts w:ascii="Times New Roman" w:hAnsi="Times New Roman"/>
          <w:i/>
          <w:lang w:val="uk-UA"/>
        </w:rPr>
        <w:t>(П.І.Б.)</w:t>
      </w:r>
    </w:p>
    <w:p w:rsidR="00B47DEF" w:rsidRDefault="00B47DEF" w:rsidP="00B47DEF">
      <w:pPr>
        <w:tabs>
          <w:tab w:val="left" w:pos="7920"/>
        </w:tabs>
        <w:rPr>
          <w:rFonts w:ascii="Times New Roman" w:hAnsi="Times New Roman"/>
          <w:sz w:val="28"/>
          <w:szCs w:val="28"/>
          <w:lang w:val="uk-UA"/>
        </w:rPr>
      </w:pPr>
      <w:r>
        <w:rPr>
          <w:rFonts w:ascii="Times New Roman" w:hAnsi="Times New Roman"/>
          <w:sz w:val="28"/>
          <w:szCs w:val="28"/>
          <w:lang w:val="uk-UA"/>
        </w:rPr>
        <w:t>за період з…………………..по……………………………201_ року.</w:t>
      </w: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r>
        <w:rPr>
          <w:rFonts w:ascii="Times New Roman" w:hAnsi="Times New Roman"/>
          <w:sz w:val="28"/>
          <w:szCs w:val="28"/>
          <w:lang w:val="uk-UA"/>
        </w:rPr>
        <w:t>Місце практики………………………………………………………………………</w:t>
      </w: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r>
        <w:rPr>
          <w:rFonts w:ascii="Times New Roman" w:hAnsi="Times New Roman"/>
          <w:sz w:val="28"/>
          <w:szCs w:val="28"/>
          <w:lang w:val="uk-UA"/>
        </w:rPr>
        <w:t xml:space="preserve">Керівник практики від кафедри _____________________________             </w:t>
      </w: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r>
        <w:rPr>
          <w:rFonts w:ascii="Times New Roman" w:hAnsi="Times New Roman"/>
          <w:sz w:val="28"/>
          <w:szCs w:val="28"/>
          <w:lang w:val="uk-UA"/>
        </w:rPr>
        <w:t>Керівник бази практики __________________________________</w:t>
      </w:r>
    </w:p>
    <w:p w:rsidR="00B47DEF" w:rsidRDefault="00B47DEF" w:rsidP="00B47DEF">
      <w:pPr>
        <w:tabs>
          <w:tab w:val="left" w:pos="7920"/>
        </w:tabs>
        <w:rPr>
          <w:rFonts w:ascii="Times New Roman" w:hAnsi="Times New Roman"/>
          <w:sz w:val="28"/>
          <w:szCs w:val="28"/>
          <w:lang w:val="uk-UA"/>
        </w:rPr>
      </w:pPr>
    </w:p>
    <w:tbl>
      <w:tblPr>
        <w:tblpPr w:leftFromText="180" w:rightFromText="180" w:bottomFromText="200" w:vertAnchor="text" w:horzAnchor="margin"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
        <w:gridCol w:w="681"/>
        <w:gridCol w:w="3141"/>
        <w:gridCol w:w="1999"/>
        <w:gridCol w:w="1800"/>
        <w:gridCol w:w="1484"/>
      </w:tblGrid>
      <w:tr w:rsidR="00B47DEF" w:rsidTr="00B47DEF">
        <w:tc>
          <w:tcPr>
            <w:tcW w:w="466" w:type="dxa"/>
            <w:tcBorders>
              <w:top w:val="single" w:sz="4" w:space="0" w:color="auto"/>
              <w:left w:val="single" w:sz="4" w:space="0" w:color="auto"/>
              <w:bottom w:val="single" w:sz="4" w:space="0" w:color="auto"/>
              <w:right w:val="single" w:sz="4" w:space="0" w:color="auto"/>
            </w:tcBorders>
            <w:hideMark/>
          </w:tcPr>
          <w:p w:rsidR="00B47DEF" w:rsidRDefault="00B47DEF">
            <w:pPr>
              <w:tabs>
                <w:tab w:val="left" w:pos="7920"/>
              </w:tabs>
              <w:suppressAutoHyphens/>
              <w:spacing w:after="200" w:line="276" w:lineRule="auto"/>
              <w:jc w:val="center"/>
              <w:rPr>
                <w:rFonts w:ascii="Times New Roman" w:hAnsi="Times New Roman"/>
                <w:kern w:val="2"/>
                <w:sz w:val="28"/>
                <w:szCs w:val="28"/>
                <w:vertAlign w:val="subscript"/>
                <w:lang w:val="uk-UA" w:eastAsia="hi-IN" w:bidi="hi-IN"/>
              </w:rPr>
            </w:pPr>
            <w:r>
              <w:rPr>
                <w:rFonts w:ascii="Times New Roman" w:hAnsi="Times New Roman"/>
                <w:sz w:val="28"/>
                <w:szCs w:val="28"/>
                <w:vertAlign w:val="subscript"/>
                <w:lang w:val="uk-UA"/>
              </w:rPr>
              <w:t>№ п/п</w:t>
            </w:r>
          </w:p>
        </w:tc>
        <w:tc>
          <w:tcPr>
            <w:tcW w:w="681" w:type="dxa"/>
            <w:tcBorders>
              <w:top w:val="single" w:sz="4" w:space="0" w:color="auto"/>
              <w:left w:val="single" w:sz="4" w:space="0" w:color="auto"/>
              <w:bottom w:val="single" w:sz="4" w:space="0" w:color="auto"/>
              <w:right w:val="single" w:sz="4" w:space="0" w:color="auto"/>
            </w:tcBorders>
            <w:hideMark/>
          </w:tcPr>
          <w:p w:rsidR="00B47DEF" w:rsidRDefault="00B47DEF">
            <w:pPr>
              <w:tabs>
                <w:tab w:val="left" w:pos="7920"/>
              </w:tabs>
              <w:suppressAutoHyphens/>
              <w:spacing w:after="200" w:line="276" w:lineRule="auto"/>
              <w:jc w:val="center"/>
              <w:rPr>
                <w:rFonts w:ascii="Times New Roman" w:hAnsi="Times New Roman"/>
                <w:kern w:val="2"/>
                <w:sz w:val="28"/>
                <w:szCs w:val="28"/>
                <w:vertAlign w:val="subscript"/>
                <w:lang w:val="uk-UA" w:eastAsia="hi-IN" w:bidi="hi-IN"/>
              </w:rPr>
            </w:pPr>
            <w:r>
              <w:rPr>
                <w:rFonts w:ascii="Times New Roman" w:hAnsi="Times New Roman"/>
                <w:sz w:val="28"/>
                <w:szCs w:val="28"/>
                <w:vertAlign w:val="subscript"/>
                <w:lang w:val="uk-UA"/>
              </w:rPr>
              <w:t>Дата</w:t>
            </w:r>
          </w:p>
        </w:tc>
        <w:tc>
          <w:tcPr>
            <w:tcW w:w="3141" w:type="dxa"/>
            <w:tcBorders>
              <w:top w:val="single" w:sz="4" w:space="0" w:color="auto"/>
              <w:left w:val="single" w:sz="4" w:space="0" w:color="auto"/>
              <w:bottom w:val="single" w:sz="4" w:space="0" w:color="auto"/>
              <w:right w:val="single" w:sz="4" w:space="0" w:color="auto"/>
            </w:tcBorders>
            <w:hideMark/>
          </w:tcPr>
          <w:p w:rsidR="00B47DEF" w:rsidRDefault="00B47DEF">
            <w:pPr>
              <w:tabs>
                <w:tab w:val="left" w:pos="7920"/>
              </w:tabs>
              <w:suppressAutoHyphens/>
              <w:spacing w:after="200" w:line="276" w:lineRule="auto"/>
              <w:jc w:val="center"/>
              <w:rPr>
                <w:rFonts w:ascii="Times New Roman" w:hAnsi="Times New Roman"/>
                <w:kern w:val="2"/>
                <w:sz w:val="28"/>
                <w:szCs w:val="28"/>
                <w:vertAlign w:val="subscript"/>
                <w:lang w:val="uk-UA" w:eastAsia="hi-IN" w:bidi="hi-IN"/>
              </w:rPr>
            </w:pPr>
            <w:r>
              <w:rPr>
                <w:rFonts w:ascii="Times New Roman" w:hAnsi="Times New Roman"/>
                <w:sz w:val="28"/>
                <w:szCs w:val="28"/>
                <w:vertAlign w:val="subscript"/>
                <w:lang w:val="uk-UA"/>
              </w:rPr>
              <w:t>Зміст виконаної роботи</w:t>
            </w:r>
          </w:p>
        </w:tc>
        <w:tc>
          <w:tcPr>
            <w:tcW w:w="1999" w:type="dxa"/>
            <w:tcBorders>
              <w:top w:val="single" w:sz="4" w:space="0" w:color="auto"/>
              <w:left w:val="single" w:sz="4" w:space="0" w:color="auto"/>
              <w:bottom w:val="single" w:sz="4" w:space="0" w:color="auto"/>
              <w:right w:val="single" w:sz="4" w:space="0" w:color="auto"/>
            </w:tcBorders>
            <w:hideMark/>
          </w:tcPr>
          <w:p w:rsidR="00B47DEF" w:rsidRDefault="00B47DEF">
            <w:pPr>
              <w:tabs>
                <w:tab w:val="left" w:pos="7920"/>
              </w:tabs>
              <w:suppressAutoHyphens/>
              <w:spacing w:after="200" w:line="276" w:lineRule="auto"/>
              <w:jc w:val="center"/>
              <w:rPr>
                <w:rFonts w:ascii="Times New Roman" w:hAnsi="Times New Roman"/>
                <w:kern w:val="2"/>
                <w:sz w:val="28"/>
                <w:szCs w:val="28"/>
                <w:vertAlign w:val="subscript"/>
                <w:lang w:val="uk-UA" w:eastAsia="hi-IN" w:bidi="hi-IN"/>
              </w:rPr>
            </w:pPr>
            <w:r>
              <w:rPr>
                <w:rFonts w:ascii="Times New Roman" w:hAnsi="Times New Roman"/>
                <w:sz w:val="28"/>
                <w:szCs w:val="28"/>
                <w:vertAlign w:val="subscript"/>
                <w:lang w:val="uk-UA"/>
              </w:rPr>
              <w:t>Завдання, пропозиції, побажання, ступінь складності завдання</w:t>
            </w:r>
          </w:p>
        </w:tc>
        <w:tc>
          <w:tcPr>
            <w:tcW w:w="1800" w:type="dxa"/>
            <w:tcBorders>
              <w:top w:val="single" w:sz="4" w:space="0" w:color="auto"/>
              <w:left w:val="single" w:sz="4" w:space="0" w:color="auto"/>
              <w:bottom w:val="single" w:sz="4" w:space="0" w:color="auto"/>
              <w:right w:val="single" w:sz="4" w:space="0" w:color="auto"/>
            </w:tcBorders>
            <w:hideMark/>
          </w:tcPr>
          <w:p w:rsidR="00B47DEF" w:rsidRDefault="00B47DEF">
            <w:pPr>
              <w:tabs>
                <w:tab w:val="left" w:pos="7920"/>
              </w:tabs>
              <w:suppressAutoHyphens/>
              <w:spacing w:after="200" w:line="276" w:lineRule="auto"/>
              <w:jc w:val="center"/>
              <w:rPr>
                <w:rFonts w:ascii="Times New Roman" w:hAnsi="Times New Roman"/>
                <w:kern w:val="2"/>
                <w:sz w:val="28"/>
                <w:szCs w:val="28"/>
                <w:vertAlign w:val="subscript"/>
                <w:lang w:val="uk-UA" w:eastAsia="hi-IN" w:bidi="hi-IN"/>
              </w:rPr>
            </w:pPr>
            <w:r>
              <w:rPr>
                <w:rFonts w:ascii="Times New Roman" w:hAnsi="Times New Roman"/>
                <w:sz w:val="28"/>
                <w:szCs w:val="28"/>
                <w:vertAlign w:val="subscript"/>
                <w:lang w:val="uk-UA"/>
              </w:rPr>
              <w:t>Відмітка керівника бази практики про якість виконання роботи</w:t>
            </w:r>
          </w:p>
        </w:tc>
        <w:tc>
          <w:tcPr>
            <w:tcW w:w="1484" w:type="dxa"/>
            <w:tcBorders>
              <w:top w:val="single" w:sz="4" w:space="0" w:color="auto"/>
              <w:left w:val="single" w:sz="4" w:space="0" w:color="auto"/>
              <w:bottom w:val="single" w:sz="4" w:space="0" w:color="auto"/>
              <w:right w:val="single" w:sz="4" w:space="0" w:color="auto"/>
            </w:tcBorders>
            <w:hideMark/>
          </w:tcPr>
          <w:p w:rsidR="00B47DEF" w:rsidRDefault="00B47DEF">
            <w:pPr>
              <w:tabs>
                <w:tab w:val="left" w:pos="7920"/>
              </w:tabs>
              <w:suppressAutoHyphens/>
              <w:spacing w:after="200" w:line="276" w:lineRule="auto"/>
              <w:jc w:val="center"/>
              <w:rPr>
                <w:rFonts w:ascii="Times New Roman" w:hAnsi="Times New Roman"/>
                <w:kern w:val="2"/>
                <w:sz w:val="28"/>
                <w:szCs w:val="28"/>
                <w:vertAlign w:val="subscript"/>
                <w:lang w:val="uk-UA" w:eastAsia="hi-IN" w:bidi="hi-IN"/>
              </w:rPr>
            </w:pPr>
            <w:r>
              <w:rPr>
                <w:rFonts w:ascii="Times New Roman" w:hAnsi="Times New Roman"/>
                <w:sz w:val="28"/>
                <w:szCs w:val="28"/>
                <w:vertAlign w:val="subscript"/>
                <w:lang w:val="uk-UA"/>
              </w:rPr>
              <w:t xml:space="preserve">підпис керівника бази практики </w:t>
            </w:r>
          </w:p>
        </w:tc>
      </w:tr>
      <w:tr w:rsidR="00B47DEF" w:rsidTr="00B47DEF">
        <w:tc>
          <w:tcPr>
            <w:tcW w:w="466" w:type="dxa"/>
            <w:tcBorders>
              <w:top w:val="single" w:sz="4" w:space="0" w:color="auto"/>
              <w:left w:val="single" w:sz="4" w:space="0" w:color="auto"/>
              <w:bottom w:val="single" w:sz="4" w:space="0" w:color="auto"/>
              <w:right w:val="single" w:sz="4" w:space="0" w:color="auto"/>
            </w:tcBorders>
          </w:tcPr>
          <w:p w:rsidR="00B47DEF" w:rsidRDefault="00B47DEF">
            <w:pPr>
              <w:tabs>
                <w:tab w:val="left" w:pos="7920"/>
              </w:tabs>
              <w:suppressAutoHyphens/>
              <w:spacing w:after="200" w:line="276" w:lineRule="auto"/>
              <w:rPr>
                <w:rFonts w:ascii="Times New Roman" w:hAnsi="Times New Roman"/>
                <w:kern w:val="2"/>
                <w:sz w:val="28"/>
                <w:szCs w:val="28"/>
                <w:vertAlign w:val="subscript"/>
                <w:lang w:val="uk-UA" w:eastAsia="hi-IN" w:bidi="hi-IN"/>
              </w:rPr>
            </w:pPr>
          </w:p>
        </w:tc>
        <w:tc>
          <w:tcPr>
            <w:tcW w:w="681" w:type="dxa"/>
            <w:tcBorders>
              <w:top w:val="single" w:sz="4" w:space="0" w:color="auto"/>
              <w:left w:val="single" w:sz="4" w:space="0" w:color="auto"/>
              <w:bottom w:val="single" w:sz="4" w:space="0" w:color="auto"/>
              <w:right w:val="single" w:sz="4" w:space="0" w:color="auto"/>
            </w:tcBorders>
          </w:tcPr>
          <w:p w:rsidR="00B47DEF" w:rsidRDefault="00B47DEF">
            <w:pPr>
              <w:tabs>
                <w:tab w:val="left" w:pos="7920"/>
              </w:tabs>
              <w:suppressAutoHyphens/>
              <w:spacing w:after="200" w:line="276" w:lineRule="auto"/>
              <w:rPr>
                <w:rFonts w:ascii="Times New Roman" w:hAnsi="Times New Roman"/>
                <w:kern w:val="2"/>
                <w:sz w:val="28"/>
                <w:szCs w:val="28"/>
                <w:vertAlign w:val="subscript"/>
                <w:lang w:val="uk-UA" w:eastAsia="hi-IN" w:bidi="hi-IN"/>
              </w:rPr>
            </w:pPr>
          </w:p>
        </w:tc>
        <w:tc>
          <w:tcPr>
            <w:tcW w:w="3141" w:type="dxa"/>
            <w:tcBorders>
              <w:top w:val="single" w:sz="4" w:space="0" w:color="auto"/>
              <w:left w:val="single" w:sz="4" w:space="0" w:color="auto"/>
              <w:bottom w:val="single" w:sz="4" w:space="0" w:color="auto"/>
              <w:right w:val="single" w:sz="4" w:space="0" w:color="auto"/>
            </w:tcBorders>
          </w:tcPr>
          <w:p w:rsidR="00B47DEF" w:rsidRDefault="00B47DEF">
            <w:pPr>
              <w:tabs>
                <w:tab w:val="left" w:pos="7920"/>
              </w:tabs>
              <w:suppressAutoHyphens/>
              <w:spacing w:after="200" w:line="276" w:lineRule="auto"/>
              <w:rPr>
                <w:rFonts w:ascii="Times New Roman" w:hAnsi="Times New Roman"/>
                <w:kern w:val="2"/>
                <w:sz w:val="28"/>
                <w:szCs w:val="28"/>
                <w:vertAlign w:val="subscript"/>
                <w:lang w:val="uk-UA" w:eastAsia="hi-IN" w:bidi="hi-IN"/>
              </w:rPr>
            </w:pPr>
          </w:p>
        </w:tc>
        <w:tc>
          <w:tcPr>
            <w:tcW w:w="1999" w:type="dxa"/>
            <w:tcBorders>
              <w:top w:val="single" w:sz="4" w:space="0" w:color="auto"/>
              <w:left w:val="single" w:sz="4" w:space="0" w:color="auto"/>
              <w:bottom w:val="single" w:sz="4" w:space="0" w:color="auto"/>
              <w:right w:val="single" w:sz="4" w:space="0" w:color="auto"/>
            </w:tcBorders>
          </w:tcPr>
          <w:p w:rsidR="00B47DEF" w:rsidRDefault="00B47DEF">
            <w:pPr>
              <w:tabs>
                <w:tab w:val="left" w:pos="7920"/>
              </w:tabs>
              <w:suppressAutoHyphens/>
              <w:spacing w:after="200" w:line="276" w:lineRule="auto"/>
              <w:rPr>
                <w:rFonts w:ascii="Times New Roman" w:hAnsi="Times New Roman"/>
                <w:kern w:val="2"/>
                <w:sz w:val="28"/>
                <w:szCs w:val="28"/>
                <w:vertAlign w:val="subscript"/>
                <w:lang w:val="uk-UA" w:eastAsia="hi-IN" w:bidi="hi-IN"/>
              </w:rPr>
            </w:pPr>
          </w:p>
        </w:tc>
        <w:tc>
          <w:tcPr>
            <w:tcW w:w="1800" w:type="dxa"/>
            <w:tcBorders>
              <w:top w:val="single" w:sz="4" w:space="0" w:color="auto"/>
              <w:left w:val="single" w:sz="4" w:space="0" w:color="auto"/>
              <w:bottom w:val="single" w:sz="4" w:space="0" w:color="auto"/>
              <w:right w:val="single" w:sz="4" w:space="0" w:color="auto"/>
            </w:tcBorders>
          </w:tcPr>
          <w:p w:rsidR="00B47DEF" w:rsidRDefault="00B47DEF">
            <w:pPr>
              <w:tabs>
                <w:tab w:val="left" w:pos="7920"/>
              </w:tabs>
              <w:suppressAutoHyphens/>
              <w:spacing w:after="200" w:line="276" w:lineRule="auto"/>
              <w:rPr>
                <w:rFonts w:ascii="Times New Roman" w:hAnsi="Times New Roman"/>
                <w:kern w:val="2"/>
                <w:sz w:val="28"/>
                <w:szCs w:val="28"/>
                <w:vertAlign w:val="subscript"/>
                <w:lang w:val="uk-UA" w:eastAsia="hi-IN" w:bidi="hi-IN"/>
              </w:rPr>
            </w:pPr>
          </w:p>
        </w:tc>
        <w:tc>
          <w:tcPr>
            <w:tcW w:w="1484" w:type="dxa"/>
            <w:tcBorders>
              <w:top w:val="single" w:sz="4" w:space="0" w:color="auto"/>
              <w:left w:val="single" w:sz="4" w:space="0" w:color="auto"/>
              <w:bottom w:val="single" w:sz="4" w:space="0" w:color="auto"/>
              <w:right w:val="single" w:sz="4" w:space="0" w:color="auto"/>
            </w:tcBorders>
          </w:tcPr>
          <w:p w:rsidR="00B47DEF" w:rsidRDefault="00B47DEF">
            <w:pPr>
              <w:tabs>
                <w:tab w:val="left" w:pos="7920"/>
              </w:tabs>
              <w:suppressAutoHyphens/>
              <w:spacing w:after="200" w:line="276" w:lineRule="auto"/>
              <w:rPr>
                <w:rFonts w:ascii="Times New Roman" w:hAnsi="Times New Roman"/>
                <w:kern w:val="2"/>
                <w:sz w:val="28"/>
                <w:szCs w:val="28"/>
                <w:vertAlign w:val="subscript"/>
                <w:lang w:val="uk-UA" w:eastAsia="hi-IN" w:bidi="hi-IN"/>
              </w:rPr>
            </w:pPr>
          </w:p>
        </w:tc>
      </w:tr>
      <w:tr w:rsidR="00B47DEF" w:rsidTr="00B47DEF">
        <w:tc>
          <w:tcPr>
            <w:tcW w:w="466" w:type="dxa"/>
            <w:tcBorders>
              <w:top w:val="single" w:sz="4" w:space="0" w:color="auto"/>
              <w:left w:val="single" w:sz="4" w:space="0" w:color="auto"/>
              <w:bottom w:val="single" w:sz="4" w:space="0" w:color="auto"/>
              <w:right w:val="single" w:sz="4" w:space="0" w:color="auto"/>
            </w:tcBorders>
          </w:tcPr>
          <w:p w:rsidR="00B47DEF" w:rsidRDefault="00B47DEF">
            <w:pPr>
              <w:tabs>
                <w:tab w:val="left" w:pos="7920"/>
              </w:tabs>
              <w:suppressAutoHyphens/>
              <w:spacing w:after="200" w:line="276" w:lineRule="auto"/>
              <w:rPr>
                <w:rFonts w:ascii="Times New Roman" w:hAnsi="Times New Roman"/>
                <w:kern w:val="2"/>
                <w:sz w:val="28"/>
                <w:szCs w:val="28"/>
                <w:vertAlign w:val="subscript"/>
                <w:lang w:val="uk-UA" w:eastAsia="hi-IN" w:bidi="hi-IN"/>
              </w:rPr>
            </w:pPr>
          </w:p>
        </w:tc>
        <w:tc>
          <w:tcPr>
            <w:tcW w:w="681" w:type="dxa"/>
            <w:tcBorders>
              <w:top w:val="single" w:sz="4" w:space="0" w:color="auto"/>
              <w:left w:val="single" w:sz="4" w:space="0" w:color="auto"/>
              <w:bottom w:val="single" w:sz="4" w:space="0" w:color="auto"/>
              <w:right w:val="single" w:sz="4" w:space="0" w:color="auto"/>
            </w:tcBorders>
          </w:tcPr>
          <w:p w:rsidR="00B47DEF" w:rsidRDefault="00B47DEF">
            <w:pPr>
              <w:tabs>
                <w:tab w:val="left" w:pos="7920"/>
              </w:tabs>
              <w:suppressAutoHyphens/>
              <w:spacing w:after="200" w:line="276" w:lineRule="auto"/>
              <w:rPr>
                <w:rFonts w:ascii="Times New Roman" w:hAnsi="Times New Roman"/>
                <w:kern w:val="2"/>
                <w:sz w:val="28"/>
                <w:szCs w:val="28"/>
                <w:vertAlign w:val="subscript"/>
                <w:lang w:val="uk-UA" w:eastAsia="hi-IN" w:bidi="hi-IN"/>
              </w:rPr>
            </w:pPr>
          </w:p>
        </w:tc>
        <w:tc>
          <w:tcPr>
            <w:tcW w:w="3141" w:type="dxa"/>
            <w:tcBorders>
              <w:top w:val="single" w:sz="4" w:space="0" w:color="auto"/>
              <w:left w:val="single" w:sz="4" w:space="0" w:color="auto"/>
              <w:bottom w:val="single" w:sz="4" w:space="0" w:color="auto"/>
              <w:right w:val="single" w:sz="4" w:space="0" w:color="auto"/>
            </w:tcBorders>
          </w:tcPr>
          <w:p w:rsidR="00B47DEF" w:rsidRDefault="00B47DEF">
            <w:pPr>
              <w:tabs>
                <w:tab w:val="left" w:pos="7920"/>
              </w:tabs>
              <w:suppressAutoHyphens/>
              <w:spacing w:after="200" w:line="276" w:lineRule="auto"/>
              <w:rPr>
                <w:rFonts w:ascii="Times New Roman" w:hAnsi="Times New Roman"/>
                <w:kern w:val="2"/>
                <w:sz w:val="28"/>
                <w:szCs w:val="28"/>
                <w:vertAlign w:val="subscript"/>
                <w:lang w:val="uk-UA" w:eastAsia="hi-IN" w:bidi="hi-IN"/>
              </w:rPr>
            </w:pPr>
          </w:p>
        </w:tc>
        <w:tc>
          <w:tcPr>
            <w:tcW w:w="1999" w:type="dxa"/>
            <w:tcBorders>
              <w:top w:val="single" w:sz="4" w:space="0" w:color="auto"/>
              <w:left w:val="single" w:sz="4" w:space="0" w:color="auto"/>
              <w:bottom w:val="single" w:sz="4" w:space="0" w:color="auto"/>
              <w:right w:val="single" w:sz="4" w:space="0" w:color="auto"/>
            </w:tcBorders>
          </w:tcPr>
          <w:p w:rsidR="00B47DEF" w:rsidRDefault="00B47DEF">
            <w:pPr>
              <w:tabs>
                <w:tab w:val="left" w:pos="7920"/>
              </w:tabs>
              <w:suppressAutoHyphens/>
              <w:spacing w:after="200" w:line="276" w:lineRule="auto"/>
              <w:rPr>
                <w:rFonts w:ascii="Times New Roman" w:hAnsi="Times New Roman"/>
                <w:kern w:val="2"/>
                <w:sz w:val="28"/>
                <w:szCs w:val="28"/>
                <w:vertAlign w:val="subscript"/>
                <w:lang w:val="uk-UA" w:eastAsia="hi-IN" w:bidi="hi-IN"/>
              </w:rPr>
            </w:pPr>
          </w:p>
        </w:tc>
        <w:tc>
          <w:tcPr>
            <w:tcW w:w="1800" w:type="dxa"/>
            <w:tcBorders>
              <w:top w:val="single" w:sz="4" w:space="0" w:color="auto"/>
              <w:left w:val="single" w:sz="4" w:space="0" w:color="auto"/>
              <w:bottom w:val="single" w:sz="4" w:space="0" w:color="auto"/>
              <w:right w:val="single" w:sz="4" w:space="0" w:color="auto"/>
            </w:tcBorders>
          </w:tcPr>
          <w:p w:rsidR="00B47DEF" w:rsidRDefault="00B47DEF">
            <w:pPr>
              <w:tabs>
                <w:tab w:val="left" w:pos="7920"/>
              </w:tabs>
              <w:suppressAutoHyphens/>
              <w:spacing w:after="200" w:line="276" w:lineRule="auto"/>
              <w:rPr>
                <w:rFonts w:ascii="Times New Roman" w:hAnsi="Times New Roman"/>
                <w:kern w:val="2"/>
                <w:sz w:val="28"/>
                <w:szCs w:val="28"/>
                <w:vertAlign w:val="subscript"/>
                <w:lang w:val="uk-UA" w:eastAsia="hi-IN" w:bidi="hi-IN"/>
              </w:rPr>
            </w:pPr>
          </w:p>
        </w:tc>
        <w:tc>
          <w:tcPr>
            <w:tcW w:w="1484" w:type="dxa"/>
            <w:tcBorders>
              <w:top w:val="single" w:sz="4" w:space="0" w:color="auto"/>
              <w:left w:val="single" w:sz="4" w:space="0" w:color="auto"/>
              <w:bottom w:val="single" w:sz="4" w:space="0" w:color="auto"/>
              <w:right w:val="single" w:sz="4" w:space="0" w:color="auto"/>
            </w:tcBorders>
          </w:tcPr>
          <w:p w:rsidR="00B47DEF" w:rsidRDefault="00B47DEF">
            <w:pPr>
              <w:tabs>
                <w:tab w:val="left" w:pos="7920"/>
              </w:tabs>
              <w:suppressAutoHyphens/>
              <w:spacing w:after="200" w:line="276" w:lineRule="auto"/>
              <w:rPr>
                <w:rFonts w:ascii="Times New Roman" w:hAnsi="Times New Roman"/>
                <w:kern w:val="2"/>
                <w:sz w:val="28"/>
                <w:szCs w:val="28"/>
                <w:vertAlign w:val="subscript"/>
                <w:lang w:val="uk-UA" w:eastAsia="hi-IN" w:bidi="hi-IN"/>
              </w:rPr>
            </w:pPr>
          </w:p>
        </w:tc>
      </w:tr>
    </w:tbl>
    <w:p w:rsidR="00B47DEF" w:rsidRDefault="00B47DEF" w:rsidP="00B47DEF">
      <w:pPr>
        <w:tabs>
          <w:tab w:val="left" w:pos="7920"/>
        </w:tabs>
        <w:rPr>
          <w:rFonts w:ascii="Times New Roman" w:hAnsi="Times New Roman"/>
          <w:kern w:val="2"/>
          <w:sz w:val="28"/>
          <w:szCs w:val="28"/>
          <w:lang w:val="uk-UA" w:eastAsia="hi-IN" w:bidi="hi-IN"/>
        </w:rPr>
      </w:pP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r>
        <w:rPr>
          <w:rFonts w:ascii="Times New Roman" w:hAnsi="Times New Roman"/>
          <w:sz w:val="28"/>
          <w:szCs w:val="28"/>
          <w:lang w:val="uk-UA"/>
        </w:rPr>
        <w:t>Підпис практиканта __________________</w:t>
      </w: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r>
        <w:rPr>
          <w:rFonts w:ascii="Times New Roman" w:hAnsi="Times New Roman"/>
          <w:sz w:val="28"/>
          <w:szCs w:val="28"/>
          <w:lang w:val="uk-UA"/>
        </w:rPr>
        <w:t>Підпис керівника практики від кафедри ____________________</w:t>
      </w: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p>
    <w:p w:rsidR="00B47DEF" w:rsidRDefault="00B47DEF" w:rsidP="00B47DEF">
      <w:pPr>
        <w:tabs>
          <w:tab w:val="left" w:pos="7920"/>
        </w:tabs>
        <w:rPr>
          <w:rFonts w:ascii="Times New Roman" w:hAnsi="Times New Roman"/>
          <w:sz w:val="28"/>
          <w:szCs w:val="28"/>
          <w:lang w:val="uk-UA"/>
        </w:rPr>
      </w:pPr>
      <w:r>
        <w:rPr>
          <w:rFonts w:ascii="Times New Roman" w:hAnsi="Times New Roman"/>
          <w:sz w:val="28"/>
          <w:szCs w:val="28"/>
          <w:lang w:val="uk-UA"/>
        </w:rPr>
        <w:t>Підпис керівника бази практики                        ________________</w:t>
      </w:r>
    </w:p>
    <w:p w:rsidR="00B47DEF" w:rsidRDefault="00B47DEF" w:rsidP="00B47DEF">
      <w:pPr>
        <w:widowControl w:val="0"/>
        <w:suppressAutoHyphens/>
        <w:rPr>
          <w:rFonts w:ascii="Times New Roman" w:hAnsi="Times New Roman"/>
          <w:kern w:val="2"/>
          <w:sz w:val="28"/>
          <w:szCs w:val="28"/>
          <w:lang w:val="uk-UA" w:eastAsia="hi-IN" w:bidi="hi-IN"/>
        </w:rPr>
      </w:pPr>
    </w:p>
    <w:p w:rsidR="00B47DEF" w:rsidRDefault="00B47DEF" w:rsidP="00B47DEF">
      <w:pPr>
        <w:jc w:val="right"/>
        <w:rPr>
          <w:rFonts w:ascii="Times New Roman" w:hAnsi="Times New Roman"/>
          <w:kern w:val="2"/>
          <w:sz w:val="28"/>
          <w:szCs w:val="28"/>
          <w:lang w:val="uk-UA" w:eastAsia="hi-IN" w:bidi="hi-IN"/>
        </w:rPr>
      </w:pPr>
      <w:r>
        <w:rPr>
          <w:rFonts w:ascii="Times New Roman" w:hAnsi="Times New Roman"/>
          <w:lang w:val="uk-UA"/>
        </w:rPr>
        <w:br w:type="page"/>
      </w:r>
      <w:r>
        <w:rPr>
          <w:rFonts w:ascii="Times New Roman" w:hAnsi="Times New Roman"/>
          <w:kern w:val="2"/>
          <w:sz w:val="28"/>
          <w:szCs w:val="28"/>
          <w:lang w:val="uk-UA" w:eastAsia="hi-IN" w:bidi="hi-IN"/>
        </w:rPr>
        <w:lastRenderedPageBreak/>
        <w:t xml:space="preserve">                                                                                  Додаток 5</w:t>
      </w:r>
    </w:p>
    <w:p w:rsidR="00B47DEF" w:rsidRDefault="00B47DEF" w:rsidP="00B47DEF">
      <w:pPr>
        <w:jc w:val="center"/>
        <w:rPr>
          <w:rFonts w:ascii="Times New Roman" w:hAnsi="Times New Roman"/>
          <w:b/>
          <w:bCs/>
          <w:sz w:val="28"/>
          <w:szCs w:val="28"/>
          <w:lang w:val="uk-UA" w:eastAsia="uk-UA"/>
        </w:rPr>
      </w:pPr>
      <w:r>
        <w:rPr>
          <w:rFonts w:ascii="Times New Roman" w:hAnsi="Times New Roman"/>
          <w:b/>
          <w:bCs/>
          <w:sz w:val="28"/>
          <w:szCs w:val="28"/>
          <w:lang w:val="uk-UA" w:eastAsia="uk-UA"/>
        </w:rPr>
        <w:t xml:space="preserve">ВІДГУК </w:t>
      </w:r>
    </w:p>
    <w:p w:rsidR="00B47DEF" w:rsidRDefault="00B47DEF" w:rsidP="00B47DEF">
      <w:pPr>
        <w:jc w:val="center"/>
        <w:rPr>
          <w:rFonts w:ascii="Times New Roman" w:hAnsi="Times New Roman"/>
          <w:sz w:val="24"/>
          <w:szCs w:val="24"/>
          <w:lang w:val="uk-UA" w:eastAsia="uk-UA"/>
        </w:rPr>
      </w:pPr>
      <w:r>
        <w:rPr>
          <w:rFonts w:ascii="Times New Roman" w:hAnsi="Times New Roman"/>
          <w:b/>
          <w:bCs/>
          <w:sz w:val="28"/>
          <w:szCs w:val="28"/>
          <w:lang w:val="uk-UA" w:eastAsia="uk-UA"/>
        </w:rPr>
        <w:t>керівника бази практики</w:t>
      </w:r>
    </w:p>
    <w:p w:rsidR="00B47DEF" w:rsidRDefault="00B47DEF" w:rsidP="00B47DEF">
      <w:pPr>
        <w:rPr>
          <w:rFonts w:ascii="Times New Roman" w:hAnsi="Times New Roman"/>
          <w:sz w:val="24"/>
          <w:szCs w:val="24"/>
          <w:lang w:val="uk-UA" w:eastAsia="uk-UA"/>
        </w:rPr>
      </w:pPr>
    </w:p>
    <w:p w:rsidR="00B47DEF" w:rsidRDefault="00B47DEF" w:rsidP="00B47DEF">
      <w:pPr>
        <w:jc w:val="center"/>
        <w:rPr>
          <w:rFonts w:ascii="Times New Roman" w:hAnsi="Times New Roman"/>
          <w:sz w:val="24"/>
          <w:szCs w:val="24"/>
          <w:lang w:val="uk-UA" w:eastAsia="uk-UA"/>
        </w:rPr>
      </w:pPr>
      <w:r>
        <w:rPr>
          <w:rFonts w:ascii="Times New Roman" w:hAnsi="Times New Roman"/>
          <w:b/>
          <w:bCs/>
          <w:sz w:val="28"/>
          <w:szCs w:val="28"/>
          <w:lang w:val="uk-UA" w:eastAsia="uk-UA"/>
        </w:rPr>
        <w:t>на роботу студента в рамках виробничої практики</w:t>
      </w:r>
    </w:p>
    <w:p w:rsidR="00B47DEF" w:rsidRDefault="00B47DEF" w:rsidP="00B47DEF">
      <w:pPr>
        <w:jc w:val="center"/>
        <w:rPr>
          <w:rFonts w:ascii="Times New Roman" w:hAnsi="Times New Roman"/>
          <w:sz w:val="24"/>
          <w:szCs w:val="24"/>
          <w:lang w:val="uk-UA" w:eastAsia="uk-UA"/>
        </w:rPr>
      </w:pPr>
      <w:r>
        <w:rPr>
          <w:rFonts w:ascii="Times New Roman" w:hAnsi="Times New Roman"/>
          <w:b/>
          <w:bCs/>
          <w:sz w:val="28"/>
          <w:szCs w:val="28"/>
          <w:lang w:val="uk-UA" w:eastAsia="uk-UA"/>
        </w:rPr>
        <w:t>_______________________________________________________________</w:t>
      </w:r>
    </w:p>
    <w:p w:rsidR="00B47DEF" w:rsidRDefault="00B47DEF" w:rsidP="00B47DEF">
      <w:pPr>
        <w:jc w:val="center"/>
        <w:rPr>
          <w:rFonts w:ascii="Times New Roman" w:hAnsi="Times New Roman"/>
          <w:i/>
          <w:lang w:val="uk-UA" w:eastAsia="uk-UA"/>
        </w:rPr>
      </w:pPr>
      <w:r>
        <w:rPr>
          <w:rFonts w:ascii="Times New Roman" w:hAnsi="Times New Roman"/>
          <w:i/>
          <w:lang w:val="uk-UA" w:eastAsia="uk-UA"/>
        </w:rPr>
        <w:t>(прізвище, ім'я по батькові)</w:t>
      </w:r>
    </w:p>
    <w:p w:rsidR="00B47DEF" w:rsidRDefault="00B47DEF" w:rsidP="00B47DEF">
      <w:pPr>
        <w:rPr>
          <w:rFonts w:ascii="Times New Roman" w:hAnsi="Times New Roman"/>
          <w:sz w:val="28"/>
          <w:szCs w:val="28"/>
          <w:lang w:val="uk-UA" w:eastAsia="uk-UA"/>
        </w:rPr>
      </w:pPr>
    </w:p>
    <w:p w:rsidR="00B47DEF" w:rsidRDefault="00B47DEF" w:rsidP="00B47DEF">
      <w:pPr>
        <w:rPr>
          <w:rFonts w:ascii="Times New Roman" w:hAnsi="Times New Roman"/>
          <w:sz w:val="28"/>
          <w:szCs w:val="28"/>
          <w:lang w:val="uk-UA" w:eastAsia="uk-UA"/>
        </w:rPr>
      </w:pPr>
      <w:r>
        <w:rPr>
          <w:rFonts w:ascii="Times New Roman" w:hAnsi="Times New Roman"/>
          <w:sz w:val="28"/>
          <w:szCs w:val="28"/>
          <w:lang w:val="uk-UA" w:eastAsia="uk-UA"/>
        </w:rPr>
        <w:t>Основні позиції:</w:t>
      </w: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1. Де проходив практику (в якій організації, установі) ___________________________________________________________________________________________________________________________________</w:t>
      </w: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2. Коли проходив практику (з якого і по який час) _______________________</w:t>
      </w: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 xml:space="preserve">3. Під чиїм керівництвом проходив практику (П. І.Б., посада керівників практики на місцях) </w:t>
      </w:r>
      <w:r w:rsidR="00846188">
        <w:rPr>
          <w:noProof/>
          <w:lang w:val="uk-UA" w:eastAsia="uk-UA"/>
        </w:rPr>
      </w:r>
      <w:r w:rsidR="00846188">
        <w:rPr>
          <w:noProof/>
          <w:lang w:val="uk-UA" w:eastAsia="uk-UA"/>
        </w:rPr>
        <w:pict>
          <v:rect id="Прямоугольник 6" o:spid="_x0000_s1031" style="width:186.1pt;height:.7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 xml:space="preserve">4. Ставлення студента до практики (інтерес до роботи, ініціатива, старанність, характер виконуваних студентом робіт, вміння застосовувати теоретичні знання на практиці, рівень оволодіння практичними навичками  тощо). </w:t>
      </w: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5 Якість виконаної практичної роботи, ступінь проявленої самостійності у роботі, як засвоєно програмний матеріал практики, як оволодів практичними уміннями і навиками за спеціальністю</w:t>
      </w:r>
      <w:r w:rsidR="00846188">
        <w:rPr>
          <w:noProof/>
          <w:lang w:val="uk-UA" w:eastAsia="uk-UA"/>
        </w:rPr>
      </w:r>
      <w:r w:rsidR="00846188">
        <w:rPr>
          <w:noProof/>
          <w:lang w:val="uk-UA" w:eastAsia="uk-UA"/>
        </w:rPr>
        <w:pict>
          <v:rect id="Прямоугольник 5" o:spid="_x0000_s1030" style="width:228.25pt;height:.7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47DEF" w:rsidRDefault="00B47DEF" w:rsidP="00B47DEF">
      <w:pPr>
        <w:jc w:val="both"/>
        <w:rPr>
          <w:rFonts w:ascii="Times New Roman" w:hAnsi="Times New Roman"/>
          <w:sz w:val="24"/>
          <w:szCs w:val="24"/>
          <w:lang w:val="uk-UA" w:eastAsia="uk-UA"/>
        </w:rPr>
      </w:pPr>
      <w:r>
        <w:rPr>
          <w:rFonts w:ascii="Times New Roman" w:hAnsi="Times New Roman"/>
          <w:sz w:val="28"/>
          <w:szCs w:val="28"/>
          <w:lang w:val="uk-UA" w:eastAsia="uk-UA"/>
        </w:rPr>
        <w:t>6. Рівень теоретичної підготовки (чітке розуміння суті обраної наукової проблеми, знання відповідного матеріалу, публікацій з обраної проблематики, недоліки в теоретичній підготовці практиканта, які виявились під час практики)</w:t>
      </w: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7.Повнота виконання студентом програми проходження виробничої практики</w:t>
      </w:r>
    </w:p>
    <w:p w:rsidR="00B47DEF" w:rsidRDefault="00B47DEF" w:rsidP="00B47DEF">
      <w:pPr>
        <w:jc w:val="both"/>
        <w:rPr>
          <w:rFonts w:ascii="Times New Roman" w:hAnsi="Times New Roman"/>
          <w:sz w:val="28"/>
          <w:szCs w:val="28"/>
          <w:lang w:val="uk-UA" w:eastAsia="uk-UA"/>
        </w:rPr>
      </w:pPr>
      <w:r>
        <w:rPr>
          <w:rFonts w:ascii="Times New Roman" w:hAnsi="Times New Roman"/>
          <w:sz w:val="28"/>
          <w:szCs w:val="28"/>
          <w:lang w:val="uk-UA" w:eastAsia="uk-UA"/>
        </w:rPr>
        <w:t>8. Рівень</w:t>
      </w:r>
      <w:r>
        <w:rPr>
          <w:rFonts w:ascii="Times New Roman" w:hAnsi="Times New Roman"/>
          <w:b/>
          <w:bCs/>
          <w:sz w:val="28"/>
          <w:szCs w:val="28"/>
          <w:lang w:val="uk-UA" w:eastAsia="uk-UA"/>
        </w:rPr>
        <w:t xml:space="preserve"> </w:t>
      </w:r>
      <w:r>
        <w:rPr>
          <w:rFonts w:ascii="Times New Roman" w:hAnsi="Times New Roman"/>
          <w:sz w:val="28"/>
          <w:szCs w:val="28"/>
          <w:lang w:val="uk-UA" w:eastAsia="uk-UA"/>
        </w:rPr>
        <w:t>організованості та дисциплінованості, здатність до адаптації в нових умовах, вміння працювати в колективі, рівень комунікабельності.</w:t>
      </w:r>
    </w:p>
    <w:p w:rsidR="00B47DEF" w:rsidRDefault="00B47DEF" w:rsidP="00B47DEF">
      <w:pPr>
        <w:jc w:val="both"/>
        <w:rPr>
          <w:rFonts w:ascii="Times New Roman" w:hAnsi="Times New Roman"/>
          <w:sz w:val="28"/>
          <w:szCs w:val="28"/>
          <w:lang w:val="uk-UA" w:eastAsia="uk-UA"/>
        </w:rPr>
      </w:pPr>
    </w:p>
    <w:p w:rsidR="00B47DEF" w:rsidRDefault="00B47DEF" w:rsidP="00B47DEF">
      <w:pPr>
        <w:jc w:val="both"/>
        <w:rPr>
          <w:rFonts w:ascii="Times New Roman" w:hAnsi="Times New Roman"/>
          <w:sz w:val="24"/>
          <w:szCs w:val="24"/>
          <w:lang w:val="uk-UA" w:eastAsia="uk-UA"/>
        </w:rPr>
      </w:pPr>
      <w:r>
        <w:rPr>
          <w:rFonts w:ascii="Times New Roman" w:hAnsi="Times New Roman"/>
          <w:sz w:val="28"/>
          <w:szCs w:val="28"/>
          <w:lang w:val="uk-UA" w:eastAsia="uk-UA"/>
        </w:rPr>
        <w:t>9. Загальна оцінка (максимум 40 балів)_____________________________</w:t>
      </w:r>
    </w:p>
    <w:p w:rsidR="00B47DEF" w:rsidRDefault="00B47DEF" w:rsidP="00B47DEF">
      <w:pPr>
        <w:rPr>
          <w:rFonts w:ascii="Times New Roman" w:hAnsi="Times New Roman"/>
          <w:sz w:val="24"/>
          <w:szCs w:val="24"/>
          <w:lang w:val="uk-UA" w:eastAsia="uk-UA"/>
        </w:rPr>
      </w:pP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Дата (коли написана характеристика)  _________________________________</w:t>
      </w:r>
      <w:r w:rsidR="00846188">
        <w:rPr>
          <w:noProof/>
          <w:lang w:val="uk-UA" w:eastAsia="uk-UA"/>
        </w:rPr>
      </w:r>
      <w:r w:rsidR="00846188">
        <w:rPr>
          <w:noProof/>
          <w:lang w:val="uk-UA" w:eastAsia="uk-UA"/>
        </w:rPr>
        <w:pict>
          <v:rect id="Прямоугольник 4" o:spid="_x0000_s1029" style="width:234.35pt;height:.7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47DEF" w:rsidRDefault="00B47DEF" w:rsidP="00B47DEF">
      <w:pPr>
        <w:suppressAutoHyphens/>
        <w:jc w:val="right"/>
        <w:rPr>
          <w:rFonts w:ascii="Times New Roman" w:hAnsi="Times New Roman"/>
          <w:kern w:val="2"/>
          <w:sz w:val="28"/>
          <w:szCs w:val="28"/>
          <w:lang w:val="uk-UA" w:eastAsia="hi-IN" w:bidi="hi-IN"/>
        </w:rPr>
      </w:pPr>
      <w:r>
        <w:rPr>
          <w:rFonts w:ascii="Times New Roman" w:hAnsi="Times New Roman"/>
          <w:kern w:val="2"/>
          <w:sz w:val="28"/>
          <w:szCs w:val="28"/>
          <w:lang w:val="uk-UA" w:eastAsia="hi-IN" w:bidi="hi-IN"/>
        </w:rPr>
        <w:t>Печатка</w:t>
      </w:r>
    </w:p>
    <w:p w:rsidR="00B47DEF" w:rsidRDefault="00B47DEF" w:rsidP="00B47DEF">
      <w:pPr>
        <w:rPr>
          <w:rFonts w:ascii="Times New Roman" w:hAnsi="Times New Roman"/>
          <w:sz w:val="22"/>
          <w:szCs w:val="22"/>
          <w:lang w:val="uk-UA"/>
        </w:rPr>
      </w:pPr>
    </w:p>
    <w:p w:rsidR="00B47DEF" w:rsidRDefault="00B47DEF" w:rsidP="00B47DEF">
      <w:pPr>
        <w:rPr>
          <w:rFonts w:ascii="Times New Roman" w:hAnsi="Times New Roman"/>
          <w:lang w:val="uk-UA"/>
        </w:rPr>
      </w:pPr>
    </w:p>
    <w:p w:rsidR="00B47DEF" w:rsidRDefault="00B47DEF" w:rsidP="00B47DEF">
      <w:pPr>
        <w:overflowPunct/>
        <w:autoSpaceDE/>
        <w:adjustRightInd/>
        <w:spacing w:after="200" w:line="276" w:lineRule="auto"/>
        <w:rPr>
          <w:rFonts w:ascii="Times New Roman" w:hAnsi="Times New Roman"/>
          <w:b/>
          <w:sz w:val="24"/>
          <w:szCs w:val="24"/>
          <w:lang w:val="uk-UA"/>
        </w:rPr>
      </w:pPr>
      <w:r>
        <w:rPr>
          <w:rFonts w:ascii="Times New Roman" w:hAnsi="Times New Roman"/>
          <w:b/>
          <w:sz w:val="24"/>
          <w:szCs w:val="24"/>
          <w:lang w:val="uk-UA"/>
        </w:rPr>
        <w:br w:type="page"/>
      </w:r>
    </w:p>
    <w:p w:rsidR="00B47DEF" w:rsidRDefault="00B47DEF" w:rsidP="00B47DEF">
      <w:pPr>
        <w:overflowPunct/>
        <w:autoSpaceDE/>
        <w:adjustRightInd/>
        <w:spacing w:after="200" w:line="276" w:lineRule="auto"/>
        <w:rPr>
          <w:rFonts w:ascii="Times New Roman" w:hAnsi="Times New Roman"/>
          <w:b/>
          <w:sz w:val="24"/>
          <w:szCs w:val="24"/>
          <w:lang w:val="uk-UA"/>
        </w:rPr>
      </w:pPr>
    </w:p>
    <w:p w:rsidR="00B47DEF" w:rsidRDefault="00B47DEF" w:rsidP="00B47DEF"/>
    <w:p w:rsidR="00B47DEF" w:rsidRDefault="00B47DEF" w:rsidP="00B47DEF">
      <w:pPr>
        <w:spacing w:line="360" w:lineRule="auto"/>
        <w:jc w:val="right"/>
        <w:rPr>
          <w:rFonts w:ascii="Times New Roman" w:hAnsi="Times New Roman"/>
          <w:kern w:val="2"/>
          <w:sz w:val="28"/>
          <w:szCs w:val="28"/>
          <w:lang w:val="uk-UA" w:eastAsia="hi-IN" w:bidi="hi-IN"/>
        </w:rPr>
      </w:pPr>
      <w:r>
        <w:rPr>
          <w:rFonts w:ascii="Times New Roman" w:hAnsi="Times New Roman"/>
          <w:kern w:val="2"/>
          <w:sz w:val="28"/>
          <w:szCs w:val="28"/>
          <w:lang w:val="uk-UA" w:eastAsia="hi-IN" w:bidi="hi-IN"/>
        </w:rPr>
        <w:t xml:space="preserve">                                                                                  Додаток 5</w:t>
      </w:r>
    </w:p>
    <w:p w:rsidR="00B47DEF" w:rsidRDefault="00B47DEF" w:rsidP="00B47DEF">
      <w:pPr>
        <w:jc w:val="center"/>
        <w:rPr>
          <w:rFonts w:ascii="Times New Roman" w:hAnsi="Times New Roman"/>
          <w:b/>
          <w:bCs/>
          <w:sz w:val="28"/>
          <w:szCs w:val="28"/>
          <w:lang w:val="uk-UA" w:eastAsia="uk-UA"/>
        </w:rPr>
      </w:pPr>
      <w:r>
        <w:rPr>
          <w:rFonts w:ascii="Times New Roman" w:hAnsi="Times New Roman"/>
          <w:b/>
          <w:bCs/>
          <w:sz w:val="28"/>
          <w:szCs w:val="28"/>
          <w:lang w:val="uk-UA" w:eastAsia="uk-UA"/>
        </w:rPr>
        <w:t xml:space="preserve">ВІДГУК </w:t>
      </w:r>
    </w:p>
    <w:p w:rsidR="00B47DEF" w:rsidRDefault="00B47DEF" w:rsidP="00B47DEF">
      <w:pPr>
        <w:jc w:val="center"/>
        <w:rPr>
          <w:rFonts w:ascii="Times New Roman" w:hAnsi="Times New Roman"/>
          <w:sz w:val="24"/>
          <w:szCs w:val="24"/>
          <w:lang w:val="uk-UA" w:eastAsia="uk-UA"/>
        </w:rPr>
      </w:pPr>
      <w:r>
        <w:rPr>
          <w:rFonts w:ascii="Times New Roman" w:hAnsi="Times New Roman"/>
          <w:b/>
          <w:bCs/>
          <w:sz w:val="28"/>
          <w:szCs w:val="28"/>
          <w:lang w:val="uk-UA" w:eastAsia="uk-UA"/>
        </w:rPr>
        <w:t>керівника бази практики</w:t>
      </w:r>
    </w:p>
    <w:p w:rsidR="00B47DEF" w:rsidRDefault="00B47DEF" w:rsidP="00B47DEF">
      <w:pPr>
        <w:rPr>
          <w:rFonts w:ascii="Times New Roman" w:hAnsi="Times New Roman"/>
          <w:sz w:val="24"/>
          <w:szCs w:val="24"/>
          <w:lang w:val="uk-UA" w:eastAsia="uk-UA"/>
        </w:rPr>
      </w:pPr>
    </w:p>
    <w:p w:rsidR="00B47DEF" w:rsidRDefault="00B47DEF" w:rsidP="00B47DEF">
      <w:pPr>
        <w:jc w:val="center"/>
        <w:rPr>
          <w:rFonts w:ascii="Times New Roman" w:hAnsi="Times New Roman"/>
          <w:sz w:val="24"/>
          <w:szCs w:val="24"/>
          <w:lang w:val="uk-UA" w:eastAsia="uk-UA"/>
        </w:rPr>
      </w:pPr>
      <w:r>
        <w:rPr>
          <w:rFonts w:ascii="Times New Roman" w:hAnsi="Times New Roman"/>
          <w:b/>
          <w:bCs/>
          <w:sz w:val="28"/>
          <w:szCs w:val="28"/>
          <w:lang w:val="uk-UA" w:eastAsia="uk-UA"/>
        </w:rPr>
        <w:t>на роботу студента в рамках виробничої практики</w:t>
      </w:r>
    </w:p>
    <w:p w:rsidR="00B47DEF" w:rsidRDefault="00B47DEF" w:rsidP="00B47DEF">
      <w:pPr>
        <w:jc w:val="center"/>
        <w:rPr>
          <w:rFonts w:ascii="Times New Roman" w:hAnsi="Times New Roman"/>
          <w:sz w:val="24"/>
          <w:szCs w:val="24"/>
          <w:lang w:val="uk-UA" w:eastAsia="uk-UA"/>
        </w:rPr>
      </w:pPr>
      <w:r>
        <w:rPr>
          <w:rFonts w:ascii="Times New Roman" w:hAnsi="Times New Roman"/>
          <w:b/>
          <w:bCs/>
          <w:sz w:val="28"/>
          <w:szCs w:val="28"/>
          <w:lang w:val="uk-UA" w:eastAsia="uk-UA"/>
        </w:rPr>
        <w:t>_______________________________________________________________</w:t>
      </w:r>
    </w:p>
    <w:p w:rsidR="00B47DEF" w:rsidRDefault="00B47DEF" w:rsidP="00B47DEF">
      <w:pPr>
        <w:jc w:val="center"/>
        <w:rPr>
          <w:rFonts w:ascii="Times New Roman" w:hAnsi="Times New Roman"/>
          <w:sz w:val="24"/>
          <w:szCs w:val="24"/>
          <w:lang w:val="uk-UA" w:eastAsia="uk-UA"/>
        </w:rPr>
      </w:pPr>
      <w:r>
        <w:rPr>
          <w:rFonts w:ascii="Times New Roman" w:hAnsi="Times New Roman"/>
          <w:sz w:val="28"/>
          <w:szCs w:val="28"/>
          <w:lang w:val="uk-UA" w:eastAsia="uk-UA"/>
        </w:rPr>
        <w:t>(прізвище, ім'я по батькові)</w:t>
      </w: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1. Де проходив практику ( в якій організації, установі) ___________________________________________________________________________________________________________________________________</w:t>
      </w: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2. Коли проходив практику (з якого і по який час) _______________________</w:t>
      </w: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 xml:space="preserve">3. Під чиїм керівництвом проходив практику (П. І.Б., посада керівників практики на місцях) </w:t>
      </w:r>
      <w:r w:rsidR="00846188">
        <w:rPr>
          <w:noProof/>
          <w:lang w:val="uk-UA" w:eastAsia="uk-UA"/>
        </w:rPr>
      </w:r>
      <w:r w:rsidR="00846188">
        <w:rPr>
          <w:noProof/>
          <w:lang w:val="uk-UA" w:eastAsia="uk-UA"/>
        </w:rPr>
        <w:pict>
          <v:rect id="Прямоугольник 3" o:spid="_x0000_s1028" style="width:186.1pt;height:.7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 xml:space="preserve">4. Ставлення студента до практики (інтерес до роботи, ініціатива, старанність, характер виконуваних студентом робіт, вміння застосовувати теоретичні знання на практиці, рівень оволодіння практичними навичками  тощо). </w:t>
      </w: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5 Якість виконаної практичної роботи, ступінь проявленої самостійності у роботі, як засвоєно програмний матеріал практики, як оволодів практичними уміннями і навиками за спеціальністю</w:t>
      </w:r>
      <w:r w:rsidR="00846188">
        <w:rPr>
          <w:noProof/>
          <w:lang w:val="uk-UA" w:eastAsia="uk-UA"/>
        </w:rPr>
      </w:r>
      <w:r w:rsidR="00846188">
        <w:rPr>
          <w:noProof/>
          <w:lang w:val="uk-UA" w:eastAsia="uk-UA"/>
        </w:rPr>
        <w:pict>
          <v:rect id="Прямоугольник 2" o:spid="_x0000_s1027" style="width:228.25pt;height:.7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47DEF" w:rsidRDefault="00B47DEF" w:rsidP="00B47DEF">
      <w:pPr>
        <w:jc w:val="both"/>
        <w:rPr>
          <w:rFonts w:ascii="Times New Roman" w:hAnsi="Times New Roman"/>
          <w:sz w:val="24"/>
          <w:szCs w:val="24"/>
          <w:lang w:val="uk-UA" w:eastAsia="uk-UA"/>
        </w:rPr>
      </w:pPr>
      <w:r>
        <w:rPr>
          <w:rFonts w:ascii="Times New Roman" w:hAnsi="Times New Roman"/>
          <w:sz w:val="28"/>
          <w:szCs w:val="28"/>
          <w:lang w:val="uk-UA" w:eastAsia="uk-UA"/>
        </w:rPr>
        <w:t>6. Рівень теоретичної підготовки (чітке розуміння суті обраної наукової проблеми, знання відповідного матеріалу, публікацій з обраної проблематики, недоліки в теоретичній підготовці практиканта, які виявились під час практики)</w:t>
      </w: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7.Повнота виконання студентом програми проходження виробничої практики</w:t>
      </w:r>
    </w:p>
    <w:p w:rsidR="00B47DEF" w:rsidRDefault="00B47DEF" w:rsidP="00B47DEF">
      <w:pPr>
        <w:jc w:val="both"/>
        <w:rPr>
          <w:rFonts w:ascii="Times New Roman" w:hAnsi="Times New Roman"/>
          <w:sz w:val="28"/>
          <w:szCs w:val="28"/>
          <w:lang w:val="uk-UA" w:eastAsia="uk-UA"/>
        </w:rPr>
      </w:pPr>
      <w:r>
        <w:rPr>
          <w:rFonts w:ascii="Times New Roman" w:hAnsi="Times New Roman"/>
          <w:sz w:val="28"/>
          <w:szCs w:val="28"/>
          <w:lang w:val="uk-UA" w:eastAsia="uk-UA"/>
        </w:rPr>
        <w:t>8. Рівень</w:t>
      </w:r>
      <w:r>
        <w:rPr>
          <w:rFonts w:ascii="Times New Roman" w:hAnsi="Times New Roman"/>
          <w:b/>
          <w:bCs/>
          <w:sz w:val="28"/>
          <w:szCs w:val="28"/>
          <w:lang w:val="uk-UA" w:eastAsia="uk-UA"/>
        </w:rPr>
        <w:t xml:space="preserve"> </w:t>
      </w:r>
      <w:r>
        <w:rPr>
          <w:rFonts w:ascii="Times New Roman" w:hAnsi="Times New Roman"/>
          <w:sz w:val="28"/>
          <w:szCs w:val="28"/>
          <w:lang w:val="uk-UA" w:eastAsia="uk-UA"/>
        </w:rPr>
        <w:t>організованості та дисциплінованості, здатність до адаптації в нових умовах, вміння працювати в колективі, рівень комунікабельності.</w:t>
      </w:r>
    </w:p>
    <w:p w:rsidR="00B47DEF" w:rsidRDefault="00B47DEF" w:rsidP="00B47DEF">
      <w:pPr>
        <w:jc w:val="both"/>
        <w:rPr>
          <w:rFonts w:ascii="Times New Roman" w:hAnsi="Times New Roman"/>
          <w:sz w:val="28"/>
          <w:szCs w:val="28"/>
          <w:lang w:val="uk-UA" w:eastAsia="uk-UA"/>
        </w:rPr>
      </w:pPr>
    </w:p>
    <w:p w:rsidR="00B47DEF" w:rsidRDefault="00B47DEF" w:rsidP="00B47DEF">
      <w:pPr>
        <w:jc w:val="both"/>
        <w:rPr>
          <w:rFonts w:ascii="Times New Roman" w:hAnsi="Times New Roman"/>
          <w:sz w:val="24"/>
          <w:szCs w:val="24"/>
          <w:lang w:val="uk-UA" w:eastAsia="uk-UA"/>
        </w:rPr>
      </w:pPr>
      <w:r>
        <w:rPr>
          <w:rFonts w:ascii="Times New Roman" w:hAnsi="Times New Roman"/>
          <w:sz w:val="28"/>
          <w:szCs w:val="28"/>
          <w:lang w:val="uk-UA" w:eastAsia="uk-UA"/>
        </w:rPr>
        <w:t>9. Загальна оцінка ______________________________________________</w:t>
      </w:r>
    </w:p>
    <w:p w:rsidR="00B47DEF" w:rsidRDefault="00B47DEF" w:rsidP="00B47DEF">
      <w:pPr>
        <w:rPr>
          <w:rFonts w:ascii="Times New Roman" w:hAnsi="Times New Roman"/>
          <w:sz w:val="24"/>
          <w:szCs w:val="24"/>
          <w:lang w:val="uk-UA" w:eastAsia="uk-UA"/>
        </w:rPr>
      </w:pPr>
    </w:p>
    <w:p w:rsidR="00B47DEF" w:rsidRDefault="00B47DEF" w:rsidP="00B47DEF">
      <w:pPr>
        <w:rPr>
          <w:rFonts w:ascii="Times New Roman" w:hAnsi="Times New Roman"/>
          <w:sz w:val="24"/>
          <w:szCs w:val="24"/>
          <w:lang w:val="uk-UA" w:eastAsia="uk-UA"/>
        </w:rPr>
      </w:pPr>
      <w:r>
        <w:rPr>
          <w:rFonts w:ascii="Times New Roman" w:hAnsi="Times New Roman"/>
          <w:sz w:val="28"/>
          <w:szCs w:val="28"/>
          <w:lang w:val="uk-UA" w:eastAsia="uk-UA"/>
        </w:rPr>
        <w:t>Дата (коли написана характеристика) __________________________________________________________________</w:t>
      </w:r>
      <w:r w:rsidR="00846188">
        <w:rPr>
          <w:noProof/>
          <w:lang w:val="uk-UA" w:eastAsia="uk-UA"/>
        </w:rPr>
      </w:r>
      <w:r w:rsidR="00846188">
        <w:rPr>
          <w:noProof/>
          <w:lang w:val="uk-UA" w:eastAsia="uk-UA"/>
        </w:rPr>
        <w:pict>
          <v:rect id="Прямоугольник 1" o:spid="_x0000_s1026" style="width:234.35pt;height:.7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47DEF" w:rsidRDefault="00B47DEF" w:rsidP="00B47DEF">
      <w:pPr>
        <w:suppressAutoHyphens/>
        <w:rPr>
          <w:rFonts w:ascii="Times New Roman" w:hAnsi="Times New Roman"/>
          <w:kern w:val="2"/>
          <w:sz w:val="28"/>
          <w:szCs w:val="28"/>
          <w:lang w:val="uk-UA" w:eastAsia="hi-IN" w:bidi="hi-IN"/>
        </w:rPr>
      </w:pPr>
    </w:p>
    <w:p w:rsidR="00B47DEF" w:rsidRDefault="00B47DEF" w:rsidP="00B47DEF">
      <w:pPr>
        <w:rPr>
          <w:rFonts w:ascii="Times New Roman" w:hAnsi="Times New Roman"/>
          <w:sz w:val="22"/>
          <w:szCs w:val="22"/>
          <w:lang w:val="uk-UA"/>
        </w:rPr>
      </w:pPr>
    </w:p>
    <w:p w:rsidR="00B47DEF" w:rsidRDefault="00B47DEF" w:rsidP="00B47DEF">
      <w:pPr>
        <w:rPr>
          <w:rFonts w:ascii="Times New Roman" w:hAnsi="Times New Roman"/>
          <w:lang w:val="uk-UA"/>
        </w:rPr>
      </w:pPr>
    </w:p>
    <w:p w:rsidR="00B47DEF" w:rsidRDefault="00B47DEF" w:rsidP="00B47DEF">
      <w:pPr>
        <w:overflowPunct/>
        <w:autoSpaceDE/>
        <w:adjustRightInd/>
        <w:spacing w:after="200" w:line="276" w:lineRule="auto"/>
        <w:rPr>
          <w:rFonts w:ascii="Times New Roman" w:hAnsi="Times New Roman"/>
          <w:b/>
          <w:sz w:val="24"/>
          <w:szCs w:val="24"/>
          <w:lang w:val="uk-UA"/>
        </w:rPr>
      </w:pPr>
      <w:r>
        <w:rPr>
          <w:rFonts w:ascii="Times New Roman" w:hAnsi="Times New Roman"/>
          <w:b/>
          <w:sz w:val="24"/>
          <w:szCs w:val="24"/>
          <w:lang w:val="uk-UA"/>
        </w:rPr>
        <w:br w:type="page"/>
      </w:r>
    </w:p>
    <w:p w:rsidR="00B47DEF" w:rsidRDefault="00B47DEF" w:rsidP="00B47DEF">
      <w:pPr>
        <w:spacing w:line="360" w:lineRule="auto"/>
        <w:jc w:val="right"/>
        <w:rPr>
          <w:rFonts w:ascii="Times New Roman" w:hAnsi="Times New Roman"/>
          <w:b/>
          <w:sz w:val="24"/>
          <w:szCs w:val="24"/>
          <w:lang w:val="uk-UA"/>
        </w:rPr>
      </w:pPr>
      <w:r>
        <w:rPr>
          <w:rFonts w:ascii="Times New Roman" w:hAnsi="Times New Roman"/>
          <w:b/>
          <w:sz w:val="24"/>
          <w:szCs w:val="24"/>
          <w:lang w:val="uk-UA"/>
        </w:rPr>
        <w:lastRenderedPageBreak/>
        <w:t>Додаток 6.</w:t>
      </w:r>
    </w:p>
    <w:p w:rsidR="00B47DEF" w:rsidRDefault="00B47DEF" w:rsidP="00B47DEF">
      <w:pPr>
        <w:spacing w:line="360" w:lineRule="auto"/>
        <w:jc w:val="both"/>
        <w:rPr>
          <w:rFonts w:ascii="Times New Roman" w:hAnsi="Times New Roman"/>
          <w:sz w:val="26"/>
          <w:szCs w:val="26"/>
          <w:lang w:val="uk-UA"/>
        </w:rPr>
      </w:pPr>
    </w:p>
    <w:p w:rsidR="00B47DEF" w:rsidRDefault="00B47DEF" w:rsidP="00B47DEF">
      <w:pPr>
        <w:rPr>
          <w:rFonts w:ascii="Times New Roman" w:hAnsi="Times New Roman"/>
          <w:sz w:val="26"/>
          <w:szCs w:val="26"/>
          <w:lang w:val="uk-UA"/>
        </w:rPr>
      </w:pPr>
    </w:p>
    <w:p w:rsidR="00B47DEF" w:rsidRDefault="00B47DEF" w:rsidP="00B47DEF">
      <w:pPr>
        <w:pStyle w:val="3"/>
        <w:rPr>
          <w:rFonts w:ascii="Times New Roman" w:hAnsi="Times New Roman" w:cs="Times New Roman"/>
          <w:b/>
          <w:sz w:val="26"/>
          <w:szCs w:val="26"/>
        </w:rPr>
      </w:pPr>
      <w:r>
        <w:rPr>
          <w:rFonts w:ascii="Times New Roman" w:hAnsi="Times New Roman" w:cs="Times New Roman"/>
          <w:b/>
          <w:sz w:val="26"/>
          <w:szCs w:val="26"/>
        </w:rPr>
        <w:t>ЗВІТ</w:t>
      </w:r>
    </w:p>
    <w:p w:rsidR="00B47DEF" w:rsidRDefault="00B47DEF" w:rsidP="00B47DEF">
      <w:pPr>
        <w:rPr>
          <w:rFonts w:ascii="Times New Roman" w:hAnsi="Times New Roman"/>
          <w:sz w:val="26"/>
          <w:szCs w:val="26"/>
          <w:lang w:val="uk-UA"/>
        </w:rPr>
      </w:pPr>
    </w:p>
    <w:p w:rsidR="00B47DEF" w:rsidRDefault="00B47DEF" w:rsidP="00B47DEF">
      <w:pPr>
        <w:pStyle w:val="aa"/>
        <w:ind w:firstLine="720"/>
        <w:jc w:val="both"/>
        <w:rPr>
          <w:rFonts w:ascii="Times New Roman" w:hAnsi="Times New Roman" w:cs="Times New Roman"/>
          <w:sz w:val="26"/>
          <w:szCs w:val="26"/>
        </w:rPr>
      </w:pPr>
      <w:r>
        <w:rPr>
          <w:rFonts w:ascii="Times New Roman" w:hAnsi="Times New Roman" w:cs="Times New Roman"/>
          <w:sz w:val="26"/>
          <w:szCs w:val="26"/>
        </w:rPr>
        <w:t xml:space="preserve">Про проведення </w:t>
      </w:r>
      <w:r w:rsidR="0043214A">
        <w:rPr>
          <w:rFonts w:ascii="Times New Roman" w:hAnsi="Times New Roman" w:cs="Times New Roman"/>
          <w:sz w:val="26"/>
          <w:szCs w:val="26"/>
        </w:rPr>
        <w:t>Виробничої п</w:t>
      </w:r>
      <w:r>
        <w:rPr>
          <w:rFonts w:ascii="Times New Roman" w:hAnsi="Times New Roman" w:cs="Times New Roman"/>
          <w:sz w:val="26"/>
          <w:szCs w:val="26"/>
        </w:rPr>
        <w:t>рактики студентів ІІ року навчання ОР «Магістр» за спеціальністю «Соціологія» освітньої програми «Соціологія» факультету соціології Київського національного університету імені Тараса Шевченка.</w:t>
      </w:r>
    </w:p>
    <w:p w:rsidR="00B47DEF" w:rsidRDefault="00B47DEF" w:rsidP="00B47DEF">
      <w:pPr>
        <w:rPr>
          <w:rFonts w:ascii="Times New Roman" w:hAnsi="Times New Roman"/>
          <w:sz w:val="26"/>
          <w:szCs w:val="26"/>
          <w:lang w:val="uk-UA"/>
        </w:rPr>
      </w:pPr>
    </w:p>
    <w:p w:rsidR="00B47DEF" w:rsidRDefault="00B47DEF" w:rsidP="00B47DEF">
      <w:pPr>
        <w:numPr>
          <w:ilvl w:val="0"/>
          <w:numId w:val="6"/>
        </w:numPr>
        <w:rPr>
          <w:rFonts w:ascii="Times New Roman" w:hAnsi="Times New Roman"/>
          <w:sz w:val="26"/>
          <w:szCs w:val="26"/>
          <w:lang w:val="uk-UA"/>
        </w:rPr>
      </w:pPr>
      <w:r>
        <w:rPr>
          <w:rFonts w:ascii="Times New Roman" w:hAnsi="Times New Roman"/>
          <w:sz w:val="26"/>
          <w:szCs w:val="26"/>
          <w:lang w:val="uk-UA"/>
        </w:rPr>
        <w:t>Терміни проведення: дата місяць – дата місяць 20__ року.</w:t>
      </w:r>
    </w:p>
    <w:p w:rsidR="00B47DEF" w:rsidRDefault="00B47DEF" w:rsidP="00B47DEF">
      <w:pPr>
        <w:numPr>
          <w:ilvl w:val="0"/>
          <w:numId w:val="6"/>
        </w:numPr>
        <w:rPr>
          <w:rFonts w:ascii="Times New Roman" w:hAnsi="Times New Roman"/>
          <w:sz w:val="26"/>
          <w:szCs w:val="26"/>
          <w:lang w:val="uk-UA"/>
        </w:rPr>
      </w:pPr>
      <w:r>
        <w:rPr>
          <w:rFonts w:ascii="Times New Roman" w:hAnsi="Times New Roman"/>
          <w:sz w:val="26"/>
          <w:szCs w:val="26"/>
          <w:lang w:val="uk-UA"/>
        </w:rPr>
        <w:t>Кількість студентів згідно наказу: __ осіб.</w:t>
      </w:r>
    </w:p>
    <w:p w:rsidR="00B47DEF" w:rsidRDefault="00B47DEF" w:rsidP="00B47DEF">
      <w:pPr>
        <w:numPr>
          <w:ilvl w:val="0"/>
          <w:numId w:val="6"/>
        </w:numPr>
        <w:rPr>
          <w:rFonts w:ascii="Times New Roman" w:hAnsi="Times New Roman"/>
          <w:sz w:val="26"/>
          <w:szCs w:val="26"/>
          <w:lang w:val="uk-UA"/>
        </w:rPr>
      </w:pPr>
      <w:r>
        <w:rPr>
          <w:rFonts w:ascii="Times New Roman" w:hAnsi="Times New Roman"/>
          <w:sz w:val="26"/>
          <w:szCs w:val="26"/>
          <w:lang w:val="uk-UA"/>
        </w:rPr>
        <w:t>Кількість студентів, які проходили практику: __ осіб.</w:t>
      </w:r>
    </w:p>
    <w:p w:rsidR="00B47DEF" w:rsidRDefault="00B47DEF" w:rsidP="00B47DEF">
      <w:pPr>
        <w:numPr>
          <w:ilvl w:val="0"/>
          <w:numId w:val="6"/>
        </w:numPr>
        <w:rPr>
          <w:rFonts w:ascii="Times New Roman" w:hAnsi="Times New Roman"/>
          <w:sz w:val="26"/>
          <w:szCs w:val="26"/>
          <w:lang w:val="uk-UA"/>
        </w:rPr>
      </w:pPr>
      <w:r>
        <w:rPr>
          <w:rFonts w:ascii="Times New Roman" w:hAnsi="Times New Roman"/>
          <w:sz w:val="26"/>
          <w:szCs w:val="26"/>
          <w:lang w:val="uk-UA"/>
        </w:rPr>
        <w:t xml:space="preserve">Кількість студентів, які не пройшли практику: __ осіб. </w:t>
      </w:r>
    </w:p>
    <w:p w:rsidR="00B47DEF" w:rsidRDefault="00B47DEF" w:rsidP="00B47DEF">
      <w:pPr>
        <w:numPr>
          <w:ilvl w:val="0"/>
          <w:numId w:val="6"/>
        </w:numPr>
        <w:rPr>
          <w:rFonts w:ascii="Times New Roman" w:hAnsi="Times New Roman"/>
          <w:sz w:val="26"/>
          <w:szCs w:val="26"/>
          <w:lang w:val="uk-UA"/>
        </w:rPr>
      </w:pPr>
      <w:r>
        <w:rPr>
          <w:rFonts w:ascii="Times New Roman" w:hAnsi="Times New Roman"/>
          <w:sz w:val="26"/>
          <w:szCs w:val="26"/>
          <w:lang w:val="uk-UA"/>
        </w:rPr>
        <w:t>База практики: факультет соціології Київського національного університету імені Тараса Шевченка.</w:t>
      </w:r>
    </w:p>
    <w:p w:rsidR="00B47DEF" w:rsidRDefault="00B47DEF" w:rsidP="00B47DEF">
      <w:pPr>
        <w:ind w:left="360"/>
        <w:rPr>
          <w:rFonts w:ascii="Times New Roman" w:hAnsi="Times New Roman"/>
          <w:sz w:val="26"/>
          <w:szCs w:val="26"/>
          <w:lang w:val="uk-UA"/>
        </w:rPr>
      </w:pPr>
    </w:p>
    <w:p w:rsidR="00B47DEF" w:rsidRDefault="00B47DEF" w:rsidP="00B47DEF">
      <w:pPr>
        <w:numPr>
          <w:ilvl w:val="0"/>
          <w:numId w:val="6"/>
        </w:numPr>
        <w:rPr>
          <w:rFonts w:ascii="Times New Roman" w:hAnsi="Times New Roman"/>
          <w:sz w:val="26"/>
          <w:szCs w:val="26"/>
          <w:lang w:val="uk-UA"/>
        </w:rPr>
      </w:pPr>
      <w:r>
        <w:rPr>
          <w:rFonts w:ascii="Times New Roman" w:hAnsi="Times New Roman"/>
          <w:sz w:val="26"/>
          <w:szCs w:val="26"/>
          <w:lang w:val="uk-UA"/>
        </w:rPr>
        <w:t>Оцінки за практику:</w:t>
      </w:r>
    </w:p>
    <w:p w:rsidR="00B47DEF" w:rsidRDefault="00B47DEF" w:rsidP="00B47DEF">
      <w:pPr>
        <w:ind w:left="360"/>
        <w:rPr>
          <w:rFonts w:ascii="Times New Roman" w:hAnsi="Times New Roman"/>
          <w:sz w:val="26"/>
          <w:szCs w:val="26"/>
          <w:lang w:val="uk-UA"/>
        </w:rPr>
      </w:pPr>
      <w:r>
        <w:rPr>
          <w:rFonts w:ascii="Times New Roman" w:hAnsi="Times New Roman"/>
          <w:sz w:val="26"/>
          <w:szCs w:val="26"/>
          <w:lang w:val="uk-UA"/>
        </w:rPr>
        <w:t>“відмінно” – __ осіб,</w:t>
      </w:r>
    </w:p>
    <w:p w:rsidR="00B47DEF" w:rsidRDefault="00B47DEF" w:rsidP="00B47DEF">
      <w:pPr>
        <w:ind w:left="360"/>
        <w:rPr>
          <w:rFonts w:ascii="Times New Roman" w:hAnsi="Times New Roman"/>
          <w:sz w:val="26"/>
          <w:szCs w:val="26"/>
          <w:lang w:val="uk-UA"/>
        </w:rPr>
      </w:pPr>
      <w:r>
        <w:rPr>
          <w:rFonts w:ascii="Times New Roman" w:hAnsi="Times New Roman"/>
          <w:sz w:val="26"/>
          <w:szCs w:val="26"/>
          <w:lang w:val="uk-UA"/>
        </w:rPr>
        <w:t>“добре” – __ осіб,</w:t>
      </w:r>
    </w:p>
    <w:p w:rsidR="00B47DEF" w:rsidRDefault="00B47DEF" w:rsidP="00B47DEF">
      <w:pPr>
        <w:ind w:left="360"/>
        <w:rPr>
          <w:rFonts w:ascii="Times New Roman" w:hAnsi="Times New Roman"/>
          <w:sz w:val="26"/>
          <w:szCs w:val="26"/>
          <w:lang w:val="uk-UA"/>
        </w:rPr>
      </w:pPr>
      <w:r>
        <w:rPr>
          <w:rFonts w:ascii="Times New Roman" w:hAnsi="Times New Roman"/>
          <w:sz w:val="26"/>
          <w:szCs w:val="26"/>
          <w:lang w:val="uk-UA"/>
        </w:rPr>
        <w:t>“задовільно” – __ особи,</w:t>
      </w:r>
    </w:p>
    <w:p w:rsidR="00B47DEF" w:rsidRDefault="00B47DEF" w:rsidP="00B47DEF">
      <w:pPr>
        <w:ind w:left="360"/>
        <w:rPr>
          <w:rFonts w:ascii="Times New Roman" w:hAnsi="Times New Roman"/>
          <w:sz w:val="26"/>
          <w:szCs w:val="26"/>
          <w:lang w:val="uk-UA"/>
        </w:rPr>
      </w:pPr>
      <w:r>
        <w:rPr>
          <w:rFonts w:ascii="Times New Roman" w:hAnsi="Times New Roman"/>
          <w:sz w:val="26"/>
          <w:szCs w:val="26"/>
          <w:lang w:val="uk-UA"/>
        </w:rPr>
        <w:t>“незадовільно” – __ осіб,</w:t>
      </w:r>
    </w:p>
    <w:p w:rsidR="00B47DEF" w:rsidRDefault="00B47DEF" w:rsidP="00B47DEF">
      <w:pPr>
        <w:ind w:left="360"/>
        <w:rPr>
          <w:rFonts w:ascii="Times New Roman" w:hAnsi="Times New Roman"/>
          <w:sz w:val="26"/>
          <w:szCs w:val="26"/>
          <w:lang w:val="uk-UA"/>
        </w:rPr>
      </w:pPr>
      <w:r>
        <w:rPr>
          <w:rFonts w:ascii="Times New Roman" w:hAnsi="Times New Roman"/>
          <w:sz w:val="26"/>
          <w:szCs w:val="26"/>
          <w:lang w:val="uk-UA"/>
        </w:rPr>
        <w:t>“не з'явились” – __ осіб.</w:t>
      </w:r>
    </w:p>
    <w:p w:rsidR="00B47DEF" w:rsidRDefault="00B47DEF" w:rsidP="00B47DEF">
      <w:pPr>
        <w:ind w:left="360"/>
        <w:rPr>
          <w:rFonts w:ascii="Times New Roman" w:hAnsi="Times New Roman"/>
          <w:sz w:val="26"/>
          <w:szCs w:val="26"/>
          <w:lang w:val="uk-UA"/>
        </w:rPr>
      </w:pPr>
    </w:p>
    <w:p w:rsidR="00B47DEF" w:rsidRDefault="00B47DEF" w:rsidP="00B47DEF">
      <w:pPr>
        <w:numPr>
          <w:ilvl w:val="0"/>
          <w:numId w:val="6"/>
        </w:numPr>
        <w:rPr>
          <w:rFonts w:ascii="Times New Roman" w:hAnsi="Times New Roman"/>
          <w:sz w:val="26"/>
          <w:szCs w:val="26"/>
          <w:lang w:val="uk-UA"/>
        </w:rPr>
      </w:pPr>
      <w:r>
        <w:rPr>
          <w:rFonts w:ascii="Times New Roman" w:hAnsi="Times New Roman"/>
          <w:sz w:val="26"/>
          <w:szCs w:val="26"/>
          <w:lang w:val="uk-UA"/>
        </w:rPr>
        <w:t>Пропозиції щодо вдосконалення організаційних питань проведення практики: __.</w:t>
      </w:r>
    </w:p>
    <w:p w:rsidR="00B47DEF" w:rsidRDefault="00B47DEF" w:rsidP="00B47DEF">
      <w:pPr>
        <w:ind w:left="360"/>
        <w:rPr>
          <w:rFonts w:ascii="Times New Roman" w:hAnsi="Times New Roman"/>
          <w:sz w:val="26"/>
          <w:szCs w:val="26"/>
          <w:lang w:val="uk-UA"/>
        </w:rPr>
      </w:pPr>
    </w:p>
    <w:p w:rsidR="00B47DEF" w:rsidRDefault="00B47DEF" w:rsidP="00B47DEF">
      <w:pPr>
        <w:numPr>
          <w:ilvl w:val="0"/>
          <w:numId w:val="6"/>
        </w:numPr>
        <w:rPr>
          <w:rFonts w:ascii="Times New Roman" w:hAnsi="Times New Roman"/>
          <w:sz w:val="26"/>
          <w:szCs w:val="26"/>
          <w:lang w:val="uk-UA"/>
        </w:rPr>
      </w:pPr>
      <w:r>
        <w:rPr>
          <w:rFonts w:ascii="Times New Roman" w:hAnsi="Times New Roman"/>
          <w:sz w:val="26"/>
          <w:szCs w:val="26"/>
          <w:lang w:val="uk-UA"/>
        </w:rPr>
        <w:t>Пропозиції щодо вдосконалення змісту практики: __.</w:t>
      </w:r>
    </w:p>
    <w:p w:rsidR="00B47DEF" w:rsidRDefault="00B47DEF" w:rsidP="00B47DEF">
      <w:pPr>
        <w:rPr>
          <w:rFonts w:ascii="Times New Roman" w:hAnsi="Times New Roman"/>
          <w:sz w:val="26"/>
          <w:szCs w:val="26"/>
          <w:lang w:val="uk-UA"/>
        </w:rPr>
      </w:pPr>
    </w:p>
    <w:p w:rsidR="00B47DEF" w:rsidRDefault="00B47DEF" w:rsidP="00B47DEF">
      <w:pPr>
        <w:numPr>
          <w:ilvl w:val="0"/>
          <w:numId w:val="6"/>
        </w:numPr>
        <w:rPr>
          <w:rFonts w:ascii="Times New Roman" w:hAnsi="Times New Roman"/>
          <w:sz w:val="26"/>
          <w:szCs w:val="26"/>
          <w:lang w:val="uk-UA"/>
        </w:rPr>
      </w:pPr>
      <w:r>
        <w:rPr>
          <w:rFonts w:ascii="Times New Roman" w:hAnsi="Times New Roman"/>
          <w:sz w:val="26"/>
          <w:szCs w:val="26"/>
          <w:lang w:val="uk-UA"/>
        </w:rPr>
        <w:t>Загальна кількість керівників практики: __ осіб.</w:t>
      </w:r>
    </w:p>
    <w:p w:rsidR="00B47DEF" w:rsidRDefault="00B47DEF" w:rsidP="00B47DEF">
      <w:pPr>
        <w:rPr>
          <w:rFonts w:ascii="Times New Roman" w:hAnsi="Times New Roman"/>
          <w:sz w:val="26"/>
          <w:szCs w:val="26"/>
          <w:lang w:val="uk-UA"/>
        </w:rPr>
      </w:pPr>
    </w:p>
    <w:p w:rsidR="00B47DEF" w:rsidRDefault="00B47DEF" w:rsidP="00B47DEF">
      <w:pPr>
        <w:rPr>
          <w:rFonts w:ascii="Times New Roman" w:hAnsi="Times New Roman"/>
          <w:sz w:val="26"/>
          <w:szCs w:val="26"/>
          <w:lang w:val="uk-UA"/>
        </w:rPr>
      </w:pPr>
    </w:p>
    <w:p w:rsidR="00B47DEF" w:rsidRDefault="00B47DEF" w:rsidP="00B47DEF">
      <w:pPr>
        <w:rPr>
          <w:rFonts w:ascii="Times New Roman" w:hAnsi="Times New Roman"/>
          <w:sz w:val="26"/>
          <w:szCs w:val="26"/>
          <w:lang w:val="uk-UA"/>
        </w:rPr>
      </w:pPr>
    </w:p>
    <w:p w:rsidR="00B47DEF" w:rsidRDefault="00B47DEF" w:rsidP="00B47DEF">
      <w:pPr>
        <w:rPr>
          <w:rFonts w:ascii="Times New Roman" w:hAnsi="Times New Roman"/>
          <w:sz w:val="26"/>
          <w:szCs w:val="26"/>
          <w:lang w:val="uk-UA"/>
        </w:rPr>
      </w:pPr>
    </w:p>
    <w:p w:rsidR="00B47DEF" w:rsidRDefault="00B47DEF" w:rsidP="00B47DEF">
      <w:pPr>
        <w:jc w:val="center"/>
        <w:rPr>
          <w:rFonts w:ascii="Times New Roman" w:hAnsi="Times New Roman"/>
          <w:sz w:val="26"/>
          <w:szCs w:val="26"/>
          <w:lang w:val="uk-UA"/>
        </w:rPr>
      </w:pPr>
      <w:r>
        <w:rPr>
          <w:rFonts w:ascii="Times New Roman" w:hAnsi="Times New Roman"/>
          <w:sz w:val="26"/>
          <w:szCs w:val="26"/>
          <w:lang w:val="uk-UA"/>
        </w:rPr>
        <w:t xml:space="preserve">Керівник практики:________________ (ПІБ керівника практики по факультету) </w:t>
      </w:r>
    </w:p>
    <w:p w:rsidR="00B47DEF" w:rsidRDefault="00B47DEF" w:rsidP="00B47DEF">
      <w:pPr>
        <w:rPr>
          <w:rFonts w:ascii="Times New Roman" w:hAnsi="Times New Roman"/>
          <w:sz w:val="26"/>
          <w:szCs w:val="26"/>
          <w:lang w:val="uk-UA"/>
        </w:rPr>
      </w:pPr>
      <w:r>
        <w:rPr>
          <w:rFonts w:ascii="Times New Roman" w:hAnsi="Times New Roman"/>
          <w:sz w:val="26"/>
          <w:szCs w:val="26"/>
          <w:lang w:val="uk-UA"/>
        </w:rPr>
        <w:t xml:space="preserve">                                                     </w:t>
      </w:r>
      <w:r>
        <w:rPr>
          <w:rFonts w:ascii="Times New Roman" w:hAnsi="Times New Roman"/>
          <w:lang w:val="uk-UA"/>
        </w:rPr>
        <w:t>підпис</w:t>
      </w:r>
    </w:p>
    <w:p w:rsidR="00B47DEF" w:rsidRDefault="00B47DEF" w:rsidP="00B47DEF">
      <w:pPr>
        <w:ind w:left="360"/>
        <w:rPr>
          <w:rFonts w:ascii="Times New Roman" w:hAnsi="Times New Roman"/>
          <w:sz w:val="26"/>
          <w:szCs w:val="26"/>
          <w:lang w:val="uk-UA"/>
        </w:rPr>
      </w:pPr>
      <w:r>
        <w:rPr>
          <w:rFonts w:ascii="Times New Roman" w:hAnsi="Times New Roman"/>
          <w:sz w:val="26"/>
          <w:szCs w:val="26"/>
          <w:lang w:val="uk-UA"/>
        </w:rPr>
        <w:t xml:space="preserve"> </w:t>
      </w:r>
    </w:p>
    <w:p w:rsidR="00B47DEF" w:rsidRDefault="00B47DEF" w:rsidP="00B47DEF">
      <w:pPr>
        <w:rPr>
          <w:rFonts w:ascii="Times New Roman" w:hAnsi="Times New Roman"/>
          <w:sz w:val="26"/>
          <w:szCs w:val="26"/>
          <w:lang w:val="uk-UA"/>
        </w:rPr>
      </w:pPr>
    </w:p>
    <w:p w:rsidR="00B47DEF" w:rsidRDefault="00B47DEF" w:rsidP="00B47DEF">
      <w:pPr>
        <w:rPr>
          <w:rFonts w:ascii="Times New Roman" w:hAnsi="Times New Roman"/>
          <w:sz w:val="26"/>
          <w:szCs w:val="26"/>
          <w:lang w:val="uk-UA"/>
        </w:rPr>
      </w:pPr>
    </w:p>
    <w:p w:rsidR="00B47DEF" w:rsidRDefault="00B47DEF" w:rsidP="00B47DEF">
      <w:pPr>
        <w:overflowPunct/>
        <w:autoSpaceDE/>
        <w:adjustRightInd/>
        <w:rPr>
          <w:rFonts w:ascii="Times New Roman" w:hAnsi="Times New Roman"/>
          <w:lang w:val="uk-UA"/>
        </w:rPr>
      </w:pPr>
      <w:r>
        <w:rPr>
          <w:rFonts w:ascii="Times New Roman" w:hAnsi="Times New Roman"/>
          <w:lang w:val="uk-UA"/>
        </w:rPr>
        <w:br w:type="page"/>
      </w:r>
    </w:p>
    <w:p w:rsidR="00B47DEF" w:rsidRDefault="00B47DEF" w:rsidP="00B47DEF">
      <w:pPr>
        <w:jc w:val="right"/>
        <w:rPr>
          <w:rFonts w:ascii="Times New Roman" w:hAnsi="Times New Roman"/>
          <w:b/>
          <w:iCs/>
          <w:sz w:val="24"/>
          <w:szCs w:val="24"/>
          <w:lang w:val="uk-UA"/>
        </w:rPr>
      </w:pPr>
      <w:r>
        <w:rPr>
          <w:rFonts w:ascii="Times New Roman" w:hAnsi="Times New Roman"/>
          <w:b/>
          <w:iCs/>
          <w:sz w:val="24"/>
          <w:szCs w:val="24"/>
          <w:lang w:val="uk-UA"/>
        </w:rPr>
        <w:lastRenderedPageBreak/>
        <w:t>Додаток 7</w:t>
      </w:r>
    </w:p>
    <w:p w:rsidR="00B47DEF" w:rsidRDefault="00B47DEF" w:rsidP="00B47DEF">
      <w:pPr>
        <w:jc w:val="center"/>
        <w:rPr>
          <w:rFonts w:ascii="Times New Roman" w:hAnsi="Times New Roman"/>
          <w:iCs/>
          <w:sz w:val="28"/>
          <w:szCs w:val="28"/>
          <w:lang w:val="uk-UA"/>
        </w:rPr>
      </w:pPr>
    </w:p>
    <w:p w:rsidR="00B47DEF" w:rsidRDefault="00B47DEF" w:rsidP="00B47DEF">
      <w:pPr>
        <w:jc w:val="center"/>
        <w:rPr>
          <w:rFonts w:ascii="Times New Roman" w:hAnsi="Times New Roman"/>
          <w:iCs/>
          <w:sz w:val="28"/>
          <w:szCs w:val="28"/>
          <w:lang w:val="uk-UA"/>
        </w:rPr>
      </w:pPr>
      <w:r>
        <w:rPr>
          <w:rFonts w:ascii="Times New Roman" w:hAnsi="Times New Roman"/>
          <w:iCs/>
          <w:sz w:val="28"/>
          <w:szCs w:val="28"/>
          <w:lang w:val="uk-UA"/>
        </w:rPr>
        <w:t>Київський національний університет імені Тараса Шевченка</w:t>
      </w:r>
    </w:p>
    <w:p w:rsidR="00B47DEF" w:rsidRDefault="00B47DEF" w:rsidP="00B47DEF">
      <w:pPr>
        <w:jc w:val="center"/>
        <w:rPr>
          <w:rFonts w:ascii="Times New Roman" w:hAnsi="Times New Roman"/>
          <w:iCs/>
          <w:sz w:val="28"/>
          <w:szCs w:val="28"/>
          <w:lang w:val="uk-UA"/>
        </w:rPr>
      </w:pPr>
    </w:p>
    <w:p w:rsidR="00B47DEF" w:rsidRDefault="00B47DEF" w:rsidP="00B47DEF">
      <w:pPr>
        <w:jc w:val="center"/>
        <w:rPr>
          <w:rFonts w:ascii="Times New Roman" w:hAnsi="Times New Roman"/>
          <w:iCs/>
          <w:sz w:val="28"/>
          <w:szCs w:val="28"/>
          <w:lang w:val="uk-UA"/>
        </w:rPr>
      </w:pPr>
      <w:r>
        <w:rPr>
          <w:rFonts w:ascii="Times New Roman" w:hAnsi="Times New Roman"/>
          <w:iCs/>
          <w:sz w:val="28"/>
          <w:szCs w:val="28"/>
          <w:lang w:val="uk-UA"/>
        </w:rPr>
        <w:t>Факультет соціології</w:t>
      </w:r>
    </w:p>
    <w:p w:rsidR="00B47DEF" w:rsidRDefault="00B47DEF" w:rsidP="00B47DEF">
      <w:pPr>
        <w:pStyle w:val="2"/>
        <w:rPr>
          <w:rFonts w:ascii="Times New Roman" w:hAnsi="Times New Roman" w:cs="Times New Roman"/>
          <w:b w:val="0"/>
          <w:i/>
        </w:rPr>
      </w:pPr>
    </w:p>
    <w:p w:rsidR="00B47DEF" w:rsidRDefault="00B47DEF" w:rsidP="00B47DEF">
      <w:pPr>
        <w:pStyle w:val="2"/>
        <w:rPr>
          <w:rFonts w:ascii="Times New Roman" w:hAnsi="Times New Roman" w:cs="Times New Roman"/>
          <w:b w:val="0"/>
          <w:i/>
        </w:rPr>
      </w:pPr>
      <w:r>
        <w:rPr>
          <w:rFonts w:ascii="Times New Roman" w:hAnsi="Times New Roman" w:cs="Times New Roman"/>
          <w:b w:val="0"/>
          <w:i/>
        </w:rPr>
        <w:t>Н А К А З</w:t>
      </w:r>
    </w:p>
    <w:p w:rsidR="00B47DEF" w:rsidRDefault="00B47DEF" w:rsidP="00B47DEF">
      <w:pPr>
        <w:jc w:val="both"/>
        <w:rPr>
          <w:rFonts w:ascii="Times New Roman" w:hAnsi="Times New Roman"/>
          <w:i/>
          <w:iCs/>
          <w:sz w:val="28"/>
          <w:szCs w:val="28"/>
          <w:lang w:val="uk-UA"/>
        </w:rPr>
      </w:pPr>
    </w:p>
    <w:p w:rsidR="00B47DEF" w:rsidRDefault="00B47DEF" w:rsidP="00B47DEF">
      <w:pPr>
        <w:jc w:val="both"/>
        <w:rPr>
          <w:rFonts w:ascii="Times New Roman" w:hAnsi="Times New Roman"/>
          <w:i/>
          <w:iCs/>
          <w:sz w:val="28"/>
          <w:szCs w:val="28"/>
          <w:lang w:val="uk-UA"/>
        </w:rPr>
      </w:pPr>
      <w:r>
        <w:rPr>
          <w:rFonts w:ascii="Times New Roman" w:hAnsi="Times New Roman"/>
          <w:i/>
          <w:iCs/>
          <w:sz w:val="28"/>
          <w:szCs w:val="28"/>
          <w:lang w:val="uk-UA"/>
        </w:rPr>
        <w:t>«_____»____________20__ р.</w:t>
      </w:r>
      <w:r>
        <w:rPr>
          <w:rFonts w:ascii="Times New Roman" w:hAnsi="Times New Roman"/>
          <w:i/>
          <w:iCs/>
          <w:sz w:val="28"/>
          <w:szCs w:val="28"/>
          <w:lang w:val="uk-UA"/>
        </w:rPr>
        <w:tab/>
      </w:r>
      <w:r>
        <w:rPr>
          <w:rFonts w:ascii="Times New Roman" w:hAnsi="Times New Roman"/>
          <w:i/>
          <w:iCs/>
          <w:sz w:val="28"/>
          <w:szCs w:val="28"/>
          <w:lang w:val="uk-UA"/>
        </w:rPr>
        <w:tab/>
      </w:r>
      <w:r>
        <w:rPr>
          <w:rFonts w:ascii="Times New Roman" w:hAnsi="Times New Roman"/>
          <w:i/>
          <w:iCs/>
          <w:sz w:val="28"/>
          <w:szCs w:val="28"/>
          <w:lang w:val="uk-UA"/>
        </w:rPr>
        <w:tab/>
      </w:r>
      <w:r>
        <w:rPr>
          <w:rFonts w:ascii="Times New Roman" w:hAnsi="Times New Roman"/>
          <w:i/>
          <w:iCs/>
          <w:sz w:val="28"/>
          <w:szCs w:val="28"/>
          <w:lang w:val="uk-UA"/>
        </w:rPr>
        <w:tab/>
      </w:r>
      <w:r>
        <w:rPr>
          <w:rFonts w:ascii="Times New Roman" w:hAnsi="Times New Roman"/>
          <w:i/>
          <w:iCs/>
          <w:sz w:val="28"/>
          <w:szCs w:val="28"/>
          <w:lang w:val="uk-UA"/>
        </w:rPr>
        <w:tab/>
      </w:r>
      <w:r>
        <w:rPr>
          <w:rFonts w:ascii="Times New Roman" w:hAnsi="Times New Roman"/>
          <w:i/>
          <w:iCs/>
          <w:sz w:val="28"/>
          <w:szCs w:val="28"/>
          <w:lang w:val="uk-UA"/>
        </w:rPr>
        <w:tab/>
        <w:t>№___________</w:t>
      </w:r>
    </w:p>
    <w:p w:rsidR="00B47DEF" w:rsidRDefault="00B47DEF" w:rsidP="00B47DEF">
      <w:pPr>
        <w:pStyle w:val="2"/>
        <w:rPr>
          <w:rFonts w:ascii="Times New Roman" w:hAnsi="Times New Roman" w:cs="Times New Roman"/>
        </w:rPr>
      </w:pPr>
    </w:p>
    <w:p w:rsidR="00B47DEF" w:rsidRDefault="00B47DEF" w:rsidP="00B47DEF">
      <w:pPr>
        <w:pStyle w:val="2"/>
        <w:rPr>
          <w:rFonts w:ascii="Times New Roman" w:hAnsi="Times New Roman" w:cs="Times New Roman"/>
        </w:rPr>
      </w:pPr>
      <w:r>
        <w:rPr>
          <w:rFonts w:ascii="Times New Roman" w:hAnsi="Times New Roman" w:cs="Times New Roman"/>
        </w:rPr>
        <w:t xml:space="preserve">Про проходження Виробничої практики </w:t>
      </w:r>
    </w:p>
    <w:p w:rsidR="00B47DEF" w:rsidRDefault="00B47DEF" w:rsidP="00B47DEF">
      <w:pPr>
        <w:rPr>
          <w:rFonts w:ascii="Times New Roman" w:hAnsi="Times New Roman"/>
          <w:sz w:val="28"/>
          <w:szCs w:val="28"/>
          <w:lang w:val="uk-UA"/>
        </w:rPr>
      </w:pPr>
      <w:r>
        <w:rPr>
          <w:rFonts w:ascii="Times New Roman" w:hAnsi="Times New Roman"/>
          <w:i/>
          <w:iCs/>
          <w:sz w:val="28"/>
          <w:szCs w:val="28"/>
          <w:lang w:val="uk-UA"/>
        </w:rPr>
        <w:t>студентами факультету соціології</w:t>
      </w:r>
    </w:p>
    <w:p w:rsidR="00B47DEF" w:rsidRDefault="00B47DEF" w:rsidP="00B47DEF">
      <w:pPr>
        <w:rPr>
          <w:rFonts w:ascii="Times New Roman" w:hAnsi="Times New Roman"/>
          <w:i/>
          <w:iCs/>
          <w:sz w:val="28"/>
          <w:szCs w:val="28"/>
          <w:lang w:val="uk-UA"/>
        </w:rPr>
      </w:pPr>
      <w:r>
        <w:rPr>
          <w:rFonts w:ascii="Times New Roman" w:hAnsi="Times New Roman"/>
          <w:i/>
          <w:iCs/>
          <w:sz w:val="28"/>
          <w:szCs w:val="28"/>
          <w:lang w:val="uk-UA"/>
        </w:rPr>
        <w:t>спеціальності «Соціологія»</w:t>
      </w:r>
    </w:p>
    <w:p w:rsidR="00B47DEF" w:rsidRDefault="00B47DEF" w:rsidP="00B47DEF">
      <w:pPr>
        <w:rPr>
          <w:rFonts w:ascii="Times New Roman" w:hAnsi="Times New Roman"/>
          <w:i/>
          <w:iCs/>
          <w:sz w:val="28"/>
          <w:szCs w:val="28"/>
          <w:lang w:val="uk-UA"/>
        </w:rPr>
      </w:pPr>
      <w:r>
        <w:rPr>
          <w:rFonts w:ascii="Times New Roman" w:hAnsi="Times New Roman"/>
          <w:i/>
          <w:iCs/>
          <w:sz w:val="28"/>
          <w:szCs w:val="28"/>
          <w:lang w:val="uk-UA"/>
        </w:rPr>
        <w:t>освітнього рівня «магістр»</w:t>
      </w:r>
    </w:p>
    <w:p w:rsidR="00B47DEF" w:rsidRDefault="00B47DEF" w:rsidP="00B47DEF">
      <w:pPr>
        <w:rPr>
          <w:rFonts w:ascii="Times New Roman" w:hAnsi="Times New Roman"/>
          <w:i/>
          <w:iCs/>
          <w:sz w:val="28"/>
          <w:szCs w:val="28"/>
          <w:lang w:val="uk-UA"/>
        </w:rPr>
      </w:pPr>
      <w:r>
        <w:rPr>
          <w:rFonts w:ascii="Times New Roman" w:hAnsi="Times New Roman"/>
          <w:i/>
          <w:iCs/>
          <w:sz w:val="28"/>
          <w:szCs w:val="28"/>
          <w:lang w:val="uk-UA"/>
        </w:rPr>
        <w:t>освітньої програми «Соціологія»</w:t>
      </w:r>
    </w:p>
    <w:p w:rsidR="00B47DEF" w:rsidRDefault="00B47DEF" w:rsidP="00B47DEF">
      <w:pPr>
        <w:rPr>
          <w:rFonts w:ascii="Times New Roman" w:hAnsi="Times New Roman"/>
          <w:sz w:val="28"/>
          <w:szCs w:val="28"/>
          <w:lang w:val="uk-UA"/>
        </w:rPr>
      </w:pPr>
    </w:p>
    <w:p w:rsidR="00B47DEF" w:rsidRDefault="00B47DEF" w:rsidP="00B47DEF">
      <w:pPr>
        <w:pStyle w:val="ac"/>
        <w:numPr>
          <w:ilvl w:val="0"/>
          <w:numId w:val="7"/>
        </w:numPr>
        <w:spacing w:after="0" w:line="240" w:lineRule="auto"/>
        <w:ind w:left="0" w:firstLine="0"/>
        <w:jc w:val="both"/>
        <w:rPr>
          <w:rFonts w:ascii="Times New Roman" w:hAnsi="Times New Roman"/>
          <w:sz w:val="28"/>
          <w:szCs w:val="28"/>
          <w:lang w:val="uk-UA"/>
        </w:rPr>
      </w:pPr>
      <w:r>
        <w:rPr>
          <w:rFonts w:ascii="Times New Roman" w:hAnsi="Times New Roman"/>
          <w:sz w:val="28"/>
          <w:szCs w:val="28"/>
          <w:lang w:val="uk-UA"/>
        </w:rPr>
        <w:t xml:space="preserve">У відповідності з навчальним планом факультету соціології у 20__/20__ навчальному році провести Виробничу практику студентів спеціальності «Соціологія» освітнього рівня «магістр» освітньої програми «Соціологія» в період з </w:t>
      </w:r>
      <w:r>
        <w:rPr>
          <w:rFonts w:ascii="Times New Roman" w:hAnsi="Times New Roman"/>
          <w:i/>
          <w:sz w:val="28"/>
          <w:szCs w:val="28"/>
          <w:lang w:val="uk-UA"/>
        </w:rPr>
        <w:t>дата місяць</w:t>
      </w:r>
      <w:r>
        <w:rPr>
          <w:rFonts w:ascii="Times New Roman" w:hAnsi="Times New Roman"/>
          <w:sz w:val="28"/>
          <w:szCs w:val="28"/>
          <w:lang w:val="uk-UA"/>
        </w:rPr>
        <w:t xml:space="preserve"> по </w:t>
      </w:r>
      <w:r>
        <w:rPr>
          <w:rFonts w:ascii="Times New Roman" w:hAnsi="Times New Roman"/>
          <w:i/>
          <w:sz w:val="28"/>
          <w:szCs w:val="28"/>
          <w:lang w:val="uk-UA"/>
        </w:rPr>
        <w:t>дата місяць</w:t>
      </w:r>
      <w:r>
        <w:rPr>
          <w:rFonts w:ascii="Times New Roman" w:hAnsi="Times New Roman"/>
          <w:sz w:val="28"/>
          <w:szCs w:val="28"/>
          <w:lang w:val="uk-UA"/>
        </w:rPr>
        <w:t xml:space="preserve"> 20__ року з відривом від теоретичного навчання.</w:t>
      </w:r>
    </w:p>
    <w:p w:rsidR="00B47DEF" w:rsidRDefault="00B47DEF" w:rsidP="00B47DEF">
      <w:pPr>
        <w:pStyle w:val="ac"/>
        <w:numPr>
          <w:ilvl w:val="0"/>
          <w:numId w:val="7"/>
        </w:numPr>
        <w:spacing w:after="0" w:line="240" w:lineRule="auto"/>
        <w:ind w:left="0" w:firstLine="0"/>
        <w:jc w:val="both"/>
        <w:rPr>
          <w:rFonts w:ascii="Times New Roman" w:hAnsi="Times New Roman"/>
          <w:sz w:val="28"/>
          <w:szCs w:val="28"/>
          <w:lang w:val="uk-UA"/>
        </w:rPr>
      </w:pPr>
      <w:r>
        <w:rPr>
          <w:rFonts w:ascii="Times New Roman" w:hAnsi="Times New Roman"/>
          <w:sz w:val="28"/>
          <w:szCs w:val="28"/>
          <w:lang w:val="uk-UA"/>
        </w:rPr>
        <w:t>Практику проходять __ студентів. Для забезпечення практики закріпити студентів за кафедрами факультету соціології та призначити їм наукових керівників відповідно із педагогічним навантаженням.</w:t>
      </w:r>
    </w:p>
    <w:p w:rsidR="00B47DEF" w:rsidRDefault="00B47DEF" w:rsidP="00B47DEF">
      <w:pPr>
        <w:pStyle w:val="a8"/>
        <w:rPr>
          <w:rFonts w:ascii="Times New Roman" w:hAnsi="Times New Roman" w:cs="Times New Roman"/>
          <w:sz w:val="28"/>
          <w:szCs w:val="28"/>
        </w:rPr>
      </w:pPr>
    </w:p>
    <w:p w:rsidR="00B47DEF" w:rsidRDefault="00B47DEF" w:rsidP="00B47DEF">
      <w:pPr>
        <w:pStyle w:val="a8"/>
        <w:jc w:val="both"/>
        <w:rPr>
          <w:rFonts w:ascii="Times New Roman" w:hAnsi="Times New Roman" w:cs="Times New Roman"/>
          <w:sz w:val="28"/>
          <w:szCs w:val="28"/>
        </w:rPr>
      </w:pPr>
      <w:r>
        <w:rPr>
          <w:rFonts w:ascii="Times New Roman" w:hAnsi="Times New Roman" w:cs="Times New Roman"/>
          <w:sz w:val="28"/>
          <w:szCs w:val="28"/>
        </w:rPr>
        <w:t>Перелік студентів-магістрів спеціальності «Соціологія» освітньої програми «Соціологія», яких направлено на практику:</w:t>
      </w:r>
    </w:p>
    <w:p w:rsidR="00B47DEF" w:rsidRDefault="00B47DEF" w:rsidP="00B47DEF">
      <w:pPr>
        <w:pStyle w:val="a8"/>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5244"/>
        <w:gridCol w:w="3586"/>
      </w:tblGrid>
      <w:tr w:rsidR="00B47DEF" w:rsidTr="00B47DEF">
        <w:trPr>
          <w:cantSplit/>
          <w:jc w:val="center"/>
        </w:trPr>
        <w:tc>
          <w:tcPr>
            <w:tcW w:w="559" w:type="dxa"/>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rPr>
                <w:rFonts w:ascii="Times New Roman" w:hAnsi="Times New Roman"/>
                <w:b/>
                <w:sz w:val="28"/>
                <w:szCs w:val="28"/>
                <w:lang w:val="uk-UA" w:eastAsia="en-US"/>
              </w:rPr>
            </w:pPr>
            <w:r>
              <w:rPr>
                <w:rFonts w:ascii="Times New Roman" w:hAnsi="Times New Roman"/>
                <w:b/>
                <w:sz w:val="28"/>
                <w:szCs w:val="28"/>
                <w:lang w:val="uk-UA" w:eastAsia="en-US"/>
              </w:rPr>
              <w:t>№</w:t>
            </w:r>
          </w:p>
        </w:tc>
        <w:tc>
          <w:tcPr>
            <w:tcW w:w="5244" w:type="dxa"/>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rPr>
                <w:rFonts w:ascii="Times New Roman" w:hAnsi="Times New Roman"/>
                <w:b/>
                <w:sz w:val="28"/>
                <w:szCs w:val="28"/>
                <w:lang w:val="uk-UA" w:eastAsia="en-US"/>
              </w:rPr>
            </w:pPr>
            <w:r>
              <w:rPr>
                <w:rFonts w:ascii="Times New Roman" w:hAnsi="Times New Roman"/>
                <w:b/>
                <w:sz w:val="28"/>
                <w:szCs w:val="28"/>
                <w:lang w:val="uk-UA" w:eastAsia="en-US"/>
              </w:rPr>
              <w:t>Прізвище, ініціали студентів</w:t>
            </w:r>
          </w:p>
        </w:tc>
        <w:tc>
          <w:tcPr>
            <w:tcW w:w="3586" w:type="dxa"/>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rPr>
                <w:rFonts w:ascii="Times New Roman" w:hAnsi="Times New Roman"/>
                <w:b/>
                <w:sz w:val="28"/>
                <w:szCs w:val="28"/>
                <w:lang w:val="uk-UA" w:eastAsia="en-US"/>
              </w:rPr>
            </w:pPr>
            <w:r>
              <w:rPr>
                <w:rFonts w:ascii="Times New Roman" w:hAnsi="Times New Roman"/>
                <w:b/>
                <w:sz w:val="28"/>
                <w:szCs w:val="28"/>
                <w:lang w:val="uk-UA" w:eastAsia="en-US"/>
              </w:rPr>
              <w:t>Науковий керівник від кафедри</w:t>
            </w:r>
          </w:p>
        </w:tc>
      </w:tr>
      <w:tr w:rsidR="00B47DEF" w:rsidTr="00B47DEF">
        <w:trPr>
          <w:cantSplit/>
          <w:jc w:val="center"/>
        </w:trPr>
        <w:tc>
          <w:tcPr>
            <w:tcW w:w="9389" w:type="dxa"/>
            <w:gridSpan w:val="3"/>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jc w:val="center"/>
              <w:rPr>
                <w:rFonts w:ascii="Times New Roman" w:hAnsi="Times New Roman"/>
                <w:b/>
                <w:sz w:val="28"/>
                <w:szCs w:val="28"/>
                <w:lang w:val="uk-UA" w:eastAsia="en-US"/>
              </w:rPr>
            </w:pPr>
            <w:r>
              <w:rPr>
                <w:rFonts w:ascii="Times New Roman" w:hAnsi="Times New Roman"/>
                <w:b/>
                <w:sz w:val="28"/>
                <w:szCs w:val="28"/>
                <w:lang w:val="uk-UA" w:eastAsia="en-US"/>
              </w:rPr>
              <w:t>Кафедра ..</w:t>
            </w:r>
          </w:p>
        </w:tc>
      </w:tr>
      <w:tr w:rsidR="00B47DEF" w:rsidTr="00B47DEF">
        <w:trPr>
          <w:cantSplit/>
          <w:jc w:val="center"/>
        </w:trPr>
        <w:tc>
          <w:tcPr>
            <w:tcW w:w="559" w:type="dxa"/>
            <w:tcBorders>
              <w:top w:val="single" w:sz="4" w:space="0" w:color="auto"/>
              <w:left w:val="single" w:sz="4" w:space="0" w:color="auto"/>
              <w:bottom w:val="single" w:sz="4" w:space="0" w:color="auto"/>
              <w:right w:val="single" w:sz="4" w:space="0" w:color="auto"/>
            </w:tcBorders>
            <w:hideMark/>
          </w:tcPr>
          <w:p w:rsidR="00B47DEF" w:rsidRDefault="00B47DEF">
            <w:pPr>
              <w:pStyle w:val="ac"/>
              <w:spacing w:after="0"/>
              <w:ind w:left="0"/>
              <w:rPr>
                <w:rFonts w:ascii="Times New Roman" w:hAnsi="Times New Roman"/>
                <w:sz w:val="28"/>
                <w:szCs w:val="28"/>
                <w:lang w:val="uk-UA" w:eastAsia="en-US"/>
              </w:rPr>
            </w:pPr>
            <w:r>
              <w:rPr>
                <w:rFonts w:ascii="Times New Roman" w:hAnsi="Times New Roman"/>
                <w:sz w:val="28"/>
                <w:szCs w:val="28"/>
                <w:lang w:val="uk-UA" w:eastAsia="en-US"/>
              </w:rPr>
              <w:t>1</w:t>
            </w:r>
          </w:p>
        </w:tc>
        <w:tc>
          <w:tcPr>
            <w:tcW w:w="5244" w:type="dxa"/>
            <w:tcBorders>
              <w:top w:val="single" w:sz="4" w:space="0" w:color="auto"/>
              <w:left w:val="single" w:sz="4" w:space="0" w:color="auto"/>
              <w:bottom w:val="single" w:sz="4" w:space="0" w:color="auto"/>
              <w:right w:val="single" w:sz="4" w:space="0" w:color="auto"/>
            </w:tcBorders>
          </w:tcPr>
          <w:p w:rsidR="00B47DEF" w:rsidRDefault="00B47DEF">
            <w:pPr>
              <w:spacing w:line="276" w:lineRule="auto"/>
              <w:rPr>
                <w:rFonts w:ascii="Times New Roman" w:hAnsi="Times New Roman"/>
                <w:sz w:val="28"/>
                <w:szCs w:val="28"/>
                <w:lang w:val="uk-UA" w:eastAsia="en-US"/>
              </w:rPr>
            </w:pPr>
          </w:p>
        </w:tc>
        <w:tc>
          <w:tcPr>
            <w:tcW w:w="3586" w:type="dxa"/>
            <w:vMerge w:val="restart"/>
            <w:tcBorders>
              <w:top w:val="single" w:sz="4" w:space="0" w:color="auto"/>
              <w:left w:val="single" w:sz="4" w:space="0" w:color="auto"/>
              <w:bottom w:val="single" w:sz="4" w:space="0" w:color="auto"/>
              <w:right w:val="single" w:sz="4" w:space="0" w:color="auto"/>
            </w:tcBorders>
            <w:vAlign w:val="center"/>
          </w:tcPr>
          <w:p w:rsidR="00B47DEF" w:rsidRDefault="00B47DEF">
            <w:pPr>
              <w:spacing w:line="276" w:lineRule="auto"/>
              <w:rPr>
                <w:rFonts w:ascii="Times New Roman" w:hAnsi="Times New Roman"/>
                <w:sz w:val="28"/>
                <w:szCs w:val="28"/>
                <w:lang w:val="uk-UA" w:eastAsia="en-US"/>
              </w:rPr>
            </w:pPr>
          </w:p>
        </w:tc>
      </w:tr>
      <w:tr w:rsidR="00B47DEF" w:rsidTr="00B47DEF">
        <w:trPr>
          <w:cantSplit/>
          <w:jc w:val="center"/>
        </w:trPr>
        <w:tc>
          <w:tcPr>
            <w:tcW w:w="559" w:type="dxa"/>
            <w:tcBorders>
              <w:top w:val="single" w:sz="4" w:space="0" w:color="auto"/>
              <w:left w:val="single" w:sz="4" w:space="0" w:color="auto"/>
              <w:bottom w:val="single" w:sz="4" w:space="0" w:color="auto"/>
              <w:right w:val="single" w:sz="4" w:space="0" w:color="auto"/>
            </w:tcBorders>
            <w:hideMark/>
          </w:tcPr>
          <w:p w:rsidR="00B47DEF" w:rsidRDefault="00B47DEF">
            <w:pPr>
              <w:pStyle w:val="ac"/>
              <w:spacing w:after="0"/>
              <w:ind w:left="0"/>
              <w:rPr>
                <w:rFonts w:ascii="Times New Roman" w:hAnsi="Times New Roman"/>
                <w:sz w:val="28"/>
                <w:szCs w:val="28"/>
                <w:lang w:val="uk-UA" w:eastAsia="en-US"/>
              </w:rPr>
            </w:pPr>
            <w:r>
              <w:rPr>
                <w:rFonts w:ascii="Times New Roman" w:hAnsi="Times New Roman"/>
                <w:sz w:val="28"/>
                <w:szCs w:val="28"/>
                <w:lang w:val="uk-UA" w:eastAsia="en-US"/>
              </w:rPr>
              <w:t>2</w:t>
            </w:r>
          </w:p>
        </w:tc>
        <w:tc>
          <w:tcPr>
            <w:tcW w:w="5244" w:type="dxa"/>
            <w:tcBorders>
              <w:top w:val="single" w:sz="4" w:space="0" w:color="auto"/>
              <w:left w:val="single" w:sz="4" w:space="0" w:color="auto"/>
              <w:bottom w:val="single" w:sz="4" w:space="0" w:color="auto"/>
              <w:right w:val="single" w:sz="4" w:space="0" w:color="auto"/>
            </w:tcBorders>
          </w:tcPr>
          <w:p w:rsidR="00B47DEF" w:rsidRDefault="00B47DEF">
            <w:pPr>
              <w:spacing w:line="276" w:lineRule="auto"/>
              <w:jc w:val="both"/>
              <w:rPr>
                <w:rFonts w:ascii="Times New Roman" w:hAnsi="Times New Roman"/>
                <w:sz w:val="28"/>
                <w:szCs w:val="28"/>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47DEF" w:rsidRDefault="00B47DEF">
            <w:pPr>
              <w:overflowPunct/>
              <w:autoSpaceDE/>
              <w:autoSpaceDN/>
              <w:adjustRightInd/>
              <w:rPr>
                <w:rFonts w:ascii="Times New Roman" w:hAnsi="Times New Roman"/>
                <w:sz w:val="28"/>
                <w:szCs w:val="28"/>
                <w:lang w:val="uk-UA" w:eastAsia="en-US"/>
              </w:rPr>
            </w:pPr>
          </w:p>
        </w:tc>
      </w:tr>
      <w:tr w:rsidR="00B47DEF" w:rsidTr="00B47DEF">
        <w:trPr>
          <w:cantSplit/>
          <w:jc w:val="center"/>
        </w:trPr>
        <w:tc>
          <w:tcPr>
            <w:tcW w:w="559" w:type="dxa"/>
            <w:tcBorders>
              <w:top w:val="single" w:sz="4" w:space="0" w:color="auto"/>
              <w:left w:val="single" w:sz="4" w:space="0" w:color="auto"/>
              <w:bottom w:val="single" w:sz="4" w:space="0" w:color="auto"/>
              <w:right w:val="single" w:sz="4" w:space="0" w:color="auto"/>
            </w:tcBorders>
            <w:hideMark/>
          </w:tcPr>
          <w:p w:rsidR="00B47DEF" w:rsidRDefault="00B47DEF">
            <w:pPr>
              <w:pStyle w:val="ac"/>
              <w:spacing w:after="0"/>
              <w:ind w:left="0"/>
              <w:rPr>
                <w:rFonts w:ascii="Times New Roman" w:hAnsi="Times New Roman"/>
                <w:sz w:val="28"/>
                <w:szCs w:val="28"/>
                <w:lang w:val="uk-UA" w:eastAsia="en-US"/>
              </w:rPr>
            </w:pPr>
            <w:r>
              <w:rPr>
                <w:rFonts w:ascii="Times New Roman" w:hAnsi="Times New Roman"/>
                <w:sz w:val="28"/>
                <w:szCs w:val="28"/>
                <w:lang w:val="uk-UA" w:eastAsia="en-US"/>
              </w:rPr>
              <w:t>3</w:t>
            </w:r>
          </w:p>
        </w:tc>
        <w:tc>
          <w:tcPr>
            <w:tcW w:w="5244" w:type="dxa"/>
            <w:tcBorders>
              <w:top w:val="single" w:sz="4" w:space="0" w:color="auto"/>
              <w:left w:val="single" w:sz="4" w:space="0" w:color="auto"/>
              <w:bottom w:val="single" w:sz="4" w:space="0" w:color="auto"/>
              <w:right w:val="single" w:sz="4" w:space="0" w:color="auto"/>
            </w:tcBorders>
          </w:tcPr>
          <w:p w:rsidR="00B47DEF" w:rsidRDefault="00B47DEF">
            <w:pPr>
              <w:spacing w:line="276" w:lineRule="auto"/>
              <w:jc w:val="both"/>
              <w:rPr>
                <w:rFonts w:ascii="Times New Roman" w:hAnsi="Times New Roman"/>
                <w:sz w:val="28"/>
                <w:szCs w:val="28"/>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47DEF" w:rsidRDefault="00B47DEF">
            <w:pPr>
              <w:overflowPunct/>
              <w:autoSpaceDE/>
              <w:autoSpaceDN/>
              <w:adjustRightInd/>
              <w:rPr>
                <w:rFonts w:ascii="Times New Roman" w:hAnsi="Times New Roman"/>
                <w:sz w:val="28"/>
                <w:szCs w:val="28"/>
                <w:lang w:val="uk-UA" w:eastAsia="en-US"/>
              </w:rPr>
            </w:pPr>
          </w:p>
        </w:tc>
      </w:tr>
      <w:tr w:rsidR="00B47DEF" w:rsidTr="00B47DEF">
        <w:trPr>
          <w:cantSplit/>
          <w:jc w:val="center"/>
        </w:trPr>
        <w:tc>
          <w:tcPr>
            <w:tcW w:w="9389" w:type="dxa"/>
            <w:gridSpan w:val="3"/>
            <w:tcBorders>
              <w:top w:val="single" w:sz="4" w:space="0" w:color="auto"/>
              <w:left w:val="single" w:sz="4" w:space="0" w:color="auto"/>
              <w:bottom w:val="single" w:sz="4" w:space="0" w:color="auto"/>
              <w:right w:val="single" w:sz="4" w:space="0" w:color="auto"/>
            </w:tcBorders>
            <w:hideMark/>
          </w:tcPr>
          <w:p w:rsidR="00B47DEF" w:rsidRDefault="00B47DEF">
            <w:pPr>
              <w:spacing w:line="276" w:lineRule="auto"/>
              <w:jc w:val="center"/>
              <w:rPr>
                <w:rFonts w:ascii="Times New Roman" w:hAnsi="Times New Roman"/>
                <w:b/>
                <w:sz w:val="28"/>
                <w:szCs w:val="28"/>
                <w:lang w:val="uk-UA" w:eastAsia="en-US"/>
              </w:rPr>
            </w:pPr>
            <w:r>
              <w:rPr>
                <w:rFonts w:ascii="Times New Roman" w:hAnsi="Times New Roman"/>
                <w:b/>
                <w:sz w:val="28"/>
                <w:szCs w:val="28"/>
                <w:lang w:val="uk-UA" w:eastAsia="en-US"/>
              </w:rPr>
              <w:t>Кафедра  …</w:t>
            </w:r>
          </w:p>
        </w:tc>
      </w:tr>
      <w:tr w:rsidR="00B47DEF" w:rsidTr="00B47DEF">
        <w:trPr>
          <w:cantSplit/>
          <w:trHeight w:val="285"/>
          <w:jc w:val="center"/>
        </w:trPr>
        <w:tc>
          <w:tcPr>
            <w:tcW w:w="559" w:type="dxa"/>
            <w:tcBorders>
              <w:top w:val="single" w:sz="4" w:space="0" w:color="auto"/>
              <w:left w:val="single" w:sz="4" w:space="0" w:color="auto"/>
              <w:bottom w:val="single" w:sz="4" w:space="0" w:color="auto"/>
              <w:right w:val="single" w:sz="4" w:space="0" w:color="auto"/>
            </w:tcBorders>
            <w:hideMark/>
          </w:tcPr>
          <w:p w:rsidR="00B47DEF" w:rsidRDefault="00B47DEF">
            <w:pPr>
              <w:pStyle w:val="ac"/>
              <w:spacing w:after="0"/>
              <w:ind w:left="0"/>
              <w:rPr>
                <w:rFonts w:ascii="Times New Roman" w:hAnsi="Times New Roman"/>
                <w:sz w:val="28"/>
                <w:szCs w:val="28"/>
                <w:lang w:val="uk-UA" w:eastAsia="en-US"/>
              </w:rPr>
            </w:pPr>
            <w:r>
              <w:rPr>
                <w:rFonts w:ascii="Times New Roman" w:hAnsi="Times New Roman"/>
                <w:sz w:val="28"/>
                <w:szCs w:val="28"/>
                <w:lang w:val="uk-UA" w:eastAsia="en-US"/>
              </w:rPr>
              <w:t>4</w:t>
            </w:r>
          </w:p>
        </w:tc>
        <w:tc>
          <w:tcPr>
            <w:tcW w:w="5244" w:type="dxa"/>
            <w:tcBorders>
              <w:top w:val="single" w:sz="4" w:space="0" w:color="auto"/>
              <w:left w:val="single" w:sz="4" w:space="0" w:color="auto"/>
              <w:bottom w:val="single" w:sz="4" w:space="0" w:color="auto"/>
              <w:right w:val="single" w:sz="4" w:space="0" w:color="auto"/>
            </w:tcBorders>
          </w:tcPr>
          <w:p w:rsidR="00B47DEF" w:rsidRDefault="00B47DEF">
            <w:pPr>
              <w:spacing w:line="276" w:lineRule="auto"/>
              <w:jc w:val="both"/>
              <w:rPr>
                <w:rFonts w:ascii="Times New Roman" w:hAnsi="Times New Roman"/>
                <w:sz w:val="28"/>
                <w:szCs w:val="28"/>
                <w:lang w:val="uk-UA" w:eastAsia="en-US"/>
              </w:rPr>
            </w:pPr>
          </w:p>
        </w:tc>
        <w:tc>
          <w:tcPr>
            <w:tcW w:w="3586" w:type="dxa"/>
            <w:vMerge w:val="restart"/>
            <w:tcBorders>
              <w:top w:val="single" w:sz="4" w:space="0" w:color="auto"/>
              <w:left w:val="single" w:sz="4" w:space="0" w:color="auto"/>
              <w:bottom w:val="single" w:sz="4" w:space="0" w:color="auto"/>
              <w:right w:val="single" w:sz="4" w:space="0" w:color="auto"/>
            </w:tcBorders>
            <w:vAlign w:val="center"/>
          </w:tcPr>
          <w:p w:rsidR="00B47DEF" w:rsidRDefault="00B47DEF">
            <w:pPr>
              <w:spacing w:line="276" w:lineRule="auto"/>
              <w:rPr>
                <w:rFonts w:ascii="Times New Roman" w:hAnsi="Times New Roman"/>
                <w:sz w:val="28"/>
                <w:szCs w:val="28"/>
                <w:lang w:val="uk-UA" w:eastAsia="en-US"/>
              </w:rPr>
            </w:pPr>
          </w:p>
        </w:tc>
      </w:tr>
      <w:tr w:rsidR="00B47DEF" w:rsidTr="00B47DEF">
        <w:trPr>
          <w:cantSplit/>
          <w:trHeight w:val="285"/>
          <w:jc w:val="center"/>
        </w:trPr>
        <w:tc>
          <w:tcPr>
            <w:tcW w:w="559" w:type="dxa"/>
            <w:tcBorders>
              <w:top w:val="single" w:sz="4" w:space="0" w:color="auto"/>
              <w:left w:val="single" w:sz="4" w:space="0" w:color="auto"/>
              <w:bottom w:val="single" w:sz="4" w:space="0" w:color="auto"/>
              <w:right w:val="single" w:sz="4" w:space="0" w:color="auto"/>
            </w:tcBorders>
            <w:hideMark/>
          </w:tcPr>
          <w:p w:rsidR="00B47DEF" w:rsidRDefault="00B47DEF">
            <w:pPr>
              <w:pStyle w:val="ac"/>
              <w:tabs>
                <w:tab w:val="left" w:pos="178"/>
              </w:tabs>
              <w:spacing w:after="0"/>
              <w:ind w:left="0"/>
              <w:rPr>
                <w:rFonts w:ascii="Times New Roman" w:hAnsi="Times New Roman"/>
                <w:sz w:val="28"/>
                <w:szCs w:val="28"/>
                <w:lang w:val="uk-UA" w:eastAsia="en-US"/>
              </w:rPr>
            </w:pPr>
            <w:r>
              <w:rPr>
                <w:rFonts w:ascii="Times New Roman" w:hAnsi="Times New Roman"/>
                <w:sz w:val="28"/>
                <w:szCs w:val="28"/>
                <w:lang w:val="uk-UA" w:eastAsia="en-US"/>
              </w:rPr>
              <w:t>5</w:t>
            </w:r>
          </w:p>
        </w:tc>
        <w:tc>
          <w:tcPr>
            <w:tcW w:w="5244" w:type="dxa"/>
            <w:tcBorders>
              <w:top w:val="single" w:sz="4" w:space="0" w:color="auto"/>
              <w:left w:val="single" w:sz="4" w:space="0" w:color="auto"/>
              <w:bottom w:val="single" w:sz="4" w:space="0" w:color="auto"/>
              <w:right w:val="single" w:sz="4" w:space="0" w:color="auto"/>
            </w:tcBorders>
          </w:tcPr>
          <w:p w:rsidR="00B47DEF" w:rsidRDefault="00B47DEF">
            <w:pPr>
              <w:spacing w:line="276" w:lineRule="auto"/>
              <w:jc w:val="both"/>
              <w:rPr>
                <w:rFonts w:ascii="Times New Roman" w:hAnsi="Times New Roman"/>
                <w:sz w:val="28"/>
                <w:szCs w:val="28"/>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47DEF" w:rsidRDefault="00B47DEF">
            <w:pPr>
              <w:overflowPunct/>
              <w:autoSpaceDE/>
              <w:autoSpaceDN/>
              <w:adjustRightInd/>
              <w:rPr>
                <w:rFonts w:ascii="Times New Roman" w:hAnsi="Times New Roman"/>
                <w:sz w:val="28"/>
                <w:szCs w:val="28"/>
                <w:lang w:val="uk-UA" w:eastAsia="en-US"/>
              </w:rPr>
            </w:pPr>
          </w:p>
        </w:tc>
      </w:tr>
      <w:tr w:rsidR="00B47DEF" w:rsidTr="00B47DEF">
        <w:trPr>
          <w:cantSplit/>
          <w:trHeight w:val="285"/>
          <w:jc w:val="center"/>
        </w:trPr>
        <w:tc>
          <w:tcPr>
            <w:tcW w:w="559" w:type="dxa"/>
            <w:tcBorders>
              <w:top w:val="single" w:sz="4" w:space="0" w:color="auto"/>
              <w:left w:val="single" w:sz="4" w:space="0" w:color="auto"/>
              <w:bottom w:val="single" w:sz="4" w:space="0" w:color="auto"/>
              <w:right w:val="single" w:sz="4" w:space="0" w:color="auto"/>
            </w:tcBorders>
            <w:hideMark/>
          </w:tcPr>
          <w:p w:rsidR="00B47DEF" w:rsidRDefault="00B47DEF">
            <w:pPr>
              <w:pStyle w:val="ac"/>
              <w:tabs>
                <w:tab w:val="left" w:pos="178"/>
              </w:tabs>
              <w:spacing w:after="0"/>
              <w:ind w:left="0"/>
              <w:rPr>
                <w:rFonts w:ascii="Times New Roman" w:hAnsi="Times New Roman"/>
                <w:sz w:val="28"/>
                <w:szCs w:val="28"/>
                <w:lang w:val="uk-UA" w:eastAsia="en-US"/>
              </w:rPr>
            </w:pPr>
            <w:r>
              <w:rPr>
                <w:rFonts w:ascii="Times New Roman" w:hAnsi="Times New Roman"/>
                <w:sz w:val="28"/>
                <w:szCs w:val="28"/>
                <w:lang w:val="uk-UA" w:eastAsia="en-US"/>
              </w:rPr>
              <w:t>6</w:t>
            </w:r>
          </w:p>
        </w:tc>
        <w:tc>
          <w:tcPr>
            <w:tcW w:w="5244" w:type="dxa"/>
            <w:tcBorders>
              <w:top w:val="single" w:sz="4" w:space="0" w:color="auto"/>
              <w:left w:val="single" w:sz="4" w:space="0" w:color="auto"/>
              <w:bottom w:val="single" w:sz="4" w:space="0" w:color="auto"/>
              <w:right w:val="single" w:sz="4" w:space="0" w:color="auto"/>
            </w:tcBorders>
          </w:tcPr>
          <w:p w:rsidR="00B47DEF" w:rsidRDefault="00B47DEF">
            <w:pPr>
              <w:spacing w:line="276" w:lineRule="auto"/>
              <w:jc w:val="both"/>
              <w:rPr>
                <w:rFonts w:ascii="Times New Roman" w:hAnsi="Times New Roman"/>
                <w:sz w:val="28"/>
                <w:szCs w:val="28"/>
                <w:lang w:val="uk-UA"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47DEF" w:rsidRDefault="00B47DEF">
            <w:pPr>
              <w:overflowPunct/>
              <w:autoSpaceDE/>
              <w:autoSpaceDN/>
              <w:adjustRightInd/>
              <w:rPr>
                <w:rFonts w:ascii="Times New Roman" w:hAnsi="Times New Roman"/>
                <w:sz w:val="28"/>
                <w:szCs w:val="28"/>
                <w:lang w:val="uk-UA" w:eastAsia="en-US"/>
              </w:rPr>
            </w:pPr>
          </w:p>
        </w:tc>
      </w:tr>
    </w:tbl>
    <w:p w:rsidR="00B47DEF" w:rsidRDefault="00B47DEF" w:rsidP="00B47DEF">
      <w:pPr>
        <w:pStyle w:val="aa"/>
        <w:rPr>
          <w:rFonts w:ascii="Times New Roman" w:hAnsi="Times New Roman" w:cs="Times New Roman"/>
        </w:rPr>
      </w:pPr>
    </w:p>
    <w:p w:rsidR="00B47DEF" w:rsidRDefault="00B47DEF" w:rsidP="00B47DEF">
      <w:pPr>
        <w:pStyle w:val="aa"/>
        <w:numPr>
          <w:ilvl w:val="0"/>
          <w:numId w:val="7"/>
        </w:numPr>
        <w:overflowPunct/>
        <w:autoSpaceDE/>
        <w:adjustRightInd/>
        <w:ind w:left="0" w:firstLine="0"/>
        <w:jc w:val="both"/>
        <w:rPr>
          <w:rFonts w:ascii="Times New Roman" w:hAnsi="Times New Roman" w:cs="Times New Roman"/>
        </w:rPr>
      </w:pPr>
      <w:r>
        <w:rPr>
          <w:rFonts w:ascii="Times New Roman" w:hAnsi="Times New Roman" w:cs="Times New Roman"/>
        </w:rPr>
        <w:t xml:space="preserve">Відповідальність за навчально-методичне забезпечення практики покласти на кафедру … (зав.каф. </w:t>
      </w:r>
      <w:r>
        <w:rPr>
          <w:rFonts w:ascii="Times New Roman" w:hAnsi="Times New Roman" w:cs="Times New Roman"/>
          <w:i/>
        </w:rPr>
        <w:t>ПІБ</w:t>
      </w:r>
      <w:r>
        <w:rPr>
          <w:rFonts w:ascii="Times New Roman" w:hAnsi="Times New Roman" w:cs="Times New Roman"/>
        </w:rPr>
        <w:t>).</w:t>
      </w:r>
    </w:p>
    <w:p w:rsidR="00B47DEF" w:rsidRDefault="00B47DEF" w:rsidP="00B47DEF">
      <w:pPr>
        <w:pStyle w:val="aa"/>
        <w:numPr>
          <w:ilvl w:val="0"/>
          <w:numId w:val="7"/>
        </w:numPr>
        <w:overflowPunct/>
        <w:autoSpaceDE/>
        <w:adjustRightInd/>
        <w:ind w:left="0" w:firstLine="0"/>
        <w:jc w:val="both"/>
        <w:rPr>
          <w:rStyle w:val="xfm3988357329"/>
        </w:rPr>
      </w:pPr>
      <w:r>
        <w:rPr>
          <w:rFonts w:ascii="Times New Roman" w:hAnsi="Times New Roman" w:cs="Times New Roman"/>
        </w:rPr>
        <w:t>Базами практики є ___________________________________________</w:t>
      </w:r>
      <w:r>
        <w:rPr>
          <w:rStyle w:val="xfm3988357329"/>
          <w:rFonts w:ascii="Times New Roman" w:hAnsi="Times New Roman" w:cs="Times New Roman"/>
        </w:rPr>
        <w:t>.</w:t>
      </w:r>
    </w:p>
    <w:p w:rsidR="00B47DEF" w:rsidRDefault="00B47DEF" w:rsidP="00B47DEF">
      <w:pPr>
        <w:pStyle w:val="aa"/>
        <w:numPr>
          <w:ilvl w:val="0"/>
          <w:numId w:val="7"/>
        </w:numPr>
        <w:overflowPunct/>
        <w:autoSpaceDE/>
        <w:adjustRightInd/>
        <w:ind w:left="0" w:firstLine="0"/>
        <w:jc w:val="both"/>
      </w:pPr>
      <w:r>
        <w:rPr>
          <w:rFonts w:ascii="Times New Roman" w:hAnsi="Times New Roman" w:cs="Times New Roman"/>
        </w:rPr>
        <w:t>Загальне керівництво практикою покласти на кафедру … (</w:t>
      </w:r>
      <w:r>
        <w:rPr>
          <w:rFonts w:ascii="Times New Roman" w:hAnsi="Times New Roman" w:cs="Times New Roman"/>
          <w:i/>
        </w:rPr>
        <w:t>посада, ПІБ</w:t>
      </w:r>
      <w:r>
        <w:rPr>
          <w:rFonts w:ascii="Times New Roman" w:hAnsi="Times New Roman" w:cs="Times New Roman"/>
        </w:rPr>
        <w:t xml:space="preserve">). </w:t>
      </w:r>
    </w:p>
    <w:p w:rsidR="00B47DEF" w:rsidRDefault="00B47DEF" w:rsidP="00B47DEF">
      <w:pPr>
        <w:pStyle w:val="aa"/>
        <w:numPr>
          <w:ilvl w:val="0"/>
          <w:numId w:val="7"/>
        </w:numPr>
        <w:overflowPunct/>
        <w:autoSpaceDE/>
        <w:adjustRightInd/>
        <w:ind w:left="0" w:firstLine="0"/>
        <w:jc w:val="both"/>
        <w:rPr>
          <w:rFonts w:ascii="Times New Roman" w:hAnsi="Times New Roman" w:cs="Times New Roman"/>
        </w:rPr>
      </w:pPr>
      <w:r>
        <w:rPr>
          <w:rFonts w:ascii="Times New Roman" w:hAnsi="Times New Roman" w:cs="Times New Roman"/>
        </w:rPr>
        <w:lastRenderedPageBreak/>
        <w:t>Контроль за проходженням практики покласти на завідувачів кафедрами, наукових керівників від кафедр та керівника практики по факультету.</w:t>
      </w:r>
    </w:p>
    <w:p w:rsidR="00B47DEF" w:rsidRDefault="00B47DEF" w:rsidP="00B47DEF">
      <w:pPr>
        <w:pStyle w:val="aa"/>
        <w:numPr>
          <w:ilvl w:val="0"/>
          <w:numId w:val="7"/>
        </w:numPr>
        <w:overflowPunct/>
        <w:autoSpaceDE/>
        <w:adjustRightInd/>
        <w:ind w:left="0" w:firstLine="0"/>
        <w:jc w:val="both"/>
        <w:rPr>
          <w:rFonts w:ascii="Times New Roman" w:hAnsi="Times New Roman" w:cs="Times New Roman"/>
        </w:rPr>
      </w:pPr>
      <w:r>
        <w:rPr>
          <w:rFonts w:ascii="Times New Roman" w:hAnsi="Times New Roman" w:cs="Times New Roman"/>
        </w:rPr>
        <w:t xml:space="preserve">Настановчі збори студентів провести </w:t>
      </w:r>
      <w:r>
        <w:rPr>
          <w:rFonts w:ascii="Times New Roman" w:hAnsi="Times New Roman" w:cs="Times New Roman"/>
          <w:i/>
        </w:rPr>
        <w:t>дата місяць</w:t>
      </w:r>
      <w:r>
        <w:rPr>
          <w:rFonts w:ascii="Times New Roman" w:hAnsi="Times New Roman" w:cs="Times New Roman"/>
        </w:rPr>
        <w:t xml:space="preserve"> 20__ року о </w:t>
      </w:r>
      <w:r>
        <w:rPr>
          <w:rFonts w:ascii="Times New Roman" w:hAnsi="Times New Roman" w:cs="Times New Roman"/>
          <w:i/>
        </w:rPr>
        <w:t>час</w:t>
      </w:r>
      <w:r>
        <w:rPr>
          <w:rFonts w:ascii="Times New Roman" w:hAnsi="Times New Roman" w:cs="Times New Roman"/>
        </w:rPr>
        <w:t xml:space="preserve"> (ауд. №__).</w:t>
      </w:r>
      <w:r>
        <w:rPr>
          <w:rFonts w:ascii="Times New Roman" w:hAnsi="Times New Roman" w:cs="Times New Roman"/>
          <w:b/>
        </w:rPr>
        <w:t xml:space="preserve"> </w:t>
      </w:r>
      <w:r>
        <w:rPr>
          <w:rFonts w:ascii="Times New Roman" w:hAnsi="Times New Roman" w:cs="Times New Roman"/>
        </w:rPr>
        <w:t>Ознайомити студентів з порядком проходження Практики з соціальних досліджень відповідно до Положення про проведення практики студентів Київського національного університету імені Тараса Шевченка, затвердженого розпорядженням ректора № 16 від 23.03.2007 р. та програмою Практики з соціальних досліджень для студентів ОР «Магістр» спеціальності «Соціологія» ОП «Соціологія» затвердженою Вченою радою факультету соціології. Крім того, ознайомити їх також з вимогами чинних норм про дотримання при проходженні зазначеної практики правил техніки безпеки.</w:t>
      </w:r>
    </w:p>
    <w:p w:rsidR="00B47DEF" w:rsidRDefault="00B47DEF" w:rsidP="00B47DEF">
      <w:pPr>
        <w:pStyle w:val="aa"/>
        <w:numPr>
          <w:ilvl w:val="0"/>
          <w:numId w:val="7"/>
        </w:numPr>
        <w:overflowPunct/>
        <w:autoSpaceDE/>
        <w:adjustRightInd/>
        <w:ind w:left="0" w:firstLine="0"/>
        <w:jc w:val="both"/>
        <w:rPr>
          <w:rFonts w:ascii="Times New Roman" w:hAnsi="Times New Roman" w:cs="Times New Roman"/>
        </w:rPr>
      </w:pPr>
      <w:r>
        <w:rPr>
          <w:rFonts w:ascii="Times New Roman" w:hAnsi="Times New Roman" w:cs="Times New Roman"/>
        </w:rPr>
        <w:t xml:space="preserve">Захист студентами Практики з соціальних досліджень провести у період з </w:t>
      </w:r>
      <w:r>
        <w:rPr>
          <w:rFonts w:ascii="Times New Roman" w:hAnsi="Times New Roman" w:cs="Times New Roman"/>
          <w:i/>
        </w:rPr>
        <w:t>дата місяць</w:t>
      </w:r>
      <w:r>
        <w:rPr>
          <w:rFonts w:ascii="Times New Roman" w:hAnsi="Times New Roman" w:cs="Times New Roman"/>
        </w:rPr>
        <w:t xml:space="preserve"> по </w:t>
      </w:r>
      <w:r>
        <w:rPr>
          <w:rFonts w:ascii="Times New Roman" w:hAnsi="Times New Roman" w:cs="Times New Roman"/>
          <w:i/>
        </w:rPr>
        <w:t>дата місяць</w:t>
      </w:r>
      <w:r>
        <w:rPr>
          <w:rFonts w:ascii="Times New Roman" w:hAnsi="Times New Roman" w:cs="Times New Roman"/>
        </w:rPr>
        <w:t xml:space="preserve"> 20__ року та заслухати звіти про проходження практики на засіданнях кафедр факультету. </w:t>
      </w:r>
    </w:p>
    <w:p w:rsidR="00B47DEF" w:rsidRDefault="00B47DEF" w:rsidP="00B47DEF">
      <w:pPr>
        <w:pStyle w:val="aa"/>
        <w:numPr>
          <w:ilvl w:val="0"/>
          <w:numId w:val="7"/>
        </w:numPr>
        <w:overflowPunct/>
        <w:autoSpaceDE/>
        <w:adjustRightInd/>
        <w:ind w:left="0" w:firstLine="0"/>
        <w:jc w:val="both"/>
        <w:rPr>
          <w:rFonts w:ascii="Times New Roman" w:hAnsi="Times New Roman" w:cs="Times New Roman"/>
        </w:rPr>
      </w:pPr>
      <w:r>
        <w:rPr>
          <w:rFonts w:ascii="Times New Roman" w:hAnsi="Times New Roman" w:cs="Times New Roman"/>
        </w:rPr>
        <w:t xml:space="preserve">До навчальної частини факультету подати звіт про результати проходження Практики з соціальних досліджень до </w:t>
      </w:r>
      <w:r>
        <w:rPr>
          <w:rFonts w:ascii="Times New Roman" w:hAnsi="Times New Roman" w:cs="Times New Roman"/>
          <w:i/>
        </w:rPr>
        <w:t>дата місяць</w:t>
      </w:r>
      <w:r>
        <w:rPr>
          <w:rFonts w:ascii="Times New Roman" w:hAnsi="Times New Roman" w:cs="Times New Roman"/>
        </w:rPr>
        <w:t xml:space="preserve"> 20__ року.</w:t>
      </w:r>
    </w:p>
    <w:p w:rsidR="00B47DEF" w:rsidRDefault="00B47DEF" w:rsidP="00B47DEF">
      <w:pPr>
        <w:pStyle w:val="aa"/>
        <w:numPr>
          <w:ilvl w:val="0"/>
          <w:numId w:val="7"/>
        </w:numPr>
        <w:overflowPunct/>
        <w:autoSpaceDE/>
        <w:adjustRightInd/>
        <w:ind w:left="0" w:firstLine="0"/>
        <w:jc w:val="both"/>
        <w:rPr>
          <w:rFonts w:ascii="Times New Roman" w:hAnsi="Times New Roman" w:cs="Times New Roman"/>
        </w:rPr>
      </w:pPr>
      <w:r>
        <w:rPr>
          <w:rFonts w:ascii="Times New Roman" w:hAnsi="Times New Roman" w:cs="Times New Roman"/>
        </w:rPr>
        <w:t xml:space="preserve">Звіт про проходження студентами Практики з соціальних досліджень подати до науково-методичного центру організації навчального процесу до </w:t>
      </w:r>
      <w:r>
        <w:rPr>
          <w:rFonts w:ascii="Times New Roman" w:hAnsi="Times New Roman" w:cs="Times New Roman"/>
          <w:i/>
        </w:rPr>
        <w:t>дата місяць</w:t>
      </w:r>
      <w:r>
        <w:rPr>
          <w:rFonts w:ascii="Times New Roman" w:hAnsi="Times New Roman" w:cs="Times New Roman"/>
        </w:rPr>
        <w:t xml:space="preserve"> 20__ року.</w:t>
      </w:r>
    </w:p>
    <w:p w:rsidR="00B47DEF" w:rsidRDefault="00B47DEF" w:rsidP="00B47DEF">
      <w:pPr>
        <w:jc w:val="both"/>
        <w:rPr>
          <w:rFonts w:ascii="Times New Roman" w:hAnsi="Times New Roman"/>
          <w:bCs/>
          <w:sz w:val="28"/>
          <w:szCs w:val="28"/>
          <w:lang w:val="uk-UA"/>
        </w:rPr>
      </w:pPr>
    </w:p>
    <w:p w:rsidR="00B47DEF" w:rsidRDefault="00B47DEF" w:rsidP="00B47DEF">
      <w:pPr>
        <w:jc w:val="both"/>
        <w:rPr>
          <w:rFonts w:ascii="Times New Roman" w:hAnsi="Times New Roman"/>
          <w:bCs/>
          <w:sz w:val="28"/>
          <w:szCs w:val="28"/>
          <w:lang w:val="uk-UA"/>
        </w:rPr>
      </w:pPr>
    </w:p>
    <w:p w:rsidR="00B47DEF" w:rsidRDefault="00B47DEF" w:rsidP="00B47DEF">
      <w:pPr>
        <w:jc w:val="both"/>
        <w:rPr>
          <w:rFonts w:ascii="Times New Roman" w:hAnsi="Times New Roman"/>
          <w:b/>
          <w:bCs/>
          <w:sz w:val="28"/>
          <w:szCs w:val="28"/>
          <w:lang w:val="uk-UA"/>
        </w:rPr>
      </w:pPr>
      <w:r>
        <w:rPr>
          <w:rFonts w:ascii="Times New Roman" w:hAnsi="Times New Roman"/>
          <w:b/>
          <w:bCs/>
          <w:sz w:val="28"/>
          <w:szCs w:val="28"/>
          <w:lang w:val="uk-UA"/>
        </w:rPr>
        <w:t xml:space="preserve">Проректор </w:t>
      </w:r>
    </w:p>
    <w:p w:rsidR="00B47DEF" w:rsidRDefault="00B47DEF" w:rsidP="00B47DEF">
      <w:pPr>
        <w:jc w:val="both"/>
        <w:rPr>
          <w:rFonts w:ascii="Times New Roman" w:hAnsi="Times New Roman"/>
          <w:b/>
          <w:sz w:val="28"/>
          <w:szCs w:val="28"/>
          <w:lang w:val="uk-UA"/>
        </w:rPr>
      </w:pPr>
      <w:r>
        <w:rPr>
          <w:rFonts w:ascii="Times New Roman" w:hAnsi="Times New Roman"/>
          <w:b/>
          <w:bCs/>
          <w:sz w:val="28"/>
          <w:szCs w:val="28"/>
          <w:lang w:val="uk-UA"/>
        </w:rPr>
        <w:t>з науково-педагогічної роботи</w:t>
      </w:r>
      <w:r>
        <w:rPr>
          <w:rFonts w:ascii="Times New Roman" w:hAnsi="Times New Roman"/>
          <w:b/>
          <w:bCs/>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t>В.А. Бугров</w:t>
      </w:r>
    </w:p>
    <w:p w:rsidR="00B47DEF" w:rsidRDefault="00B47DEF" w:rsidP="00B47DEF">
      <w:pPr>
        <w:jc w:val="both"/>
        <w:rPr>
          <w:rFonts w:ascii="Times New Roman" w:hAnsi="Times New Roman"/>
          <w:sz w:val="28"/>
          <w:szCs w:val="28"/>
          <w:lang w:val="uk-UA"/>
        </w:rPr>
      </w:pPr>
    </w:p>
    <w:p w:rsidR="00B47DEF" w:rsidRDefault="00B47DEF" w:rsidP="00B47DEF">
      <w:pPr>
        <w:jc w:val="both"/>
        <w:rPr>
          <w:rFonts w:ascii="Times New Roman" w:hAnsi="Times New Roman"/>
          <w:sz w:val="28"/>
          <w:szCs w:val="28"/>
          <w:lang w:val="uk-UA"/>
        </w:rPr>
      </w:pPr>
    </w:p>
    <w:p w:rsidR="00B47DEF" w:rsidRDefault="00B47DEF" w:rsidP="00B47DEF">
      <w:pPr>
        <w:jc w:val="both"/>
        <w:rPr>
          <w:rFonts w:ascii="Times New Roman" w:hAnsi="Times New Roman"/>
          <w:sz w:val="28"/>
          <w:szCs w:val="28"/>
          <w:lang w:val="uk-UA"/>
        </w:rPr>
      </w:pPr>
      <w:r>
        <w:rPr>
          <w:rFonts w:ascii="Times New Roman" w:hAnsi="Times New Roman"/>
          <w:b/>
          <w:sz w:val="28"/>
          <w:szCs w:val="28"/>
          <w:lang w:val="uk-UA"/>
        </w:rPr>
        <w:t>«ПОГОДЖЕНО»</w:t>
      </w:r>
    </w:p>
    <w:p w:rsidR="00B47DEF" w:rsidRDefault="00B47DEF" w:rsidP="00B47DEF">
      <w:pPr>
        <w:jc w:val="both"/>
        <w:rPr>
          <w:rFonts w:ascii="Times New Roman" w:hAnsi="Times New Roman"/>
          <w:b/>
          <w:sz w:val="28"/>
          <w:szCs w:val="28"/>
          <w:lang w:val="uk-UA"/>
        </w:rPr>
      </w:pPr>
      <w:r>
        <w:rPr>
          <w:rFonts w:ascii="Times New Roman" w:hAnsi="Times New Roman"/>
          <w:b/>
          <w:sz w:val="28"/>
          <w:szCs w:val="28"/>
          <w:lang w:val="uk-UA"/>
        </w:rPr>
        <w:t xml:space="preserve">Директор науково-методичного центру </w:t>
      </w:r>
    </w:p>
    <w:p w:rsidR="00B47DEF" w:rsidRDefault="00B47DEF" w:rsidP="00B47DEF">
      <w:pPr>
        <w:jc w:val="both"/>
        <w:rPr>
          <w:rFonts w:ascii="Times New Roman" w:hAnsi="Times New Roman"/>
          <w:b/>
          <w:sz w:val="28"/>
          <w:szCs w:val="28"/>
          <w:lang w:val="uk-UA"/>
        </w:rPr>
      </w:pPr>
      <w:r>
        <w:rPr>
          <w:rFonts w:ascii="Times New Roman" w:hAnsi="Times New Roman"/>
          <w:b/>
          <w:sz w:val="28"/>
          <w:szCs w:val="28"/>
          <w:lang w:val="uk-UA"/>
        </w:rPr>
        <w:t>організації навчального процесу</w:t>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t>А.П. Гожик</w:t>
      </w:r>
    </w:p>
    <w:p w:rsidR="00B47DEF" w:rsidRDefault="00B47DEF" w:rsidP="00B47DEF">
      <w:pPr>
        <w:jc w:val="both"/>
        <w:rPr>
          <w:rFonts w:ascii="Times New Roman" w:hAnsi="Times New Roman"/>
          <w:sz w:val="28"/>
          <w:szCs w:val="28"/>
          <w:lang w:val="uk-UA"/>
        </w:rPr>
      </w:pPr>
    </w:p>
    <w:p w:rsidR="00B47DEF" w:rsidRDefault="00B47DEF" w:rsidP="00B47DEF">
      <w:pPr>
        <w:rPr>
          <w:rFonts w:ascii="Times New Roman" w:hAnsi="Times New Roman"/>
          <w:sz w:val="28"/>
          <w:szCs w:val="28"/>
          <w:lang w:val="uk-UA"/>
        </w:rPr>
      </w:pPr>
      <w:r>
        <w:rPr>
          <w:rFonts w:ascii="Times New Roman" w:hAnsi="Times New Roman"/>
          <w:sz w:val="28"/>
          <w:szCs w:val="28"/>
          <w:lang w:val="uk-UA"/>
        </w:rPr>
        <w:br w:type="page"/>
      </w:r>
    </w:p>
    <w:p w:rsidR="00B47DEF" w:rsidRDefault="00B47DEF" w:rsidP="00B47DEF">
      <w:pPr>
        <w:jc w:val="right"/>
        <w:rPr>
          <w:rFonts w:ascii="Times New Roman" w:hAnsi="Times New Roman"/>
          <w:i/>
          <w:sz w:val="26"/>
          <w:szCs w:val="26"/>
          <w:lang w:val="uk-UA"/>
        </w:rPr>
      </w:pPr>
      <w:r>
        <w:rPr>
          <w:rFonts w:ascii="Times New Roman" w:hAnsi="Times New Roman"/>
          <w:i/>
          <w:sz w:val="26"/>
          <w:szCs w:val="26"/>
          <w:lang w:val="uk-UA"/>
        </w:rPr>
        <w:lastRenderedPageBreak/>
        <w:t>Зворотний бік останньої сторінки Наказу про практику</w:t>
      </w:r>
    </w:p>
    <w:p w:rsidR="00B47DEF" w:rsidRDefault="00B47DEF" w:rsidP="00B47DEF">
      <w:pPr>
        <w:rPr>
          <w:rFonts w:ascii="Times New Roman" w:hAnsi="Times New Roman"/>
          <w:sz w:val="26"/>
          <w:szCs w:val="26"/>
          <w:lang w:val="uk-UA"/>
        </w:rPr>
      </w:pPr>
    </w:p>
    <w:p w:rsidR="00B47DEF" w:rsidRDefault="00B47DEF" w:rsidP="00B47DEF">
      <w:pPr>
        <w:rPr>
          <w:rFonts w:ascii="Times New Roman" w:hAnsi="Times New Roman"/>
          <w:sz w:val="26"/>
          <w:szCs w:val="26"/>
          <w:lang w:val="uk-UA"/>
        </w:rPr>
      </w:pPr>
      <w:r>
        <w:rPr>
          <w:rFonts w:ascii="Times New Roman" w:hAnsi="Times New Roman"/>
          <w:sz w:val="26"/>
          <w:szCs w:val="26"/>
          <w:lang w:val="uk-UA"/>
        </w:rPr>
        <w:t>Проект наказу вносить:</w:t>
      </w:r>
    </w:p>
    <w:p w:rsidR="00B47DEF" w:rsidRDefault="00B47DEF" w:rsidP="00B47DEF">
      <w:pPr>
        <w:rPr>
          <w:rFonts w:ascii="Times New Roman" w:hAnsi="Times New Roman"/>
          <w:sz w:val="26"/>
          <w:szCs w:val="26"/>
          <w:lang w:val="uk-UA"/>
        </w:rPr>
      </w:pPr>
      <w:r>
        <w:rPr>
          <w:rFonts w:ascii="Times New Roman" w:hAnsi="Times New Roman"/>
          <w:sz w:val="26"/>
          <w:szCs w:val="26"/>
          <w:lang w:val="uk-UA"/>
        </w:rPr>
        <w:t>Декан факультету соціології</w:t>
      </w:r>
      <w:r>
        <w:rPr>
          <w:rFonts w:ascii="Times New Roman" w:hAnsi="Times New Roman"/>
          <w:sz w:val="26"/>
          <w:szCs w:val="26"/>
          <w:lang w:val="uk-UA"/>
        </w:rPr>
        <w:tab/>
      </w:r>
      <w:r>
        <w:rPr>
          <w:rFonts w:ascii="Times New Roman" w:hAnsi="Times New Roman"/>
          <w:sz w:val="26"/>
          <w:szCs w:val="26"/>
          <w:lang w:val="uk-UA"/>
        </w:rPr>
        <w:tab/>
        <w:t>_____________</w:t>
      </w:r>
      <w:r>
        <w:rPr>
          <w:rFonts w:ascii="Times New Roman" w:hAnsi="Times New Roman"/>
          <w:sz w:val="26"/>
          <w:szCs w:val="26"/>
          <w:lang w:val="uk-UA"/>
        </w:rPr>
        <w:tab/>
        <w:t xml:space="preserve">      доц. А.П. Горбачик </w:t>
      </w:r>
    </w:p>
    <w:p w:rsidR="00B47DEF" w:rsidRDefault="00B47DEF" w:rsidP="00B47DEF">
      <w:pPr>
        <w:rPr>
          <w:rFonts w:ascii="Times New Roman" w:hAnsi="Times New Roman"/>
          <w:lang w:val="uk-UA"/>
        </w:rPr>
      </w:pPr>
      <w:r>
        <w:rPr>
          <w:rFonts w:ascii="Times New Roman" w:hAnsi="Times New Roman"/>
          <w:sz w:val="26"/>
          <w:szCs w:val="26"/>
          <w:lang w:val="uk-UA"/>
        </w:rPr>
        <w:t xml:space="preserve">                                                                           </w:t>
      </w:r>
      <w:r>
        <w:rPr>
          <w:rFonts w:ascii="Times New Roman" w:hAnsi="Times New Roman"/>
          <w:lang w:val="uk-UA"/>
        </w:rPr>
        <w:t>підпис</w:t>
      </w:r>
    </w:p>
    <w:p w:rsidR="00B47DEF" w:rsidRDefault="00B47DEF" w:rsidP="00B47DEF">
      <w:pPr>
        <w:rPr>
          <w:rFonts w:ascii="Times New Roman" w:hAnsi="Times New Roman"/>
          <w:sz w:val="26"/>
          <w:szCs w:val="26"/>
          <w:lang w:val="uk-UA"/>
        </w:rPr>
      </w:pPr>
    </w:p>
    <w:p w:rsidR="00B47DEF" w:rsidRDefault="00B47DEF" w:rsidP="00B47DEF">
      <w:pPr>
        <w:rPr>
          <w:rFonts w:ascii="Times New Roman" w:hAnsi="Times New Roman"/>
          <w:sz w:val="26"/>
          <w:szCs w:val="26"/>
          <w:lang w:val="uk-UA"/>
        </w:rPr>
      </w:pPr>
    </w:p>
    <w:p w:rsidR="00B47DEF" w:rsidRDefault="00B47DEF" w:rsidP="00B47DEF">
      <w:pPr>
        <w:rPr>
          <w:rFonts w:ascii="Times New Roman" w:hAnsi="Times New Roman"/>
          <w:b/>
          <w:i/>
          <w:sz w:val="26"/>
          <w:szCs w:val="26"/>
          <w:lang w:val="uk-UA"/>
        </w:rPr>
      </w:pPr>
      <w:r>
        <w:rPr>
          <w:rFonts w:ascii="Times New Roman" w:hAnsi="Times New Roman"/>
          <w:b/>
          <w:i/>
          <w:sz w:val="26"/>
          <w:szCs w:val="26"/>
          <w:lang w:val="uk-UA"/>
        </w:rPr>
        <w:t>Погоджено:</w:t>
      </w:r>
    </w:p>
    <w:p w:rsidR="00B47DEF" w:rsidRDefault="00B47DEF" w:rsidP="00B47DEF">
      <w:pPr>
        <w:rPr>
          <w:rFonts w:ascii="Times New Roman" w:hAnsi="Times New Roman"/>
          <w:sz w:val="26"/>
          <w:szCs w:val="26"/>
          <w:lang w:val="uk-UA"/>
        </w:rPr>
      </w:pPr>
      <w:r>
        <w:rPr>
          <w:rFonts w:ascii="Times New Roman" w:hAnsi="Times New Roman"/>
          <w:sz w:val="26"/>
          <w:szCs w:val="26"/>
          <w:lang w:val="uk-UA"/>
        </w:rPr>
        <w:t>Науково-методичний центр</w:t>
      </w:r>
    </w:p>
    <w:p w:rsidR="00B47DEF" w:rsidRDefault="00B47DEF" w:rsidP="00B47DEF">
      <w:pPr>
        <w:rPr>
          <w:rFonts w:ascii="Times New Roman" w:hAnsi="Times New Roman"/>
          <w:sz w:val="26"/>
          <w:szCs w:val="26"/>
          <w:lang w:val="uk-UA"/>
        </w:rPr>
      </w:pPr>
      <w:r>
        <w:rPr>
          <w:rFonts w:ascii="Times New Roman" w:hAnsi="Times New Roman"/>
          <w:sz w:val="26"/>
          <w:szCs w:val="26"/>
          <w:lang w:val="uk-UA"/>
        </w:rPr>
        <w:t>організації навчального процесу</w:t>
      </w:r>
    </w:p>
    <w:p w:rsidR="00B47DEF" w:rsidRDefault="00B47DEF" w:rsidP="00B47DEF">
      <w:pPr>
        <w:rPr>
          <w:rFonts w:ascii="Times New Roman" w:hAnsi="Times New Roman"/>
          <w:sz w:val="26"/>
          <w:szCs w:val="26"/>
          <w:lang w:val="uk-UA"/>
        </w:rPr>
      </w:pPr>
    </w:p>
    <w:p w:rsidR="00B47DEF" w:rsidRDefault="00B47DEF" w:rsidP="00B47DEF">
      <w:pPr>
        <w:rPr>
          <w:rFonts w:ascii="Times New Roman" w:hAnsi="Times New Roman"/>
          <w:sz w:val="26"/>
          <w:szCs w:val="26"/>
          <w:lang w:val="uk-UA"/>
        </w:rPr>
      </w:pPr>
    </w:p>
    <w:p w:rsidR="00B47DEF" w:rsidRDefault="00B47DEF" w:rsidP="00B47DEF">
      <w:pPr>
        <w:rPr>
          <w:rFonts w:ascii="Times New Roman" w:hAnsi="Times New Roman"/>
          <w:sz w:val="26"/>
          <w:szCs w:val="26"/>
          <w:lang w:val="uk-UA"/>
        </w:rPr>
      </w:pPr>
      <w:r>
        <w:rPr>
          <w:rFonts w:ascii="Times New Roman" w:hAnsi="Times New Roman"/>
          <w:sz w:val="26"/>
          <w:szCs w:val="26"/>
          <w:lang w:val="uk-UA"/>
        </w:rPr>
        <w:t xml:space="preserve">Готувала/в </w:t>
      </w:r>
      <w:r>
        <w:rPr>
          <w:rFonts w:ascii="Times New Roman" w:hAnsi="Times New Roman"/>
          <w:sz w:val="26"/>
          <w:szCs w:val="26"/>
          <w:lang w:val="uk-UA"/>
        </w:rPr>
        <w:tab/>
      </w:r>
      <w:r>
        <w:rPr>
          <w:rFonts w:ascii="Times New Roman" w:hAnsi="Times New Roman"/>
          <w:sz w:val="26"/>
          <w:szCs w:val="26"/>
          <w:lang w:val="uk-UA"/>
        </w:rPr>
        <w:tab/>
        <w:t>_____________</w:t>
      </w:r>
      <w:r>
        <w:rPr>
          <w:rFonts w:ascii="Times New Roman" w:hAnsi="Times New Roman"/>
          <w:sz w:val="26"/>
          <w:szCs w:val="26"/>
          <w:lang w:val="uk-UA"/>
        </w:rPr>
        <w:tab/>
        <w:t>посада, ПІБ керівника практики від факультету</w:t>
      </w:r>
    </w:p>
    <w:p w:rsidR="00B47DEF" w:rsidRDefault="00B47DEF" w:rsidP="00B47DEF">
      <w:pPr>
        <w:rPr>
          <w:rFonts w:ascii="Times New Roman" w:hAnsi="Times New Roman"/>
          <w:szCs w:val="28"/>
          <w:lang w:val="uk-UA"/>
        </w:rPr>
      </w:pPr>
      <w:r>
        <w:rPr>
          <w:rFonts w:ascii="Times New Roman" w:hAnsi="Times New Roman"/>
          <w:szCs w:val="28"/>
          <w:lang w:val="uk-UA"/>
        </w:rPr>
        <w:t>т.259-04-47                               підпис</w:t>
      </w:r>
    </w:p>
    <w:p w:rsidR="00B47DEF" w:rsidRDefault="00B47DEF" w:rsidP="00B47DEF">
      <w:pPr>
        <w:jc w:val="both"/>
        <w:rPr>
          <w:rFonts w:ascii="Times New Roman" w:hAnsi="Times New Roman"/>
          <w:i/>
          <w:iCs/>
          <w:smallCaps/>
          <w:lang w:val="uk-UA"/>
        </w:rPr>
      </w:pPr>
    </w:p>
    <w:p w:rsidR="00B47DEF" w:rsidRDefault="00B47DEF" w:rsidP="00B47DEF">
      <w:pPr>
        <w:jc w:val="both"/>
        <w:rPr>
          <w:rFonts w:ascii="Times New Roman" w:hAnsi="Times New Roman"/>
          <w:i/>
          <w:iCs/>
          <w:smallCaps/>
          <w:lang w:val="uk-UA"/>
        </w:rPr>
      </w:pPr>
    </w:p>
    <w:p w:rsidR="00B47DEF" w:rsidRDefault="00B47DEF" w:rsidP="00B47DEF">
      <w:pPr>
        <w:jc w:val="both"/>
        <w:rPr>
          <w:rFonts w:ascii="Times New Roman" w:hAnsi="Times New Roman"/>
          <w:i/>
          <w:iCs/>
          <w:smallCaps/>
          <w:lang w:val="uk-UA"/>
        </w:rPr>
      </w:pPr>
    </w:p>
    <w:p w:rsidR="00B47DEF" w:rsidRDefault="00B47DEF" w:rsidP="00B47DEF">
      <w:pPr>
        <w:jc w:val="both"/>
        <w:rPr>
          <w:rFonts w:ascii="Times New Roman" w:hAnsi="Times New Roman"/>
          <w:i/>
          <w:iCs/>
          <w:smallCaps/>
          <w:lang w:val="uk-UA"/>
        </w:rPr>
      </w:pPr>
    </w:p>
    <w:p w:rsidR="00B47DEF" w:rsidRDefault="00B47DEF" w:rsidP="00B47DEF">
      <w:pPr>
        <w:rPr>
          <w:rFonts w:ascii="Times New Roman" w:hAnsi="Times New Roman"/>
          <w:sz w:val="28"/>
          <w:szCs w:val="28"/>
          <w:lang w:val="uk-UA"/>
        </w:rPr>
      </w:pPr>
    </w:p>
    <w:p w:rsidR="00B47DEF" w:rsidRDefault="00B47DEF" w:rsidP="00B47DEF">
      <w:pPr>
        <w:rPr>
          <w:rFonts w:ascii="Times New Roman" w:hAnsi="Times New Roman"/>
          <w:sz w:val="28"/>
          <w:szCs w:val="28"/>
          <w:lang w:val="uk-UA"/>
        </w:rPr>
      </w:pPr>
    </w:p>
    <w:p w:rsidR="00B47DEF" w:rsidRDefault="00B47DEF" w:rsidP="00B47DEF">
      <w:pPr>
        <w:rPr>
          <w:rFonts w:ascii="Times New Roman" w:hAnsi="Times New Roman"/>
          <w:sz w:val="26"/>
          <w:szCs w:val="26"/>
          <w:lang w:val="uk-UA"/>
        </w:rPr>
      </w:pPr>
      <w:r>
        <w:rPr>
          <w:rFonts w:ascii="Times New Roman" w:hAnsi="Times New Roman"/>
          <w:sz w:val="26"/>
          <w:szCs w:val="26"/>
          <w:lang w:val="uk-UA"/>
        </w:rPr>
        <w:t>Розіслати: Канцелярія – 1 екз.</w:t>
      </w:r>
    </w:p>
    <w:p w:rsidR="00B47DEF" w:rsidRDefault="00B47DEF" w:rsidP="00B47DEF">
      <w:pPr>
        <w:rPr>
          <w:rFonts w:ascii="Times New Roman" w:hAnsi="Times New Roman"/>
          <w:sz w:val="26"/>
          <w:szCs w:val="26"/>
          <w:lang w:val="uk-UA"/>
        </w:rPr>
      </w:pPr>
      <w:r>
        <w:rPr>
          <w:rFonts w:ascii="Times New Roman" w:hAnsi="Times New Roman"/>
          <w:sz w:val="26"/>
          <w:szCs w:val="26"/>
          <w:lang w:val="uk-UA"/>
        </w:rPr>
        <w:tab/>
        <w:t xml:space="preserve">       Науково-методичний центр організації навчального процесу – 1 екз.</w:t>
      </w:r>
    </w:p>
    <w:p w:rsidR="00B47DEF" w:rsidRDefault="00B47DEF" w:rsidP="00B47DEF">
      <w:pPr>
        <w:rPr>
          <w:rFonts w:ascii="Times New Roman" w:hAnsi="Times New Roman"/>
          <w:sz w:val="26"/>
          <w:szCs w:val="26"/>
          <w:lang w:val="uk-UA"/>
        </w:rPr>
      </w:pPr>
      <w:r>
        <w:rPr>
          <w:rFonts w:ascii="Times New Roman" w:hAnsi="Times New Roman"/>
          <w:sz w:val="26"/>
          <w:szCs w:val="26"/>
          <w:lang w:val="uk-UA"/>
        </w:rPr>
        <w:tab/>
        <w:t xml:space="preserve">       Факультет соціології – 1 екз.</w:t>
      </w:r>
    </w:p>
    <w:p w:rsidR="00951E77" w:rsidRDefault="00951E77"/>
    <w:sectPr w:rsidR="00951E77" w:rsidSect="005E471E">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188" w:rsidRDefault="00846188" w:rsidP="00B47DEF">
      <w:r>
        <w:separator/>
      </w:r>
    </w:p>
  </w:endnote>
  <w:endnote w:type="continuationSeparator" w:id="0">
    <w:p w:rsidR="00846188" w:rsidRDefault="00846188" w:rsidP="00B47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imes">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188" w:rsidRDefault="00846188" w:rsidP="00B47DEF">
      <w:r>
        <w:separator/>
      </w:r>
    </w:p>
  </w:footnote>
  <w:footnote w:type="continuationSeparator" w:id="0">
    <w:p w:rsidR="00846188" w:rsidRDefault="00846188" w:rsidP="00B47DEF">
      <w:r>
        <w:continuationSeparator/>
      </w:r>
    </w:p>
  </w:footnote>
  <w:footnote w:id="1">
    <w:p w:rsidR="00D13BA7" w:rsidRDefault="00D13BA7" w:rsidP="00B47DEF">
      <w:pPr>
        <w:pStyle w:val="a4"/>
      </w:pPr>
      <w:r>
        <w:rPr>
          <w:rStyle w:val="ae"/>
        </w:rPr>
        <w:footnoteRef/>
      </w:r>
      <w:r>
        <w:t xml:space="preserve"> Студенти, які отримають бал за проходження практики нижчий за 75 балів не можуть претендувати на присвоєння професійної кваліфікації 2442.2 – соціолог та 2442.1 – молодший науковий співробітник (соціолог).</w:t>
      </w:r>
    </w:p>
  </w:footnote>
  <w:footnote w:id="2">
    <w:p w:rsidR="00D13BA7" w:rsidRDefault="00D13BA7" w:rsidP="00B47DEF">
      <w:pPr>
        <w:pStyle w:val="a4"/>
        <w:rPr>
          <w:sz w:val="24"/>
          <w:szCs w:val="24"/>
          <w:lang w:eastAsia="ar-SA"/>
        </w:rPr>
      </w:pPr>
      <w:r>
        <w:rPr>
          <w:rStyle w:val="ae"/>
          <w:rFonts w:eastAsiaTheme="minorEastAsia"/>
        </w:rPr>
        <w:footnoteRef/>
      </w:r>
      <w:r>
        <w:t xml:space="preserve"> </w:t>
      </w:r>
      <w:r>
        <w:rPr>
          <w:sz w:val="24"/>
          <w:szCs w:val="24"/>
          <w:lang w:eastAsia="ar-SA"/>
        </w:rPr>
        <w:t>Щоденник складається у відповідності з календарним планом проведення практики. В щоденнику студент визначає зміст роботи, яку він виконував кожного дня.</w:t>
      </w:r>
    </w:p>
    <w:p w:rsidR="00D13BA7" w:rsidRDefault="00D13BA7" w:rsidP="00B47DEF">
      <w:pPr>
        <w:pStyle w:val="a4"/>
        <w:rPr>
          <w:lang w:eastAsia="hi-I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8409736"/>
    <w:lvl w:ilvl="0">
      <w:numFmt w:val="decimal"/>
      <w:lvlText w:val="*"/>
      <w:lvlJc w:val="left"/>
      <w:pPr>
        <w:ind w:left="0" w:firstLine="0"/>
      </w:pPr>
      <w:rPr>
        <w:rFonts w:cs="Times New Roman"/>
      </w:rPr>
    </w:lvl>
  </w:abstractNum>
  <w:abstractNum w:abstractNumId="1">
    <w:nsid w:val="00000001"/>
    <w:multiLevelType w:val="multilevel"/>
    <w:tmpl w:val="150E2282"/>
    <w:lvl w:ilvl="0">
      <w:start w:val="1"/>
      <w:numFmt w:val="bullet"/>
      <w:lvlText w:val="-"/>
      <w:lvlJc w:val="left"/>
      <w:pPr>
        <w:ind w:left="0" w:firstLine="0"/>
      </w:pPr>
      <w:rPr>
        <w:rFonts w:ascii="Times New Roman" w:hAnsi="Times New Roman"/>
        <w:b w:val="0"/>
        <w:i w:val="0"/>
        <w:smallCaps w:val="0"/>
        <w:strike w:val="0"/>
        <w:dstrike w:val="0"/>
        <w:color w:val="000000"/>
        <w:spacing w:val="4"/>
        <w:w w:val="100"/>
        <w:position w:val="0"/>
        <w:sz w:val="25"/>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4"/>
        <w:w w:val="100"/>
        <w:position w:val="0"/>
        <w:sz w:val="25"/>
        <w:szCs w:val="25"/>
        <w:u w:val="none"/>
        <w:effect w:val="none"/>
      </w:rPr>
    </w:lvl>
    <w:lvl w:ilvl="2">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4"/>
        <w:w w:val="100"/>
        <w:position w:val="0"/>
        <w:sz w:val="25"/>
        <w:szCs w:val="25"/>
        <w:u w:val="none"/>
        <w:effect w:val="none"/>
      </w:rPr>
    </w:lvl>
    <w:lvl w:ilvl="3">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4"/>
        <w:w w:val="100"/>
        <w:position w:val="0"/>
        <w:sz w:val="25"/>
        <w:szCs w:val="25"/>
        <w:u w:val="none"/>
        <w:effect w:val="none"/>
      </w:rPr>
    </w:lvl>
    <w:lvl w:ilvl="4">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4"/>
        <w:w w:val="100"/>
        <w:position w:val="0"/>
        <w:sz w:val="25"/>
        <w:szCs w:val="25"/>
        <w:u w:val="none"/>
        <w:effect w:val="none"/>
      </w:rPr>
    </w:lvl>
    <w:lvl w:ilvl="5">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4"/>
        <w:w w:val="100"/>
        <w:position w:val="0"/>
        <w:sz w:val="25"/>
        <w:szCs w:val="25"/>
        <w:u w:val="none"/>
        <w:effect w:val="none"/>
      </w:rPr>
    </w:lvl>
    <w:lvl w:ilvl="6">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4"/>
        <w:w w:val="100"/>
        <w:position w:val="0"/>
        <w:sz w:val="25"/>
        <w:szCs w:val="25"/>
        <w:u w:val="none"/>
        <w:effect w:val="none"/>
      </w:rPr>
    </w:lvl>
    <w:lvl w:ilvl="7">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4"/>
        <w:w w:val="100"/>
        <w:position w:val="0"/>
        <w:sz w:val="25"/>
        <w:szCs w:val="25"/>
        <w:u w:val="none"/>
        <w:effect w:val="none"/>
      </w:rPr>
    </w:lvl>
    <w:lvl w:ilvl="8">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4"/>
        <w:w w:val="100"/>
        <w:position w:val="0"/>
        <w:sz w:val="25"/>
        <w:szCs w:val="25"/>
        <w:u w:val="none"/>
        <w:effect w:val="none"/>
      </w:rPr>
    </w:lvl>
  </w:abstractNum>
  <w:abstractNum w:abstractNumId="2">
    <w:nsid w:val="26BD4D78"/>
    <w:multiLevelType w:val="hybridMultilevel"/>
    <w:tmpl w:val="0BE23102"/>
    <w:lvl w:ilvl="0" w:tplc="73FE4408">
      <w:start w:val="4"/>
      <w:numFmt w:val="bullet"/>
      <w:lvlText w:val="-"/>
      <w:lvlJc w:val="left"/>
      <w:pPr>
        <w:ind w:left="1080" w:hanging="360"/>
      </w:pPr>
      <w:rPr>
        <w:rFonts w:ascii="Times New Roman" w:eastAsia="Times New Roman" w:hAnsi="Times New Roman" w:cs="Times New Roman" w:hint="default"/>
      </w:rPr>
    </w:lvl>
    <w:lvl w:ilvl="1" w:tplc="0422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3">
    <w:nsid w:val="3E631EC8"/>
    <w:multiLevelType w:val="hybridMultilevel"/>
    <w:tmpl w:val="10AC0BAC"/>
    <w:lvl w:ilvl="0" w:tplc="73FE4408">
      <w:start w:val="4"/>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4">
    <w:nsid w:val="4C301DDF"/>
    <w:multiLevelType w:val="hybridMultilevel"/>
    <w:tmpl w:val="79E839E2"/>
    <w:lvl w:ilvl="0" w:tplc="0419000F">
      <w:start w:val="1"/>
      <w:numFmt w:val="decimal"/>
      <w:lvlText w:val="%1."/>
      <w:lvlJc w:val="left"/>
      <w:pPr>
        <w:tabs>
          <w:tab w:val="num" w:pos="720"/>
        </w:tabs>
        <w:ind w:left="720" w:hanging="360"/>
      </w:pPr>
      <w:rPr>
        <w:rFonts w:cs="Times New Roman"/>
      </w:rPr>
    </w:lvl>
    <w:lvl w:ilvl="1" w:tplc="04220019">
      <w:start w:val="1"/>
      <w:numFmt w:val="lowerLetter"/>
      <w:lvlText w:val="%2."/>
      <w:lvlJc w:val="left"/>
      <w:pPr>
        <w:tabs>
          <w:tab w:val="num" w:pos="1440"/>
        </w:tabs>
        <w:ind w:left="1440" w:hanging="360"/>
      </w:pPr>
      <w:rPr>
        <w:rFonts w:cs="Times New Roman"/>
      </w:rPr>
    </w:lvl>
    <w:lvl w:ilvl="2" w:tplc="0422001B">
      <w:start w:val="1"/>
      <w:numFmt w:val="lowerRoman"/>
      <w:lvlText w:val="%3."/>
      <w:lvlJc w:val="right"/>
      <w:pPr>
        <w:tabs>
          <w:tab w:val="num" w:pos="2160"/>
        </w:tabs>
        <w:ind w:left="2160" w:hanging="18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lowerLetter"/>
      <w:lvlText w:val="%5."/>
      <w:lvlJc w:val="left"/>
      <w:pPr>
        <w:tabs>
          <w:tab w:val="num" w:pos="3600"/>
        </w:tabs>
        <w:ind w:left="3600" w:hanging="360"/>
      </w:pPr>
      <w:rPr>
        <w:rFonts w:cs="Times New Roman"/>
      </w:rPr>
    </w:lvl>
    <w:lvl w:ilvl="5" w:tplc="0422001B">
      <w:start w:val="1"/>
      <w:numFmt w:val="lowerRoman"/>
      <w:lvlText w:val="%6."/>
      <w:lvlJc w:val="right"/>
      <w:pPr>
        <w:tabs>
          <w:tab w:val="num" w:pos="4320"/>
        </w:tabs>
        <w:ind w:left="4320" w:hanging="18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lowerLetter"/>
      <w:lvlText w:val="%8."/>
      <w:lvlJc w:val="left"/>
      <w:pPr>
        <w:tabs>
          <w:tab w:val="num" w:pos="5760"/>
        </w:tabs>
        <w:ind w:left="5760" w:hanging="360"/>
      </w:pPr>
      <w:rPr>
        <w:rFonts w:cs="Times New Roman"/>
      </w:rPr>
    </w:lvl>
    <w:lvl w:ilvl="8" w:tplc="0422001B">
      <w:start w:val="1"/>
      <w:numFmt w:val="lowerRoman"/>
      <w:lvlText w:val="%9."/>
      <w:lvlJc w:val="right"/>
      <w:pPr>
        <w:tabs>
          <w:tab w:val="num" w:pos="6480"/>
        </w:tabs>
        <w:ind w:left="6480" w:hanging="180"/>
      </w:pPr>
      <w:rPr>
        <w:rFonts w:cs="Times New Roman"/>
      </w:rPr>
    </w:lvl>
  </w:abstractNum>
  <w:abstractNum w:abstractNumId="5">
    <w:nsid w:val="51587259"/>
    <w:multiLevelType w:val="hybridMultilevel"/>
    <w:tmpl w:val="64AED0C6"/>
    <w:lvl w:ilvl="0" w:tplc="93302C8A">
      <w:start w:val="1"/>
      <w:numFmt w:val="decimal"/>
      <w:lvlText w:val="%1."/>
      <w:lvlJc w:val="left"/>
      <w:pPr>
        <w:tabs>
          <w:tab w:val="num" w:pos="502"/>
        </w:tabs>
        <w:ind w:left="502" w:hanging="360"/>
      </w:pPr>
      <w:rPr>
        <w:b/>
      </w:rPr>
    </w:lvl>
    <w:lvl w:ilvl="1" w:tplc="04220019">
      <w:start w:val="1"/>
      <w:numFmt w:val="decimal"/>
      <w:lvlText w:val="%2."/>
      <w:lvlJc w:val="left"/>
      <w:pPr>
        <w:tabs>
          <w:tab w:val="num" w:pos="1222"/>
        </w:tabs>
        <w:ind w:left="1222" w:hanging="360"/>
      </w:pPr>
    </w:lvl>
    <w:lvl w:ilvl="2" w:tplc="0422001B">
      <w:start w:val="1"/>
      <w:numFmt w:val="decimal"/>
      <w:lvlText w:val="%3."/>
      <w:lvlJc w:val="left"/>
      <w:pPr>
        <w:tabs>
          <w:tab w:val="num" w:pos="1942"/>
        </w:tabs>
        <w:ind w:left="1942" w:hanging="360"/>
      </w:pPr>
    </w:lvl>
    <w:lvl w:ilvl="3" w:tplc="0422000F">
      <w:start w:val="1"/>
      <w:numFmt w:val="decimal"/>
      <w:lvlText w:val="%4."/>
      <w:lvlJc w:val="left"/>
      <w:pPr>
        <w:tabs>
          <w:tab w:val="num" w:pos="2662"/>
        </w:tabs>
        <w:ind w:left="2662" w:hanging="360"/>
      </w:pPr>
    </w:lvl>
    <w:lvl w:ilvl="4" w:tplc="04220019">
      <w:start w:val="1"/>
      <w:numFmt w:val="decimal"/>
      <w:lvlText w:val="%5."/>
      <w:lvlJc w:val="left"/>
      <w:pPr>
        <w:tabs>
          <w:tab w:val="num" w:pos="3382"/>
        </w:tabs>
        <w:ind w:left="3382" w:hanging="360"/>
      </w:pPr>
    </w:lvl>
    <w:lvl w:ilvl="5" w:tplc="0422001B">
      <w:start w:val="1"/>
      <w:numFmt w:val="decimal"/>
      <w:lvlText w:val="%6."/>
      <w:lvlJc w:val="left"/>
      <w:pPr>
        <w:tabs>
          <w:tab w:val="num" w:pos="4102"/>
        </w:tabs>
        <w:ind w:left="4102" w:hanging="360"/>
      </w:pPr>
    </w:lvl>
    <w:lvl w:ilvl="6" w:tplc="0422000F">
      <w:start w:val="1"/>
      <w:numFmt w:val="decimal"/>
      <w:lvlText w:val="%7."/>
      <w:lvlJc w:val="left"/>
      <w:pPr>
        <w:tabs>
          <w:tab w:val="num" w:pos="4822"/>
        </w:tabs>
        <w:ind w:left="4822" w:hanging="360"/>
      </w:pPr>
    </w:lvl>
    <w:lvl w:ilvl="7" w:tplc="04220019">
      <w:start w:val="1"/>
      <w:numFmt w:val="decimal"/>
      <w:lvlText w:val="%8."/>
      <w:lvlJc w:val="left"/>
      <w:pPr>
        <w:tabs>
          <w:tab w:val="num" w:pos="5542"/>
        </w:tabs>
        <w:ind w:left="5542" w:hanging="360"/>
      </w:pPr>
    </w:lvl>
    <w:lvl w:ilvl="8" w:tplc="0422001B">
      <w:start w:val="1"/>
      <w:numFmt w:val="decimal"/>
      <w:lvlText w:val="%9."/>
      <w:lvlJc w:val="left"/>
      <w:pPr>
        <w:tabs>
          <w:tab w:val="num" w:pos="6262"/>
        </w:tabs>
        <w:ind w:left="6262" w:hanging="360"/>
      </w:pPr>
    </w:lvl>
  </w:abstractNum>
  <w:abstractNum w:abstractNumId="6">
    <w:nsid w:val="60A55787"/>
    <w:multiLevelType w:val="hybridMultilevel"/>
    <w:tmpl w:val="7FEE40DC"/>
    <w:lvl w:ilvl="0" w:tplc="1D00E57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F1A07"/>
    <w:rsid w:val="00241CDA"/>
    <w:rsid w:val="0043214A"/>
    <w:rsid w:val="00475846"/>
    <w:rsid w:val="00481729"/>
    <w:rsid w:val="005E471E"/>
    <w:rsid w:val="007C789D"/>
    <w:rsid w:val="00846188"/>
    <w:rsid w:val="00951E77"/>
    <w:rsid w:val="00B47DEF"/>
    <w:rsid w:val="00D13BA7"/>
    <w:rsid w:val="00E96A4B"/>
    <w:rsid w:val="00EF1A0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DEF"/>
    <w:pPr>
      <w:overflowPunct w:val="0"/>
      <w:autoSpaceDE w:val="0"/>
      <w:autoSpaceDN w:val="0"/>
      <w:adjustRightInd w:val="0"/>
      <w:spacing w:after="0" w:line="240" w:lineRule="auto"/>
    </w:pPr>
    <w:rPr>
      <w:rFonts w:ascii="Times" w:eastAsia="Times New Roman" w:hAnsi="Times" w:cs="Times New Roman"/>
      <w:sz w:val="20"/>
      <w:szCs w:val="20"/>
      <w:lang w:val="ru-RU" w:eastAsia="ru-RU"/>
    </w:rPr>
  </w:style>
  <w:style w:type="paragraph" w:styleId="1">
    <w:name w:val="heading 1"/>
    <w:basedOn w:val="a"/>
    <w:next w:val="a"/>
    <w:link w:val="10"/>
    <w:uiPriority w:val="9"/>
    <w:qFormat/>
    <w:rsid w:val="00B47D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semiHidden/>
    <w:unhideWhenUsed/>
    <w:qFormat/>
    <w:rsid w:val="00B47DEF"/>
    <w:pPr>
      <w:keepNext/>
      <w:spacing w:line="360" w:lineRule="auto"/>
      <w:jc w:val="center"/>
      <w:outlineLvl w:val="1"/>
    </w:pPr>
    <w:rPr>
      <w:rFonts w:cs="Times"/>
      <w:b/>
      <w:bCs/>
      <w:sz w:val="28"/>
      <w:szCs w:val="28"/>
      <w:lang w:val="uk-UA"/>
    </w:rPr>
  </w:style>
  <w:style w:type="paragraph" w:styleId="3">
    <w:name w:val="heading 3"/>
    <w:basedOn w:val="a"/>
    <w:next w:val="a"/>
    <w:link w:val="30"/>
    <w:uiPriority w:val="99"/>
    <w:semiHidden/>
    <w:unhideWhenUsed/>
    <w:qFormat/>
    <w:rsid w:val="00B47DEF"/>
    <w:pPr>
      <w:keepNext/>
      <w:jc w:val="center"/>
      <w:outlineLvl w:val="2"/>
    </w:pPr>
    <w:rPr>
      <w:rFonts w:cs="Times"/>
      <w:sz w:val="28"/>
      <w:szCs w:val="28"/>
      <w:lang w:val="uk-UA"/>
    </w:rPr>
  </w:style>
  <w:style w:type="paragraph" w:styleId="5">
    <w:name w:val="heading 5"/>
    <w:basedOn w:val="a"/>
    <w:next w:val="a"/>
    <w:link w:val="50"/>
    <w:semiHidden/>
    <w:unhideWhenUsed/>
    <w:qFormat/>
    <w:rsid w:val="00B47DEF"/>
    <w:pPr>
      <w:spacing w:before="240" w:after="60"/>
      <w:outlineLvl w:val="4"/>
    </w:pPr>
    <w:rPr>
      <w:rFonts w:asciiTheme="minorHAnsi" w:eastAsiaTheme="minorEastAsia" w:hAnsiTheme="minorHAnsi" w:cstheme="minorBid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7DEF"/>
    <w:rPr>
      <w:rFonts w:asciiTheme="majorHAnsi" w:eastAsiaTheme="majorEastAsia" w:hAnsiTheme="majorHAnsi" w:cstheme="majorBidi"/>
      <w:b/>
      <w:bCs/>
      <w:color w:val="365F91" w:themeColor="accent1" w:themeShade="BF"/>
      <w:sz w:val="28"/>
      <w:szCs w:val="28"/>
      <w:lang w:val="ru-RU" w:eastAsia="ru-RU"/>
    </w:rPr>
  </w:style>
  <w:style w:type="character" w:customStyle="1" w:styleId="20">
    <w:name w:val="Заголовок 2 Знак"/>
    <w:basedOn w:val="a0"/>
    <w:link w:val="2"/>
    <w:uiPriority w:val="99"/>
    <w:semiHidden/>
    <w:rsid w:val="00B47DEF"/>
    <w:rPr>
      <w:rFonts w:ascii="Times" w:eastAsia="Times New Roman" w:hAnsi="Times" w:cs="Times"/>
      <w:b/>
      <w:bCs/>
      <w:sz w:val="28"/>
      <w:szCs w:val="28"/>
      <w:lang w:eastAsia="ru-RU"/>
    </w:rPr>
  </w:style>
  <w:style w:type="character" w:customStyle="1" w:styleId="30">
    <w:name w:val="Заголовок 3 Знак"/>
    <w:basedOn w:val="a0"/>
    <w:link w:val="3"/>
    <w:uiPriority w:val="99"/>
    <w:semiHidden/>
    <w:rsid w:val="00B47DEF"/>
    <w:rPr>
      <w:rFonts w:ascii="Times" w:eastAsia="Times New Roman" w:hAnsi="Times" w:cs="Times"/>
      <w:sz w:val="28"/>
      <w:szCs w:val="28"/>
      <w:lang w:eastAsia="ru-RU"/>
    </w:rPr>
  </w:style>
  <w:style w:type="character" w:customStyle="1" w:styleId="50">
    <w:name w:val="Заголовок 5 Знак"/>
    <w:basedOn w:val="a0"/>
    <w:link w:val="5"/>
    <w:semiHidden/>
    <w:rsid w:val="00B47DEF"/>
    <w:rPr>
      <w:rFonts w:eastAsiaTheme="minorEastAsia"/>
      <w:b/>
      <w:bCs/>
      <w:i/>
      <w:iCs/>
      <w:sz w:val="26"/>
      <w:szCs w:val="26"/>
      <w:lang w:val="ru-RU" w:eastAsia="ru-RU"/>
    </w:rPr>
  </w:style>
  <w:style w:type="character" w:styleId="a3">
    <w:name w:val="Hyperlink"/>
    <w:basedOn w:val="a0"/>
    <w:uiPriority w:val="99"/>
    <w:semiHidden/>
    <w:unhideWhenUsed/>
    <w:rsid w:val="00B47DEF"/>
    <w:rPr>
      <w:color w:val="0000FF" w:themeColor="hyperlink"/>
      <w:u w:val="single"/>
    </w:rPr>
  </w:style>
  <w:style w:type="paragraph" w:styleId="a4">
    <w:name w:val="footnote text"/>
    <w:basedOn w:val="a"/>
    <w:link w:val="a5"/>
    <w:semiHidden/>
    <w:unhideWhenUsed/>
    <w:rsid w:val="00B47DEF"/>
    <w:pPr>
      <w:overflowPunct/>
      <w:autoSpaceDE/>
      <w:autoSpaceDN/>
      <w:adjustRightInd/>
    </w:pPr>
    <w:rPr>
      <w:rFonts w:ascii="Times New Roman" w:hAnsi="Times New Roman"/>
      <w:lang w:val="uk-UA"/>
    </w:rPr>
  </w:style>
  <w:style w:type="character" w:customStyle="1" w:styleId="a5">
    <w:name w:val="Текст виноски Знак"/>
    <w:basedOn w:val="a0"/>
    <w:link w:val="a4"/>
    <w:semiHidden/>
    <w:rsid w:val="00B47DEF"/>
    <w:rPr>
      <w:rFonts w:ascii="Times New Roman" w:eastAsia="Times New Roman" w:hAnsi="Times New Roman" w:cs="Times New Roman"/>
      <w:sz w:val="20"/>
      <w:szCs w:val="20"/>
      <w:lang w:eastAsia="ru-RU"/>
    </w:rPr>
  </w:style>
  <w:style w:type="paragraph" w:styleId="a6">
    <w:name w:val="Title"/>
    <w:basedOn w:val="a"/>
    <w:link w:val="a7"/>
    <w:uiPriority w:val="99"/>
    <w:qFormat/>
    <w:rsid w:val="00B47DEF"/>
    <w:pPr>
      <w:spacing w:line="360" w:lineRule="auto"/>
      <w:jc w:val="center"/>
    </w:pPr>
    <w:rPr>
      <w:rFonts w:cs="Times"/>
      <w:b/>
      <w:bCs/>
      <w:sz w:val="24"/>
      <w:szCs w:val="24"/>
      <w:lang w:val="uk-UA"/>
    </w:rPr>
  </w:style>
  <w:style w:type="character" w:customStyle="1" w:styleId="a7">
    <w:name w:val="Назва Знак"/>
    <w:basedOn w:val="a0"/>
    <w:link w:val="a6"/>
    <w:uiPriority w:val="99"/>
    <w:rsid w:val="00B47DEF"/>
    <w:rPr>
      <w:rFonts w:ascii="Times" w:eastAsia="Times New Roman" w:hAnsi="Times" w:cs="Times"/>
      <w:b/>
      <w:bCs/>
      <w:sz w:val="24"/>
      <w:szCs w:val="24"/>
      <w:lang w:eastAsia="ru-RU"/>
    </w:rPr>
  </w:style>
  <w:style w:type="paragraph" w:styleId="a8">
    <w:name w:val="Body Text"/>
    <w:basedOn w:val="a"/>
    <w:link w:val="a9"/>
    <w:uiPriority w:val="99"/>
    <w:semiHidden/>
    <w:unhideWhenUsed/>
    <w:rsid w:val="00B47DEF"/>
    <w:rPr>
      <w:rFonts w:cs="Times"/>
      <w:sz w:val="24"/>
      <w:szCs w:val="24"/>
      <w:lang w:val="uk-UA"/>
    </w:rPr>
  </w:style>
  <w:style w:type="character" w:customStyle="1" w:styleId="a9">
    <w:name w:val="Основний текст Знак"/>
    <w:basedOn w:val="a0"/>
    <w:link w:val="a8"/>
    <w:uiPriority w:val="99"/>
    <w:semiHidden/>
    <w:rsid w:val="00B47DEF"/>
    <w:rPr>
      <w:rFonts w:ascii="Times" w:eastAsia="Times New Roman" w:hAnsi="Times" w:cs="Times"/>
      <w:sz w:val="24"/>
      <w:szCs w:val="24"/>
      <w:lang w:eastAsia="ru-RU"/>
    </w:rPr>
  </w:style>
  <w:style w:type="paragraph" w:styleId="aa">
    <w:name w:val="Body Text Indent"/>
    <w:basedOn w:val="a"/>
    <w:link w:val="ab"/>
    <w:uiPriority w:val="99"/>
    <w:semiHidden/>
    <w:unhideWhenUsed/>
    <w:rsid w:val="00B47DEF"/>
    <w:rPr>
      <w:rFonts w:cs="Times"/>
      <w:sz w:val="28"/>
      <w:szCs w:val="28"/>
      <w:lang w:val="uk-UA"/>
    </w:rPr>
  </w:style>
  <w:style w:type="character" w:customStyle="1" w:styleId="ab">
    <w:name w:val="Основний текст з відступом Знак"/>
    <w:basedOn w:val="a0"/>
    <w:link w:val="aa"/>
    <w:uiPriority w:val="99"/>
    <w:semiHidden/>
    <w:rsid w:val="00B47DEF"/>
    <w:rPr>
      <w:rFonts w:ascii="Times" w:eastAsia="Times New Roman" w:hAnsi="Times" w:cs="Times"/>
      <w:sz w:val="28"/>
      <w:szCs w:val="28"/>
      <w:lang w:eastAsia="ru-RU"/>
    </w:rPr>
  </w:style>
  <w:style w:type="paragraph" w:styleId="ac">
    <w:name w:val="List Paragraph"/>
    <w:basedOn w:val="a"/>
    <w:uiPriority w:val="34"/>
    <w:qFormat/>
    <w:rsid w:val="00B47DEF"/>
    <w:pPr>
      <w:overflowPunct/>
      <w:autoSpaceDE/>
      <w:autoSpaceDN/>
      <w:adjustRightInd/>
      <w:spacing w:after="200" w:line="276" w:lineRule="auto"/>
      <w:ind w:left="720"/>
      <w:contextualSpacing/>
    </w:pPr>
    <w:rPr>
      <w:rFonts w:ascii="Calibri" w:hAnsi="Calibri"/>
      <w:sz w:val="22"/>
      <w:szCs w:val="22"/>
    </w:rPr>
  </w:style>
  <w:style w:type="character" w:customStyle="1" w:styleId="ad">
    <w:name w:val="Основний текст_"/>
    <w:basedOn w:val="a0"/>
    <w:link w:val="11"/>
    <w:uiPriority w:val="99"/>
    <w:locked/>
    <w:rsid w:val="00B47DEF"/>
    <w:rPr>
      <w:spacing w:val="4"/>
      <w:sz w:val="25"/>
      <w:szCs w:val="25"/>
      <w:shd w:val="clear" w:color="auto" w:fill="FFFFFF"/>
    </w:rPr>
  </w:style>
  <w:style w:type="paragraph" w:customStyle="1" w:styleId="11">
    <w:name w:val="Основний текст1"/>
    <w:basedOn w:val="a"/>
    <w:link w:val="ad"/>
    <w:uiPriority w:val="99"/>
    <w:rsid w:val="00B47DEF"/>
    <w:pPr>
      <w:shd w:val="clear" w:color="auto" w:fill="FFFFFF"/>
      <w:overflowPunct/>
      <w:autoSpaceDE/>
      <w:autoSpaceDN/>
      <w:adjustRightInd/>
      <w:spacing w:before="240" w:line="317" w:lineRule="exact"/>
      <w:ind w:hanging="480"/>
      <w:jc w:val="both"/>
    </w:pPr>
    <w:rPr>
      <w:rFonts w:asciiTheme="minorHAnsi" w:eastAsiaTheme="minorHAnsi" w:hAnsiTheme="minorHAnsi" w:cstheme="minorBidi"/>
      <w:spacing w:val="4"/>
      <w:sz w:val="25"/>
      <w:szCs w:val="25"/>
      <w:lang w:val="uk-UA" w:eastAsia="en-US"/>
    </w:rPr>
  </w:style>
  <w:style w:type="character" w:customStyle="1" w:styleId="12">
    <w:name w:val="Заголовок №1_"/>
    <w:basedOn w:val="a0"/>
    <w:link w:val="13"/>
    <w:uiPriority w:val="99"/>
    <w:locked/>
    <w:rsid w:val="00B47DEF"/>
    <w:rPr>
      <w:b/>
      <w:bCs/>
      <w:spacing w:val="5"/>
      <w:sz w:val="25"/>
      <w:szCs w:val="25"/>
      <w:shd w:val="clear" w:color="auto" w:fill="FFFFFF"/>
    </w:rPr>
  </w:style>
  <w:style w:type="paragraph" w:customStyle="1" w:styleId="13">
    <w:name w:val="Заголовок №1"/>
    <w:basedOn w:val="a"/>
    <w:link w:val="12"/>
    <w:uiPriority w:val="99"/>
    <w:rsid w:val="00B47DEF"/>
    <w:pPr>
      <w:shd w:val="clear" w:color="auto" w:fill="FFFFFF"/>
      <w:overflowPunct/>
      <w:autoSpaceDE/>
      <w:autoSpaceDN/>
      <w:adjustRightInd/>
      <w:spacing w:after="240" w:line="240" w:lineRule="atLeast"/>
      <w:ind w:hanging="2140"/>
      <w:outlineLvl w:val="0"/>
    </w:pPr>
    <w:rPr>
      <w:rFonts w:asciiTheme="minorHAnsi" w:eastAsiaTheme="minorHAnsi" w:hAnsiTheme="minorHAnsi" w:cstheme="minorBidi"/>
      <w:b/>
      <w:bCs/>
      <w:spacing w:val="5"/>
      <w:sz w:val="25"/>
      <w:szCs w:val="25"/>
      <w:lang w:val="uk-UA" w:eastAsia="en-US"/>
    </w:rPr>
  </w:style>
  <w:style w:type="paragraph" w:customStyle="1" w:styleId="14">
    <w:name w:val="Абзац списка1"/>
    <w:basedOn w:val="a"/>
    <w:uiPriority w:val="99"/>
    <w:qFormat/>
    <w:rsid w:val="00B47DEF"/>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e">
    <w:name w:val="footnote reference"/>
    <w:basedOn w:val="a0"/>
    <w:semiHidden/>
    <w:unhideWhenUsed/>
    <w:rsid w:val="00B47DEF"/>
    <w:rPr>
      <w:rFonts w:ascii="Times New Roman" w:hAnsi="Times New Roman" w:cs="Times New Roman" w:hint="default"/>
      <w:vertAlign w:val="superscript"/>
    </w:rPr>
  </w:style>
  <w:style w:type="character" w:customStyle="1" w:styleId="15">
    <w:name w:val="Основний текст + Напівжирний1"/>
    <w:basedOn w:val="ad"/>
    <w:uiPriority w:val="99"/>
    <w:rsid w:val="00B47DEF"/>
    <w:rPr>
      <w:rFonts w:ascii="Times New Roman" w:hAnsi="Times New Roman" w:cs="Times New Roman" w:hint="default"/>
      <w:b/>
      <w:bCs/>
      <w:spacing w:val="5"/>
      <w:sz w:val="25"/>
      <w:szCs w:val="25"/>
      <w:shd w:val="clear" w:color="auto" w:fill="FFFFFF"/>
    </w:rPr>
  </w:style>
  <w:style w:type="character" w:customStyle="1" w:styleId="xfm3988357329">
    <w:name w:val="xfm_3988357329"/>
    <w:basedOn w:val="a0"/>
    <w:rsid w:val="00B47D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DEF"/>
    <w:pPr>
      <w:overflowPunct w:val="0"/>
      <w:autoSpaceDE w:val="0"/>
      <w:autoSpaceDN w:val="0"/>
      <w:adjustRightInd w:val="0"/>
      <w:spacing w:after="0" w:line="240" w:lineRule="auto"/>
    </w:pPr>
    <w:rPr>
      <w:rFonts w:ascii="Times" w:eastAsia="Times New Roman" w:hAnsi="Times" w:cs="Times New Roman"/>
      <w:sz w:val="20"/>
      <w:szCs w:val="20"/>
      <w:lang w:val="ru-RU" w:eastAsia="ru-RU"/>
    </w:rPr>
  </w:style>
  <w:style w:type="paragraph" w:styleId="1">
    <w:name w:val="heading 1"/>
    <w:basedOn w:val="a"/>
    <w:next w:val="a"/>
    <w:link w:val="10"/>
    <w:uiPriority w:val="9"/>
    <w:qFormat/>
    <w:rsid w:val="00B47D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semiHidden/>
    <w:unhideWhenUsed/>
    <w:qFormat/>
    <w:rsid w:val="00B47DEF"/>
    <w:pPr>
      <w:keepNext/>
      <w:spacing w:line="360" w:lineRule="auto"/>
      <w:jc w:val="center"/>
      <w:outlineLvl w:val="1"/>
    </w:pPr>
    <w:rPr>
      <w:rFonts w:cs="Times"/>
      <w:b/>
      <w:bCs/>
      <w:sz w:val="28"/>
      <w:szCs w:val="28"/>
      <w:lang w:val="uk-UA"/>
    </w:rPr>
  </w:style>
  <w:style w:type="paragraph" w:styleId="3">
    <w:name w:val="heading 3"/>
    <w:basedOn w:val="a"/>
    <w:next w:val="a"/>
    <w:link w:val="30"/>
    <w:uiPriority w:val="99"/>
    <w:semiHidden/>
    <w:unhideWhenUsed/>
    <w:qFormat/>
    <w:rsid w:val="00B47DEF"/>
    <w:pPr>
      <w:keepNext/>
      <w:jc w:val="center"/>
      <w:outlineLvl w:val="2"/>
    </w:pPr>
    <w:rPr>
      <w:rFonts w:cs="Times"/>
      <w:sz w:val="28"/>
      <w:szCs w:val="28"/>
      <w:lang w:val="uk-UA"/>
    </w:rPr>
  </w:style>
  <w:style w:type="paragraph" w:styleId="5">
    <w:name w:val="heading 5"/>
    <w:basedOn w:val="a"/>
    <w:next w:val="a"/>
    <w:link w:val="50"/>
    <w:semiHidden/>
    <w:unhideWhenUsed/>
    <w:qFormat/>
    <w:rsid w:val="00B47DEF"/>
    <w:pPr>
      <w:spacing w:before="240" w:after="60"/>
      <w:outlineLvl w:val="4"/>
    </w:pPr>
    <w:rPr>
      <w:rFonts w:asciiTheme="minorHAnsi" w:eastAsiaTheme="minorEastAsia" w:hAnsiTheme="minorHAnsi" w:cstheme="minorBid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7DEF"/>
    <w:rPr>
      <w:rFonts w:asciiTheme="majorHAnsi" w:eastAsiaTheme="majorEastAsia" w:hAnsiTheme="majorHAnsi" w:cstheme="majorBidi"/>
      <w:b/>
      <w:bCs/>
      <w:color w:val="365F91" w:themeColor="accent1" w:themeShade="BF"/>
      <w:sz w:val="28"/>
      <w:szCs w:val="28"/>
      <w:lang w:val="ru-RU" w:eastAsia="ru-RU"/>
    </w:rPr>
  </w:style>
  <w:style w:type="character" w:customStyle="1" w:styleId="20">
    <w:name w:val="Заголовок 2 Знак"/>
    <w:basedOn w:val="a0"/>
    <w:link w:val="2"/>
    <w:uiPriority w:val="99"/>
    <w:semiHidden/>
    <w:rsid w:val="00B47DEF"/>
    <w:rPr>
      <w:rFonts w:ascii="Times" w:eastAsia="Times New Roman" w:hAnsi="Times" w:cs="Times"/>
      <w:b/>
      <w:bCs/>
      <w:sz w:val="28"/>
      <w:szCs w:val="28"/>
      <w:lang w:eastAsia="ru-RU"/>
    </w:rPr>
  </w:style>
  <w:style w:type="character" w:customStyle="1" w:styleId="30">
    <w:name w:val="Заголовок 3 Знак"/>
    <w:basedOn w:val="a0"/>
    <w:link w:val="3"/>
    <w:uiPriority w:val="99"/>
    <w:semiHidden/>
    <w:rsid w:val="00B47DEF"/>
    <w:rPr>
      <w:rFonts w:ascii="Times" w:eastAsia="Times New Roman" w:hAnsi="Times" w:cs="Times"/>
      <w:sz w:val="28"/>
      <w:szCs w:val="28"/>
      <w:lang w:eastAsia="ru-RU"/>
    </w:rPr>
  </w:style>
  <w:style w:type="character" w:customStyle="1" w:styleId="50">
    <w:name w:val="Заголовок 5 Знак"/>
    <w:basedOn w:val="a0"/>
    <w:link w:val="5"/>
    <w:semiHidden/>
    <w:rsid w:val="00B47DEF"/>
    <w:rPr>
      <w:rFonts w:eastAsiaTheme="minorEastAsia"/>
      <w:b/>
      <w:bCs/>
      <w:i/>
      <w:iCs/>
      <w:sz w:val="26"/>
      <w:szCs w:val="26"/>
      <w:lang w:val="ru-RU" w:eastAsia="ru-RU"/>
    </w:rPr>
  </w:style>
  <w:style w:type="character" w:styleId="a3">
    <w:name w:val="Hyperlink"/>
    <w:basedOn w:val="a0"/>
    <w:uiPriority w:val="99"/>
    <w:semiHidden/>
    <w:unhideWhenUsed/>
    <w:rsid w:val="00B47DEF"/>
    <w:rPr>
      <w:color w:val="0000FF" w:themeColor="hyperlink"/>
      <w:u w:val="single"/>
    </w:rPr>
  </w:style>
  <w:style w:type="paragraph" w:styleId="a4">
    <w:name w:val="footnote text"/>
    <w:basedOn w:val="a"/>
    <w:link w:val="a5"/>
    <w:semiHidden/>
    <w:unhideWhenUsed/>
    <w:rsid w:val="00B47DEF"/>
    <w:pPr>
      <w:overflowPunct/>
      <w:autoSpaceDE/>
      <w:autoSpaceDN/>
      <w:adjustRightInd/>
    </w:pPr>
    <w:rPr>
      <w:rFonts w:ascii="Times New Roman" w:hAnsi="Times New Roman"/>
      <w:lang w:val="uk-UA"/>
    </w:rPr>
  </w:style>
  <w:style w:type="character" w:customStyle="1" w:styleId="a5">
    <w:name w:val="Текст сноски Знак"/>
    <w:basedOn w:val="a0"/>
    <w:link w:val="a4"/>
    <w:semiHidden/>
    <w:rsid w:val="00B47DEF"/>
    <w:rPr>
      <w:rFonts w:ascii="Times New Roman" w:eastAsia="Times New Roman" w:hAnsi="Times New Roman" w:cs="Times New Roman"/>
      <w:sz w:val="20"/>
      <w:szCs w:val="20"/>
      <w:lang w:eastAsia="ru-RU"/>
    </w:rPr>
  </w:style>
  <w:style w:type="paragraph" w:styleId="a6">
    <w:name w:val="Title"/>
    <w:basedOn w:val="a"/>
    <w:link w:val="a7"/>
    <w:uiPriority w:val="99"/>
    <w:qFormat/>
    <w:rsid w:val="00B47DEF"/>
    <w:pPr>
      <w:spacing w:line="360" w:lineRule="auto"/>
      <w:jc w:val="center"/>
    </w:pPr>
    <w:rPr>
      <w:rFonts w:cs="Times"/>
      <w:b/>
      <w:bCs/>
      <w:sz w:val="24"/>
      <w:szCs w:val="24"/>
      <w:lang w:val="uk-UA"/>
    </w:rPr>
  </w:style>
  <w:style w:type="character" w:customStyle="1" w:styleId="a7">
    <w:name w:val="Название Знак"/>
    <w:basedOn w:val="a0"/>
    <w:link w:val="a6"/>
    <w:uiPriority w:val="99"/>
    <w:rsid w:val="00B47DEF"/>
    <w:rPr>
      <w:rFonts w:ascii="Times" w:eastAsia="Times New Roman" w:hAnsi="Times" w:cs="Times"/>
      <w:b/>
      <w:bCs/>
      <w:sz w:val="24"/>
      <w:szCs w:val="24"/>
      <w:lang w:eastAsia="ru-RU"/>
    </w:rPr>
  </w:style>
  <w:style w:type="paragraph" w:styleId="a8">
    <w:name w:val="Body Text"/>
    <w:basedOn w:val="a"/>
    <w:link w:val="a9"/>
    <w:uiPriority w:val="99"/>
    <w:semiHidden/>
    <w:unhideWhenUsed/>
    <w:rsid w:val="00B47DEF"/>
    <w:rPr>
      <w:rFonts w:cs="Times"/>
      <w:sz w:val="24"/>
      <w:szCs w:val="24"/>
      <w:lang w:val="uk-UA"/>
    </w:rPr>
  </w:style>
  <w:style w:type="character" w:customStyle="1" w:styleId="a9">
    <w:name w:val="Основной текст Знак"/>
    <w:basedOn w:val="a0"/>
    <w:link w:val="a8"/>
    <w:uiPriority w:val="99"/>
    <w:semiHidden/>
    <w:rsid w:val="00B47DEF"/>
    <w:rPr>
      <w:rFonts w:ascii="Times" w:eastAsia="Times New Roman" w:hAnsi="Times" w:cs="Times"/>
      <w:sz w:val="24"/>
      <w:szCs w:val="24"/>
      <w:lang w:eastAsia="ru-RU"/>
    </w:rPr>
  </w:style>
  <w:style w:type="paragraph" w:styleId="aa">
    <w:name w:val="Body Text Indent"/>
    <w:basedOn w:val="a"/>
    <w:link w:val="ab"/>
    <w:uiPriority w:val="99"/>
    <w:semiHidden/>
    <w:unhideWhenUsed/>
    <w:rsid w:val="00B47DEF"/>
    <w:rPr>
      <w:rFonts w:cs="Times"/>
      <w:sz w:val="28"/>
      <w:szCs w:val="28"/>
      <w:lang w:val="uk-UA"/>
    </w:rPr>
  </w:style>
  <w:style w:type="character" w:customStyle="1" w:styleId="ab">
    <w:name w:val="Основной текст с отступом Знак"/>
    <w:basedOn w:val="a0"/>
    <w:link w:val="aa"/>
    <w:uiPriority w:val="99"/>
    <w:semiHidden/>
    <w:rsid w:val="00B47DEF"/>
    <w:rPr>
      <w:rFonts w:ascii="Times" w:eastAsia="Times New Roman" w:hAnsi="Times" w:cs="Times"/>
      <w:sz w:val="28"/>
      <w:szCs w:val="28"/>
      <w:lang w:eastAsia="ru-RU"/>
    </w:rPr>
  </w:style>
  <w:style w:type="paragraph" w:styleId="ac">
    <w:name w:val="List Paragraph"/>
    <w:basedOn w:val="a"/>
    <w:uiPriority w:val="34"/>
    <w:qFormat/>
    <w:rsid w:val="00B47DEF"/>
    <w:pPr>
      <w:overflowPunct/>
      <w:autoSpaceDE/>
      <w:autoSpaceDN/>
      <w:adjustRightInd/>
      <w:spacing w:after="200" w:line="276" w:lineRule="auto"/>
      <w:ind w:left="720"/>
      <w:contextualSpacing/>
    </w:pPr>
    <w:rPr>
      <w:rFonts w:ascii="Calibri" w:hAnsi="Calibri"/>
      <w:sz w:val="22"/>
      <w:szCs w:val="22"/>
    </w:rPr>
  </w:style>
  <w:style w:type="character" w:customStyle="1" w:styleId="ad">
    <w:name w:val="Основний текст_"/>
    <w:basedOn w:val="a0"/>
    <w:link w:val="11"/>
    <w:uiPriority w:val="99"/>
    <w:locked/>
    <w:rsid w:val="00B47DEF"/>
    <w:rPr>
      <w:spacing w:val="4"/>
      <w:sz w:val="25"/>
      <w:szCs w:val="25"/>
      <w:shd w:val="clear" w:color="auto" w:fill="FFFFFF"/>
    </w:rPr>
  </w:style>
  <w:style w:type="paragraph" w:customStyle="1" w:styleId="11">
    <w:name w:val="Основний текст1"/>
    <w:basedOn w:val="a"/>
    <w:link w:val="ad"/>
    <w:uiPriority w:val="99"/>
    <w:rsid w:val="00B47DEF"/>
    <w:pPr>
      <w:shd w:val="clear" w:color="auto" w:fill="FFFFFF"/>
      <w:overflowPunct/>
      <w:autoSpaceDE/>
      <w:autoSpaceDN/>
      <w:adjustRightInd/>
      <w:spacing w:before="240" w:line="317" w:lineRule="exact"/>
      <w:ind w:hanging="480"/>
      <w:jc w:val="both"/>
    </w:pPr>
    <w:rPr>
      <w:rFonts w:asciiTheme="minorHAnsi" w:eastAsiaTheme="minorHAnsi" w:hAnsiTheme="minorHAnsi" w:cstheme="minorBidi"/>
      <w:spacing w:val="4"/>
      <w:sz w:val="25"/>
      <w:szCs w:val="25"/>
      <w:lang w:val="uk-UA" w:eastAsia="en-US"/>
    </w:rPr>
  </w:style>
  <w:style w:type="character" w:customStyle="1" w:styleId="12">
    <w:name w:val="Заголовок №1_"/>
    <w:basedOn w:val="a0"/>
    <w:link w:val="13"/>
    <w:uiPriority w:val="99"/>
    <w:locked/>
    <w:rsid w:val="00B47DEF"/>
    <w:rPr>
      <w:b/>
      <w:bCs/>
      <w:spacing w:val="5"/>
      <w:sz w:val="25"/>
      <w:szCs w:val="25"/>
      <w:shd w:val="clear" w:color="auto" w:fill="FFFFFF"/>
    </w:rPr>
  </w:style>
  <w:style w:type="paragraph" w:customStyle="1" w:styleId="13">
    <w:name w:val="Заголовок №1"/>
    <w:basedOn w:val="a"/>
    <w:link w:val="12"/>
    <w:uiPriority w:val="99"/>
    <w:rsid w:val="00B47DEF"/>
    <w:pPr>
      <w:shd w:val="clear" w:color="auto" w:fill="FFFFFF"/>
      <w:overflowPunct/>
      <w:autoSpaceDE/>
      <w:autoSpaceDN/>
      <w:adjustRightInd/>
      <w:spacing w:after="240" w:line="240" w:lineRule="atLeast"/>
      <w:ind w:hanging="2140"/>
      <w:outlineLvl w:val="0"/>
    </w:pPr>
    <w:rPr>
      <w:rFonts w:asciiTheme="minorHAnsi" w:eastAsiaTheme="minorHAnsi" w:hAnsiTheme="minorHAnsi" w:cstheme="minorBidi"/>
      <w:b/>
      <w:bCs/>
      <w:spacing w:val="5"/>
      <w:sz w:val="25"/>
      <w:szCs w:val="25"/>
      <w:lang w:val="uk-UA" w:eastAsia="en-US"/>
    </w:rPr>
  </w:style>
  <w:style w:type="paragraph" w:customStyle="1" w:styleId="14">
    <w:name w:val="Абзац списка1"/>
    <w:basedOn w:val="a"/>
    <w:uiPriority w:val="99"/>
    <w:qFormat/>
    <w:rsid w:val="00B47DEF"/>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e">
    <w:name w:val="footnote reference"/>
    <w:basedOn w:val="a0"/>
    <w:semiHidden/>
    <w:unhideWhenUsed/>
    <w:rsid w:val="00B47DEF"/>
    <w:rPr>
      <w:rFonts w:ascii="Times New Roman" w:hAnsi="Times New Roman" w:cs="Times New Roman" w:hint="default"/>
      <w:vertAlign w:val="superscript"/>
    </w:rPr>
  </w:style>
  <w:style w:type="character" w:customStyle="1" w:styleId="15">
    <w:name w:val="Основний текст + Напівжирний1"/>
    <w:basedOn w:val="ad"/>
    <w:uiPriority w:val="99"/>
    <w:rsid w:val="00B47DEF"/>
    <w:rPr>
      <w:rFonts w:ascii="Times New Roman" w:hAnsi="Times New Roman" w:cs="Times New Roman" w:hint="default"/>
      <w:b/>
      <w:bCs/>
      <w:spacing w:val="5"/>
      <w:sz w:val="25"/>
      <w:szCs w:val="25"/>
      <w:shd w:val="clear" w:color="auto" w:fill="FFFFFF"/>
    </w:rPr>
  </w:style>
  <w:style w:type="character" w:customStyle="1" w:styleId="xfm3988357329">
    <w:name w:val="xfm_3988357329"/>
    <w:basedOn w:val="a0"/>
    <w:rsid w:val="00B47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84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c.univ.kiev.ua/uk/course/socialna-struktura-suspilstv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oc.univ.kiev.ua/uk/course/matematichni-metodi-v-sociologiyi" TargetMode="External"/><Relationship Id="rId5" Type="http://schemas.openxmlformats.org/officeDocument/2006/relationships/webSettings" Target="webSettings.xml"/><Relationship Id="rId10" Type="http://schemas.openxmlformats.org/officeDocument/2006/relationships/hyperlink" Target="http://soc.univ.kiev.ua/uk/course/sociologiya-socialnih-zmin" TargetMode="External"/><Relationship Id="rId4" Type="http://schemas.openxmlformats.org/officeDocument/2006/relationships/settings" Target="settings.xml"/><Relationship Id="rId9" Type="http://schemas.openxmlformats.org/officeDocument/2006/relationships/hyperlink" Target="http://soc.univ.kiev.ua/uk/course/suchasni-teoriyi-socialnoyi-komunikaciy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17</Pages>
  <Words>17858</Words>
  <Characters>10180</Characters>
  <Application>Microsoft Office Word</Application>
  <DocSecurity>0</DocSecurity>
  <Lines>84</Lines>
  <Paragraphs>55</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    </vt:lpstr>
      <vt:lpstr>    РОБОЧА  ПРОГРАМА </vt:lpstr>
      <vt:lpstr>Зразок</vt:lpstr>
      <vt:lpstr>індивідуального звіту</vt:lpstr>
      <vt:lpstr>проходження практики</vt:lpstr>
      <vt:lpstr>        ЗВІТ</vt:lpstr>
      <vt:lpstr>    </vt:lpstr>
      <vt:lpstr>    Н А К А З</vt:lpstr>
      <vt:lpstr>    </vt:lpstr>
      <vt:lpstr>    Про проходження Виробничої практики </vt:lpstr>
    </vt:vector>
  </TitlesOfParts>
  <Company>*</Company>
  <LinksUpToDate>false</LinksUpToDate>
  <CharactersWithSpaces>27983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Worker</cp:lastModifiedBy>
  <cp:revision>4</cp:revision>
  <dcterms:created xsi:type="dcterms:W3CDTF">2018-09-25T05:06:00Z</dcterms:created>
  <dcterms:modified xsi:type="dcterms:W3CDTF">2020-04-14T11:15:00Z</dcterms:modified>
</cp:coreProperties>
</file>