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FA2" w:rsidRPr="00491AC8" w:rsidRDefault="00FA5FA2">
      <w:pPr>
        <w:spacing w:before="120"/>
        <w:jc w:val="center"/>
        <w:rPr>
          <w:b/>
          <w:szCs w:val="28"/>
        </w:rPr>
      </w:pPr>
      <w:r w:rsidRPr="00491AC8">
        <w:rPr>
          <w:b/>
          <w:szCs w:val="28"/>
        </w:rPr>
        <w:t xml:space="preserve">КИЇВСЬКИЙ НАЦІОНАЛЬНИЙ УНІВЕРСИТЕТ </w:t>
      </w:r>
    </w:p>
    <w:p w:rsidR="00FA5FA2" w:rsidRPr="00491AC8" w:rsidRDefault="00FA5FA2">
      <w:pPr>
        <w:jc w:val="center"/>
        <w:rPr>
          <w:b/>
          <w:szCs w:val="28"/>
        </w:rPr>
      </w:pPr>
      <w:r w:rsidRPr="00491AC8">
        <w:rPr>
          <w:b/>
          <w:szCs w:val="28"/>
        </w:rPr>
        <w:t>ІМЕНІ ТАРАСА ШЕВЧЕНКА</w:t>
      </w:r>
    </w:p>
    <w:p w:rsidR="00FA5FA2" w:rsidRPr="00491AC8" w:rsidRDefault="00FA5FA2">
      <w:pPr>
        <w:rPr>
          <w:b/>
          <w:sz w:val="18"/>
          <w:szCs w:val="18"/>
        </w:rPr>
      </w:pPr>
    </w:p>
    <w:p w:rsidR="006444CD" w:rsidRPr="00491AC8" w:rsidRDefault="006444CD" w:rsidP="006444CD">
      <w:pPr>
        <w:jc w:val="center"/>
        <w:rPr>
          <w:sz w:val="20"/>
          <w:szCs w:val="20"/>
        </w:rPr>
      </w:pPr>
      <w:r w:rsidRPr="00491AC8">
        <w:rPr>
          <w:b/>
          <w:szCs w:val="28"/>
        </w:rPr>
        <w:t>Факультет соціології</w:t>
      </w:r>
    </w:p>
    <w:p w:rsidR="00FA5FA2" w:rsidRPr="00491AC8" w:rsidRDefault="00FA5FA2">
      <w:pPr>
        <w:jc w:val="center"/>
        <w:rPr>
          <w:sz w:val="20"/>
          <w:szCs w:val="20"/>
        </w:rPr>
      </w:pPr>
    </w:p>
    <w:p w:rsidR="00FA5FA2" w:rsidRPr="00491AC8" w:rsidRDefault="00FA5FA2">
      <w:pPr>
        <w:jc w:val="center"/>
        <w:rPr>
          <w:i/>
          <w:sz w:val="16"/>
          <w:szCs w:val="16"/>
        </w:rPr>
      </w:pPr>
    </w:p>
    <w:p w:rsidR="00FA5FA2" w:rsidRPr="00491AC8" w:rsidRDefault="00FA5FA2">
      <w:pPr>
        <w:spacing w:before="120"/>
        <w:rPr>
          <w:sz w:val="24"/>
        </w:rPr>
      </w:pPr>
      <w:r w:rsidRPr="00491AC8">
        <w:rPr>
          <w:sz w:val="24"/>
        </w:rPr>
        <w:t xml:space="preserve">Кафедра </w:t>
      </w:r>
      <w:r w:rsidR="006444CD" w:rsidRPr="00491AC8">
        <w:rPr>
          <w:sz w:val="24"/>
        </w:rPr>
        <w:t>методології та методів соціологічних досліджень</w:t>
      </w:r>
    </w:p>
    <w:p w:rsidR="006444CD" w:rsidRPr="00491AC8" w:rsidRDefault="006444CD">
      <w:pPr>
        <w:ind w:left="4536"/>
        <w:jc w:val="center"/>
        <w:rPr>
          <w:b/>
          <w:sz w:val="24"/>
        </w:rPr>
      </w:pPr>
    </w:p>
    <w:p w:rsidR="00FA5FA2" w:rsidRPr="00491AC8" w:rsidRDefault="006444CD">
      <w:pPr>
        <w:ind w:left="4536"/>
        <w:jc w:val="center"/>
        <w:rPr>
          <w:b/>
          <w:sz w:val="24"/>
        </w:rPr>
      </w:pPr>
      <w:r w:rsidRPr="00491AC8">
        <w:rPr>
          <w:b/>
          <w:sz w:val="24"/>
        </w:rPr>
        <w:t xml:space="preserve"> </w:t>
      </w:r>
      <w:r w:rsidR="00FA5FA2" w:rsidRPr="00491AC8">
        <w:rPr>
          <w:b/>
          <w:sz w:val="24"/>
        </w:rPr>
        <w:t>«ЗАТВЕРДЖУЮ»</w:t>
      </w:r>
    </w:p>
    <w:p w:rsidR="00FA5FA2" w:rsidRPr="00491AC8" w:rsidRDefault="00FA5FA2">
      <w:pPr>
        <w:ind w:left="4536"/>
        <w:jc w:val="center"/>
        <w:rPr>
          <w:bCs/>
          <w:color w:val="191919"/>
          <w:spacing w:val="-8"/>
          <w:sz w:val="22"/>
          <w:szCs w:val="22"/>
        </w:rPr>
      </w:pPr>
      <w:r w:rsidRPr="00491AC8">
        <w:rPr>
          <w:bCs/>
          <w:color w:val="191919"/>
          <w:spacing w:val="-8"/>
          <w:sz w:val="22"/>
          <w:szCs w:val="22"/>
        </w:rPr>
        <w:t>Заступник декана</w:t>
      </w:r>
    </w:p>
    <w:p w:rsidR="00FA5FA2" w:rsidRPr="00491AC8" w:rsidRDefault="00FA5FA2">
      <w:pPr>
        <w:ind w:left="4536"/>
        <w:jc w:val="center"/>
        <w:rPr>
          <w:bCs/>
          <w:color w:val="191919"/>
          <w:spacing w:val="-8"/>
          <w:sz w:val="22"/>
          <w:szCs w:val="22"/>
        </w:rPr>
      </w:pPr>
      <w:r w:rsidRPr="00491AC8">
        <w:rPr>
          <w:bCs/>
          <w:color w:val="191919"/>
          <w:spacing w:val="-8"/>
          <w:sz w:val="22"/>
          <w:szCs w:val="22"/>
        </w:rPr>
        <w:t>з навчальної роботи</w:t>
      </w:r>
    </w:p>
    <w:p w:rsidR="00FA5FA2" w:rsidRPr="00491AC8" w:rsidRDefault="00FA5FA2">
      <w:pPr>
        <w:spacing w:line="216" w:lineRule="auto"/>
        <w:ind w:left="4536"/>
        <w:jc w:val="center"/>
      </w:pPr>
      <w:r w:rsidRPr="00491AC8">
        <w:t>______________________</w:t>
      </w:r>
    </w:p>
    <w:p w:rsidR="00FA5FA2" w:rsidRPr="00491AC8" w:rsidRDefault="00FA5FA2">
      <w:pPr>
        <w:spacing w:line="216" w:lineRule="auto"/>
        <w:ind w:left="4536"/>
        <w:jc w:val="center"/>
        <w:rPr>
          <w:sz w:val="24"/>
        </w:rPr>
      </w:pPr>
      <w:r w:rsidRPr="00491AC8">
        <w:rPr>
          <w:sz w:val="24"/>
        </w:rPr>
        <w:t>«____»____________20__ року</w:t>
      </w:r>
    </w:p>
    <w:p w:rsidR="00FA5FA2" w:rsidRPr="00491AC8" w:rsidRDefault="00FA5FA2"/>
    <w:p w:rsidR="000166BA" w:rsidRPr="00491AC8" w:rsidRDefault="000166BA"/>
    <w:p w:rsidR="000166BA" w:rsidRPr="00491AC8" w:rsidRDefault="000166BA"/>
    <w:p w:rsidR="00FA5FA2" w:rsidRPr="00491AC8" w:rsidRDefault="00FA5FA2">
      <w:pPr>
        <w:pStyle w:val="2"/>
        <w:ind w:left="0"/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1AC8"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РОБОЧА  ПРОГРАМА  НАВЧАЛЬНОЇ  ДИСЦИПЛІНИ</w:t>
      </w:r>
    </w:p>
    <w:p w:rsidR="00FA5FA2" w:rsidRPr="00491AC8" w:rsidRDefault="002B0DBB">
      <w:pPr>
        <w:pStyle w:val="4"/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0DBB"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Теорія ймовірності та математична статистика в соціології</w:t>
      </w:r>
    </w:p>
    <w:p w:rsidR="00FA5FA2" w:rsidRPr="00491AC8" w:rsidRDefault="00FA5FA2">
      <w:pPr>
        <w:jc w:val="center"/>
        <w:rPr>
          <w:i/>
          <w:sz w:val="18"/>
          <w:szCs w:val="18"/>
        </w:rPr>
      </w:pPr>
    </w:p>
    <w:p w:rsidR="000166BA" w:rsidRPr="00491AC8" w:rsidRDefault="000166BA">
      <w:pPr>
        <w:jc w:val="center"/>
        <w:rPr>
          <w:i/>
          <w:sz w:val="18"/>
          <w:szCs w:val="18"/>
        </w:rPr>
      </w:pPr>
    </w:p>
    <w:p w:rsidR="000166BA" w:rsidRPr="00491AC8" w:rsidRDefault="000166BA">
      <w:pPr>
        <w:jc w:val="center"/>
        <w:rPr>
          <w:i/>
          <w:sz w:val="18"/>
          <w:szCs w:val="18"/>
        </w:rPr>
      </w:pPr>
    </w:p>
    <w:p w:rsidR="000166BA" w:rsidRPr="00491AC8" w:rsidRDefault="000166BA">
      <w:pPr>
        <w:jc w:val="center"/>
        <w:rPr>
          <w:i/>
          <w:sz w:val="18"/>
          <w:szCs w:val="18"/>
        </w:rPr>
      </w:pPr>
    </w:p>
    <w:p w:rsidR="00FA5FA2" w:rsidRPr="00491AC8" w:rsidRDefault="00FA5FA2">
      <w:pPr>
        <w:jc w:val="center"/>
        <w:rPr>
          <w:b/>
          <w:sz w:val="24"/>
        </w:rPr>
      </w:pPr>
      <w:r w:rsidRPr="00491AC8">
        <w:rPr>
          <w:b/>
          <w:sz w:val="24"/>
        </w:rPr>
        <w:t>для студентів</w:t>
      </w:r>
    </w:p>
    <w:p w:rsidR="00FA5FA2" w:rsidRPr="00491AC8" w:rsidRDefault="00FA5FA2">
      <w:pPr>
        <w:spacing w:line="216" w:lineRule="auto"/>
        <w:ind w:firstLine="284"/>
        <w:rPr>
          <w:sz w:val="22"/>
          <w:szCs w:val="22"/>
        </w:rPr>
      </w:pPr>
      <w:r w:rsidRPr="00491AC8">
        <w:rPr>
          <w:sz w:val="22"/>
          <w:szCs w:val="22"/>
        </w:rPr>
        <w:t xml:space="preserve">галузь знань </w:t>
      </w:r>
      <w:r w:rsidRPr="00491AC8">
        <w:rPr>
          <w:sz w:val="22"/>
          <w:szCs w:val="22"/>
        </w:rPr>
        <w:tab/>
      </w:r>
      <w:r w:rsidR="006444CD" w:rsidRPr="00491AC8">
        <w:rPr>
          <w:sz w:val="22"/>
          <w:szCs w:val="22"/>
        </w:rPr>
        <w:t>05 Соціальні та поведінкові науки</w:t>
      </w:r>
    </w:p>
    <w:p w:rsidR="00FA5FA2" w:rsidRPr="00491AC8" w:rsidRDefault="00FA5FA2">
      <w:pPr>
        <w:spacing w:line="216" w:lineRule="auto"/>
        <w:jc w:val="center"/>
        <w:rPr>
          <w:i/>
          <w:sz w:val="16"/>
          <w:szCs w:val="16"/>
        </w:rPr>
      </w:pPr>
    </w:p>
    <w:p w:rsidR="00FA5FA2" w:rsidRPr="00491AC8" w:rsidRDefault="00FA5FA2">
      <w:pPr>
        <w:spacing w:line="216" w:lineRule="auto"/>
        <w:ind w:firstLine="284"/>
        <w:rPr>
          <w:sz w:val="22"/>
          <w:szCs w:val="22"/>
        </w:rPr>
      </w:pPr>
      <w:r w:rsidRPr="00491AC8">
        <w:rPr>
          <w:sz w:val="22"/>
          <w:szCs w:val="22"/>
        </w:rPr>
        <w:t xml:space="preserve">спеціальність </w:t>
      </w:r>
      <w:r w:rsidRPr="00491AC8">
        <w:rPr>
          <w:sz w:val="22"/>
          <w:szCs w:val="22"/>
        </w:rPr>
        <w:tab/>
      </w:r>
      <w:r w:rsidR="006444CD" w:rsidRPr="00491AC8">
        <w:rPr>
          <w:sz w:val="22"/>
          <w:szCs w:val="22"/>
        </w:rPr>
        <w:t>054 «Соціологія»</w:t>
      </w:r>
    </w:p>
    <w:p w:rsidR="00FA5FA2" w:rsidRPr="00491AC8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2B0DBB" w:rsidRDefault="00FA5FA2">
      <w:pPr>
        <w:spacing w:line="216" w:lineRule="auto"/>
        <w:ind w:firstLine="284"/>
        <w:rPr>
          <w:sz w:val="22"/>
          <w:szCs w:val="22"/>
        </w:rPr>
      </w:pPr>
      <w:r w:rsidRPr="00491AC8">
        <w:rPr>
          <w:sz w:val="22"/>
          <w:szCs w:val="22"/>
        </w:rPr>
        <w:t xml:space="preserve">освітній рівень </w:t>
      </w:r>
      <w:r w:rsidRPr="00491AC8">
        <w:rPr>
          <w:sz w:val="22"/>
          <w:szCs w:val="22"/>
        </w:rPr>
        <w:tab/>
      </w:r>
      <w:r w:rsidR="002B0DBB">
        <w:rPr>
          <w:sz w:val="22"/>
          <w:szCs w:val="22"/>
        </w:rPr>
        <w:t>бакалавр</w:t>
      </w:r>
    </w:p>
    <w:p w:rsidR="00FA5FA2" w:rsidRPr="00491AC8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491AC8" w:rsidRDefault="00FA5FA2">
      <w:pPr>
        <w:spacing w:line="216" w:lineRule="auto"/>
        <w:ind w:firstLine="284"/>
        <w:rPr>
          <w:sz w:val="22"/>
          <w:szCs w:val="22"/>
        </w:rPr>
      </w:pPr>
      <w:r w:rsidRPr="00491AC8">
        <w:rPr>
          <w:sz w:val="22"/>
          <w:szCs w:val="22"/>
        </w:rPr>
        <w:t xml:space="preserve">освітня програма </w:t>
      </w:r>
      <w:r w:rsidRPr="00491AC8">
        <w:rPr>
          <w:sz w:val="22"/>
          <w:szCs w:val="22"/>
        </w:rPr>
        <w:tab/>
      </w:r>
      <w:r w:rsidR="006444CD" w:rsidRPr="00491AC8">
        <w:rPr>
          <w:sz w:val="22"/>
          <w:szCs w:val="22"/>
        </w:rPr>
        <w:t>«Соціологія»</w:t>
      </w:r>
    </w:p>
    <w:p w:rsidR="00FA5FA2" w:rsidRPr="00491AC8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491AC8" w:rsidRDefault="00FA5FA2">
      <w:pPr>
        <w:spacing w:line="216" w:lineRule="auto"/>
        <w:ind w:firstLine="284"/>
        <w:rPr>
          <w:b/>
          <w:szCs w:val="28"/>
        </w:rPr>
      </w:pPr>
      <w:r w:rsidRPr="00491AC8">
        <w:rPr>
          <w:sz w:val="22"/>
          <w:szCs w:val="22"/>
        </w:rPr>
        <w:t xml:space="preserve">спеціалізація </w:t>
      </w:r>
      <w:r w:rsidRPr="00491AC8">
        <w:rPr>
          <w:sz w:val="22"/>
          <w:szCs w:val="22"/>
        </w:rPr>
        <w:tab/>
      </w:r>
    </w:p>
    <w:p w:rsidR="00FA5FA2" w:rsidRPr="00491AC8" w:rsidRDefault="00B87C39">
      <w:pPr>
        <w:spacing w:line="216" w:lineRule="auto"/>
        <w:ind w:firstLine="426"/>
        <w:rPr>
          <w:i/>
          <w:sz w:val="16"/>
          <w:szCs w:val="16"/>
        </w:rPr>
      </w:pPr>
      <w:r w:rsidRPr="00491AC8">
        <w:rPr>
          <w:i/>
          <w:sz w:val="16"/>
          <w:szCs w:val="16"/>
        </w:rPr>
        <w:t xml:space="preserve"> </w:t>
      </w:r>
    </w:p>
    <w:p w:rsidR="00FA5FA2" w:rsidRPr="00491AC8" w:rsidRDefault="00FA5FA2" w:rsidP="000166BA">
      <w:pPr>
        <w:spacing w:line="216" w:lineRule="auto"/>
        <w:ind w:firstLine="284"/>
        <w:rPr>
          <w:sz w:val="22"/>
          <w:szCs w:val="22"/>
        </w:rPr>
      </w:pPr>
      <w:r w:rsidRPr="00491AC8">
        <w:rPr>
          <w:sz w:val="22"/>
          <w:szCs w:val="22"/>
        </w:rPr>
        <w:t xml:space="preserve">вид дисципліни </w:t>
      </w:r>
      <w:r w:rsidRPr="00491AC8">
        <w:rPr>
          <w:sz w:val="22"/>
          <w:szCs w:val="22"/>
        </w:rPr>
        <w:tab/>
      </w:r>
      <w:r w:rsidR="002B0DBB">
        <w:rPr>
          <w:sz w:val="22"/>
          <w:szCs w:val="22"/>
        </w:rPr>
        <w:t>обов’язкова</w:t>
      </w:r>
    </w:p>
    <w:p w:rsidR="00072D5A" w:rsidRPr="00491AC8" w:rsidRDefault="00072D5A">
      <w:pPr>
        <w:spacing w:before="40"/>
        <w:ind w:left="3969"/>
        <w:jc w:val="both"/>
        <w:rPr>
          <w:sz w:val="24"/>
        </w:rPr>
      </w:pPr>
    </w:p>
    <w:p w:rsidR="000166BA" w:rsidRPr="00491AC8" w:rsidRDefault="000166BA">
      <w:pPr>
        <w:spacing w:before="40"/>
        <w:ind w:left="3969"/>
        <w:jc w:val="both"/>
        <w:rPr>
          <w:sz w:val="24"/>
        </w:rPr>
      </w:pPr>
    </w:p>
    <w:p w:rsidR="00FA5FA2" w:rsidRPr="00491AC8" w:rsidRDefault="00FA5FA2">
      <w:pPr>
        <w:spacing w:before="40"/>
        <w:ind w:left="3969"/>
        <w:jc w:val="both"/>
        <w:rPr>
          <w:b/>
          <w:szCs w:val="28"/>
        </w:rPr>
      </w:pPr>
      <w:r w:rsidRPr="00491AC8">
        <w:rPr>
          <w:sz w:val="24"/>
        </w:rPr>
        <w:t xml:space="preserve">Форма навчання </w:t>
      </w:r>
      <w:r w:rsidRPr="00491AC8">
        <w:rPr>
          <w:sz w:val="24"/>
        </w:rPr>
        <w:tab/>
      </w:r>
      <w:r w:rsidRPr="00491AC8">
        <w:rPr>
          <w:sz w:val="24"/>
        </w:rPr>
        <w:tab/>
      </w:r>
      <w:r w:rsidRPr="00491AC8">
        <w:rPr>
          <w:sz w:val="24"/>
        </w:rPr>
        <w:tab/>
      </w:r>
      <w:r w:rsidR="000166BA" w:rsidRPr="00491AC8">
        <w:rPr>
          <w:sz w:val="24"/>
        </w:rPr>
        <w:t>денна</w:t>
      </w:r>
    </w:p>
    <w:p w:rsidR="00FA5FA2" w:rsidRPr="00491AC8" w:rsidRDefault="00FA5FA2">
      <w:pPr>
        <w:spacing w:before="40"/>
        <w:ind w:left="3969"/>
        <w:rPr>
          <w:sz w:val="24"/>
          <w:u w:val="single"/>
        </w:rPr>
      </w:pPr>
      <w:r w:rsidRPr="00491AC8">
        <w:rPr>
          <w:sz w:val="24"/>
        </w:rPr>
        <w:t xml:space="preserve">Навчальний рік </w:t>
      </w:r>
      <w:r w:rsidRPr="00491AC8">
        <w:rPr>
          <w:sz w:val="24"/>
        </w:rPr>
        <w:tab/>
      </w:r>
      <w:r w:rsidRPr="00491AC8">
        <w:rPr>
          <w:sz w:val="24"/>
        </w:rPr>
        <w:tab/>
      </w:r>
      <w:r w:rsidRPr="00491AC8">
        <w:rPr>
          <w:sz w:val="24"/>
        </w:rPr>
        <w:tab/>
      </w:r>
      <w:r w:rsidRPr="00491AC8">
        <w:rPr>
          <w:sz w:val="24"/>
        </w:rPr>
        <w:tab/>
        <w:t>20</w:t>
      </w:r>
      <w:r w:rsidR="000166BA" w:rsidRPr="00491AC8">
        <w:rPr>
          <w:sz w:val="24"/>
        </w:rPr>
        <w:t>17</w:t>
      </w:r>
      <w:r w:rsidRPr="00491AC8">
        <w:rPr>
          <w:sz w:val="24"/>
        </w:rPr>
        <w:t>/20</w:t>
      </w:r>
      <w:r w:rsidR="000166BA" w:rsidRPr="00491AC8">
        <w:rPr>
          <w:sz w:val="24"/>
        </w:rPr>
        <w:t>18</w:t>
      </w:r>
    </w:p>
    <w:p w:rsidR="00FA5FA2" w:rsidRPr="00491AC8" w:rsidRDefault="00FA5FA2">
      <w:pPr>
        <w:spacing w:before="40"/>
        <w:ind w:left="3969"/>
        <w:jc w:val="both"/>
        <w:rPr>
          <w:i/>
          <w:sz w:val="24"/>
        </w:rPr>
      </w:pPr>
      <w:r w:rsidRPr="00491AC8">
        <w:rPr>
          <w:sz w:val="24"/>
        </w:rPr>
        <w:t xml:space="preserve">Семестр </w:t>
      </w:r>
      <w:r w:rsidRPr="00491AC8">
        <w:rPr>
          <w:sz w:val="24"/>
        </w:rPr>
        <w:tab/>
      </w:r>
      <w:r w:rsidRPr="00491AC8">
        <w:rPr>
          <w:sz w:val="24"/>
        </w:rPr>
        <w:tab/>
      </w:r>
      <w:r w:rsidRPr="00491AC8">
        <w:rPr>
          <w:sz w:val="24"/>
        </w:rPr>
        <w:tab/>
      </w:r>
      <w:r w:rsidRPr="00491AC8">
        <w:rPr>
          <w:i/>
          <w:sz w:val="24"/>
        </w:rPr>
        <w:tab/>
      </w:r>
      <w:r w:rsidRPr="00491AC8">
        <w:rPr>
          <w:i/>
          <w:sz w:val="24"/>
        </w:rPr>
        <w:tab/>
      </w:r>
      <w:r w:rsidR="002B0DBB">
        <w:rPr>
          <w:i/>
          <w:sz w:val="24"/>
        </w:rPr>
        <w:t>2</w:t>
      </w:r>
    </w:p>
    <w:p w:rsidR="00FA5FA2" w:rsidRPr="00491AC8" w:rsidRDefault="00FA5FA2">
      <w:pPr>
        <w:spacing w:before="40"/>
        <w:ind w:left="3969"/>
        <w:jc w:val="both"/>
        <w:rPr>
          <w:i/>
          <w:sz w:val="24"/>
        </w:rPr>
      </w:pPr>
      <w:r w:rsidRPr="00491AC8">
        <w:rPr>
          <w:i/>
          <w:sz w:val="24"/>
        </w:rPr>
        <w:t xml:space="preserve">Кількість кредитів ЕСТS </w:t>
      </w:r>
      <w:r w:rsidRPr="00491AC8">
        <w:rPr>
          <w:i/>
          <w:sz w:val="24"/>
        </w:rPr>
        <w:tab/>
      </w:r>
      <w:r w:rsidRPr="00491AC8">
        <w:rPr>
          <w:i/>
          <w:sz w:val="24"/>
        </w:rPr>
        <w:tab/>
      </w:r>
      <w:r w:rsidR="002B0DBB">
        <w:rPr>
          <w:i/>
          <w:sz w:val="24"/>
        </w:rPr>
        <w:t>5</w:t>
      </w:r>
    </w:p>
    <w:p w:rsidR="00FA5FA2" w:rsidRPr="00491AC8" w:rsidRDefault="00FA5FA2" w:rsidP="000166BA">
      <w:pPr>
        <w:spacing w:before="40"/>
        <w:ind w:left="3969"/>
        <w:jc w:val="both"/>
        <w:rPr>
          <w:i/>
          <w:sz w:val="24"/>
        </w:rPr>
      </w:pPr>
      <w:r w:rsidRPr="00491AC8">
        <w:rPr>
          <w:i/>
          <w:sz w:val="24"/>
        </w:rPr>
        <w:t xml:space="preserve">Мова викладання, навчання </w:t>
      </w:r>
    </w:p>
    <w:p w:rsidR="00FA5FA2" w:rsidRPr="00491AC8" w:rsidRDefault="00FA5FA2" w:rsidP="000166BA">
      <w:pPr>
        <w:spacing w:before="40"/>
        <w:ind w:left="3969"/>
        <w:jc w:val="both"/>
        <w:rPr>
          <w:i/>
          <w:sz w:val="24"/>
        </w:rPr>
      </w:pPr>
      <w:r w:rsidRPr="00491AC8">
        <w:rPr>
          <w:i/>
          <w:sz w:val="24"/>
        </w:rPr>
        <w:t xml:space="preserve">та оцінювання </w:t>
      </w:r>
      <w:r w:rsidRPr="00491AC8">
        <w:rPr>
          <w:i/>
          <w:sz w:val="24"/>
        </w:rPr>
        <w:tab/>
      </w:r>
      <w:r w:rsidRPr="00491AC8">
        <w:rPr>
          <w:i/>
          <w:sz w:val="24"/>
        </w:rPr>
        <w:tab/>
      </w:r>
      <w:r w:rsidR="000166BA" w:rsidRPr="00491AC8">
        <w:rPr>
          <w:i/>
          <w:sz w:val="24"/>
        </w:rPr>
        <w:tab/>
      </w:r>
      <w:r w:rsidRPr="00491AC8">
        <w:rPr>
          <w:i/>
          <w:sz w:val="24"/>
        </w:rPr>
        <w:tab/>
      </w:r>
      <w:r w:rsidR="000166BA" w:rsidRPr="00491AC8">
        <w:rPr>
          <w:i/>
          <w:sz w:val="24"/>
        </w:rPr>
        <w:t>українська</w:t>
      </w:r>
    </w:p>
    <w:p w:rsidR="00FA5FA2" w:rsidRPr="00491AC8" w:rsidRDefault="00FA5FA2">
      <w:pPr>
        <w:spacing w:before="40"/>
        <w:ind w:left="3969"/>
        <w:jc w:val="both"/>
        <w:rPr>
          <w:i/>
          <w:sz w:val="24"/>
        </w:rPr>
      </w:pPr>
      <w:r w:rsidRPr="00491AC8">
        <w:rPr>
          <w:i/>
          <w:sz w:val="24"/>
        </w:rPr>
        <w:t xml:space="preserve">Форма заключного контролю </w:t>
      </w:r>
      <w:r w:rsidRPr="00491AC8">
        <w:rPr>
          <w:i/>
          <w:sz w:val="24"/>
        </w:rPr>
        <w:tab/>
      </w:r>
      <w:r w:rsidRPr="00491AC8">
        <w:rPr>
          <w:i/>
          <w:sz w:val="24"/>
        </w:rPr>
        <w:tab/>
      </w:r>
      <w:r w:rsidR="00B87C39" w:rsidRPr="00491AC8">
        <w:rPr>
          <w:i/>
          <w:sz w:val="24"/>
        </w:rPr>
        <w:t>іспит</w:t>
      </w:r>
      <w:r w:rsidR="000166BA" w:rsidRPr="00491AC8">
        <w:rPr>
          <w:i/>
          <w:sz w:val="24"/>
        </w:rPr>
        <w:t xml:space="preserve"> </w:t>
      </w:r>
    </w:p>
    <w:p w:rsidR="000166BA" w:rsidRPr="00491AC8" w:rsidRDefault="000166BA">
      <w:pPr>
        <w:spacing w:before="80"/>
        <w:rPr>
          <w:sz w:val="24"/>
        </w:rPr>
      </w:pPr>
    </w:p>
    <w:p w:rsidR="00FA5FA2" w:rsidRPr="00491AC8" w:rsidRDefault="00FA5FA2">
      <w:pPr>
        <w:spacing w:before="80"/>
        <w:rPr>
          <w:sz w:val="24"/>
        </w:rPr>
      </w:pPr>
      <w:r w:rsidRPr="00491AC8">
        <w:rPr>
          <w:sz w:val="24"/>
        </w:rPr>
        <w:t xml:space="preserve">Викладачі: </w:t>
      </w:r>
      <w:r w:rsidR="006B5C03" w:rsidRPr="00491AC8">
        <w:rPr>
          <w:sz w:val="24"/>
        </w:rPr>
        <w:t>Сидоров М.В.-С.</w:t>
      </w:r>
      <w:r w:rsidR="000166BA" w:rsidRPr="00491AC8">
        <w:rPr>
          <w:sz w:val="24"/>
        </w:rPr>
        <w:t xml:space="preserve"> </w:t>
      </w:r>
    </w:p>
    <w:p w:rsidR="00FA5FA2" w:rsidRPr="00491AC8" w:rsidRDefault="00FA5FA2">
      <w:pPr>
        <w:ind w:firstLine="709"/>
        <w:rPr>
          <w:i/>
          <w:sz w:val="16"/>
          <w:szCs w:val="16"/>
        </w:rPr>
      </w:pPr>
      <w:r w:rsidRPr="00491AC8">
        <w:rPr>
          <w:sz w:val="24"/>
        </w:rPr>
        <w:t xml:space="preserve"> </w:t>
      </w:r>
    </w:p>
    <w:p w:rsidR="00FA5FA2" w:rsidRPr="00491AC8" w:rsidRDefault="00FA5FA2">
      <w:pPr>
        <w:jc w:val="center"/>
        <w:rPr>
          <w:i/>
          <w:sz w:val="16"/>
          <w:szCs w:val="16"/>
        </w:rPr>
      </w:pPr>
    </w:p>
    <w:p w:rsidR="00FA5FA2" w:rsidRPr="00491AC8" w:rsidRDefault="00FA5FA2">
      <w:pPr>
        <w:ind w:left="1985"/>
        <w:jc w:val="both"/>
        <w:rPr>
          <w:sz w:val="22"/>
          <w:szCs w:val="22"/>
        </w:rPr>
      </w:pPr>
      <w:r w:rsidRPr="00491AC8">
        <w:rPr>
          <w:sz w:val="22"/>
          <w:szCs w:val="22"/>
        </w:rPr>
        <w:t xml:space="preserve">Пролонговано: на 20__/20__ </w:t>
      </w:r>
      <w:proofErr w:type="spellStart"/>
      <w:r w:rsidRPr="00491AC8">
        <w:rPr>
          <w:sz w:val="22"/>
          <w:szCs w:val="22"/>
        </w:rPr>
        <w:t>н.р</w:t>
      </w:r>
      <w:proofErr w:type="spellEnd"/>
      <w:r w:rsidRPr="00491AC8">
        <w:rPr>
          <w:sz w:val="22"/>
          <w:szCs w:val="22"/>
        </w:rPr>
        <w:t>. __________(___________) «__»___ 20__р.</w:t>
      </w:r>
    </w:p>
    <w:p w:rsidR="00FA5FA2" w:rsidRPr="00491AC8" w:rsidRDefault="00FA5FA2">
      <w:pPr>
        <w:ind w:left="4820"/>
        <w:jc w:val="center"/>
        <w:rPr>
          <w:sz w:val="22"/>
          <w:szCs w:val="22"/>
          <w:vertAlign w:val="superscript"/>
        </w:rPr>
      </w:pPr>
      <w:r w:rsidRPr="00491AC8">
        <w:rPr>
          <w:sz w:val="22"/>
          <w:szCs w:val="22"/>
          <w:vertAlign w:val="superscript"/>
        </w:rPr>
        <w:t>(підпис, ПІБ, дата)</w:t>
      </w:r>
    </w:p>
    <w:p w:rsidR="00FA5FA2" w:rsidRPr="00491AC8" w:rsidRDefault="00FA5FA2">
      <w:pPr>
        <w:ind w:left="3544"/>
        <w:jc w:val="both"/>
        <w:rPr>
          <w:sz w:val="22"/>
          <w:szCs w:val="22"/>
        </w:rPr>
      </w:pPr>
      <w:r w:rsidRPr="00491AC8">
        <w:rPr>
          <w:sz w:val="22"/>
          <w:szCs w:val="22"/>
        </w:rPr>
        <w:t xml:space="preserve">на 20__/20__ </w:t>
      </w:r>
      <w:proofErr w:type="spellStart"/>
      <w:r w:rsidRPr="00491AC8">
        <w:rPr>
          <w:sz w:val="22"/>
          <w:szCs w:val="22"/>
        </w:rPr>
        <w:t>н.р</w:t>
      </w:r>
      <w:proofErr w:type="spellEnd"/>
      <w:r w:rsidRPr="00491AC8">
        <w:rPr>
          <w:sz w:val="22"/>
          <w:szCs w:val="22"/>
        </w:rPr>
        <w:t>. __________(___________) «__»___ 20__р.</w:t>
      </w:r>
    </w:p>
    <w:p w:rsidR="00FA5FA2" w:rsidRPr="00491AC8" w:rsidRDefault="00FA5FA2">
      <w:pPr>
        <w:ind w:left="3544"/>
        <w:jc w:val="center"/>
        <w:rPr>
          <w:sz w:val="22"/>
          <w:szCs w:val="22"/>
          <w:vertAlign w:val="superscript"/>
        </w:rPr>
      </w:pPr>
      <w:r w:rsidRPr="00491AC8">
        <w:rPr>
          <w:sz w:val="22"/>
          <w:szCs w:val="22"/>
          <w:vertAlign w:val="superscript"/>
        </w:rPr>
        <w:t>(підпис, ПІБ, дата)</w:t>
      </w:r>
    </w:p>
    <w:p w:rsidR="00FA5FA2" w:rsidRPr="00491AC8" w:rsidRDefault="00FA5FA2">
      <w:pPr>
        <w:ind w:left="3544"/>
        <w:jc w:val="both"/>
        <w:rPr>
          <w:sz w:val="22"/>
          <w:szCs w:val="22"/>
          <w:vertAlign w:val="superscript"/>
        </w:rPr>
      </w:pPr>
    </w:p>
    <w:p w:rsidR="00072D5A" w:rsidRPr="00491AC8" w:rsidRDefault="00072D5A">
      <w:pPr>
        <w:pStyle w:val="5"/>
        <w:rPr>
          <w:sz w:val="24"/>
        </w:rPr>
      </w:pPr>
    </w:p>
    <w:p w:rsidR="000166BA" w:rsidRPr="00491AC8" w:rsidRDefault="00072D5A">
      <w:pPr>
        <w:pStyle w:val="5"/>
        <w:rPr>
          <w:sz w:val="24"/>
        </w:rPr>
      </w:pPr>
      <w:r w:rsidRPr="00491AC8">
        <w:rPr>
          <w:sz w:val="24"/>
        </w:rPr>
        <w:t>КИЇВ – 20</w:t>
      </w:r>
      <w:r w:rsidR="00112FED" w:rsidRPr="00491AC8">
        <w:rPr>
          <w:sz w:val="24"/>
        </w:rPr>
        <w:t>17</w:t>
      </w:r>
    </w:p>
    <w:p w:rsidR="000166BA" w:rsidRPr="00491AC8" w:rsidRDefault="000166BA">
      <w:pPr>
        <w:suppressAutoHyphens w:val="0"/>
        <w:rPr>
          <w:b/>
          <w:bCs/>
          <w:sz w:val="24"/>
        </w:rPr>
      </w:pPr>
      <w:r w:rsidRPr="00491AC8">
        <w:rPr>
          <w:sz w:val="24"/>
        </w:rPr>
        <w:br w:type="page"/>
      </w:r>
    </w:p>
    <w:p w:rsidR="00FA5FA2" w:rsidRPr="00491AC8" w:rsidRDefault="00FA5FA2">
      <w:pPr>
        <w:spacing w:before="240"/>
        <w:rPr>
          <w:i/>
          <w:sz w:val="20"/>
          <w:szCs w:val="20"/>
        </w:rPr>
      </w:pPr>
      <w:r w:rsidRPr="00491AC8">
        <w:rPr>
          <w:sz w:val="24"/>
        </w:rPr>
        <w:lastRenderedPageBreak/>
        <w:t>Розробник(и)</w:t>
      </w:r>
      <w:r w:rsidR="00B87C39" w:rsidRPr="00491AC8">
        <w:rPr>
          <w:sz w:val="32"/>
          <w:szCs w:val="32"/>
        </w:rPr>
        <w:t>:</w:t>
      </w:r>
    </w:p>
    <w:p w:rsidR="00FA5FA2" w:rsidRPr="00491AC8" w:rsidRDefault="006B5C03">
      <w:pPr>
        <w:jc w:val="both"/>
        <w:rPr>
          <w:sz w:val="22"/>
          <w:szCs w:val="22"/>
        </w:rPr>
      </w:pPr>
      <w:r w:rsidRPr="00491AC8">
        <w:rPr>
          <w:sz w:val="22"/>
          <w:szCs w:val="22"/>
        </w:rPr>
        <w:t xml:space="preserve">Сидоров М.В.-С., </w:t>
      </w:r>
      <w:proofErr w:type="spellStart"/>
      <w:r w:rsidRPr="00491AC8">
        <w:rPr>
          <w:sz w:val="22"/>
          <w:szCs w:val="22"/>
        </w:rPr>
        <w:t>к.ф.-м.н</w:t>
      </w:r>
      <w:proofErr w:type="spellEnd"/>
      <w:r w:rsidRPr="00491AC8">
        <w:rPr>
          <w:sz w:val="22"/>
          <w:szCs w:val="22"/>
        </w:rPr>
        <w:t>., доцент, завідувач кафедри методології та методів соціологічних досліджень</w:t>
      </w:r>
    </w:p>
    <w:p w:rsidR="00FA5FA2" w:rsidRPr="00491AC8" w:rsidRDefault="00FA5FA2">
      <w:pPr>
        <w:jc w:val="both"/>
        <w:rPr>
          <w:sz w:val="22"/>
          <w:szCs w:val="22"/>
        </w:rPr>
      </w:pPr>
    </w:p>
    <w:p w:rsidR="00FA5FA2" w:rsidRPr="00491AC8" w:rsidRDefault="00FA5FA2">
      <w:pPr>
        <w:jc w:val="both"/>
        <w:rPr>
          <w:sz w:val="22"/>
          <w:szCs w:val="22"/>
        </w:rPr>
      </w:pPr>
    </w:p>
    <w:p w:rsidR="00FA5FA2" w:rsidRPr="00491AC8" w:rsidRDefault="00FA5FA2">
      <w:pPr>
        <w:jc w:val="both"/>
        <w:rPr>
          <w:sz w:val="22"/>
          <w:szCs w:val="22"/>
        </w:rPr>
      </w:pPr>
    </w:p>
    <w:p w:rsidR="00FA5FA2" w:rsidRPr="00491AC8" w:rsidRDefault="00FA5FA2">
      <w:pPr>
        <w:ind w:left="4536"/>
        <w:rPr>
          <w:spacing w:val="-6"/>
          <w:sz w:val="24"/>
        </w:rPr>
      </w:pPr>
      <w:r w:rsidRPr="00491AC8">
        <w:rPr>
          <w:spacing w:val="-6"/>
          <w:sz w:val="24"/>
        </w:rPr>
        <w:t>ЗАТВЕРДЖЕНО</w:t>
      </w:r>
    </w:p>
    <w:p w:rsidR="00FA5FA2" w:rsidRPr="00491AC8" w:rsidRDefault="00FA5FA2">
      <w:pPr>
        <w:ind w:left="4536"/>
        <w:jc w:val="both"/>
        <w:rPr>
          <w:sz w:val="24"/>
        </w:rPr>
      </w:pPr>
      <w:r w:rsidRPr="00491AC8">
        <w:rPr>
          <w:sz w:val="24"/>
        </w:rPr>
        <w:t xml:space="preserve">Зав. кафедри </w:t>
      </w:r>
      <w:r w:rsidR="006B5C03" w:rsidRPr="00491AC8">
        <w:rPr>
          <w:sz w:val="24"/>
        </w:rPr>
        <w:t>методології та методів соціологічних досліджень</w:t>
      </w:r>
    </w:p>
    <w:p w:rsidR="00FA5FA2" w:rsidRPr="00491AC8" w:rsidRDefault="00FA5FA2">
      <w:pPr>
        <w:spacing w:before="120"/>
        <w:ind w:left="4536"/>
        <w:jc w:val="both"/>
        <w:rPr>
          <w:sz w:val="24"/>
        </w:rPr>
      </w:pPr>
      <w:r w:rsidRPr="00491AC8">
        <w:rPr>
          <w:sz w:val="24"/>
        </w:rPr>
        <w:t>__________________    (</w:t>
      </w:r>
      <w:r w:rsidR="006B5C03" w:rsidRPr="00491AC8">
        <w:rPr>
          <w:sz w:val="24"/>
        </w:rPr>
        <w:t>Сидоров М.В.-С.</w:t>
      </w:r>
      <w:r w:rsidRPr="00491AC8">
        <w:rPr>
          <w:sz w:val="24"/>
        </w:rPr>
        <w:t>)</w:t>
      </w:r>
    </w:p>
    <w:p w:rsidR="00FA5FA2" w:rsidRPr="00491AC8" w:rsidRDefault="00FA5FA2">
      <w:pPr>
        <w:ind w:left="4962"/>
        <w:rPr>
          <w:sz w:val="16"/>
          <w:szCs w:val="16"/>
        </w:rPr>
      </w:pPr>
      <w:r w:rsidRPr="00491AC8">
        <w:rPr>
          <w:sz w:val="16"/>
          <w:szCs w:val="16"/>
        </w:rPr>
        <w:t>(підпис)</w:t>
      </w:r>
      <w:r w:rsidRPr="00491AC8">
        <w:rPr>
          <w:sz w:val="16"/>
          <w:szCs w:val="16"/>
        </w:rPr>
        <w:tab/>
      </w:r>
      <w:r w:rsidRPr="00491AC8">
        <w:rPr>
          <w:sz w:val="16"/>
          <w:szCs w:val="16"/>
        </w:rPr>
        <w:tab/>
      </w:r>
      <w:r w:rsidRPr="00491AC8">
        <w:rPr>
          <w:sz w:val="16"/>
          <w:szCs w:val="16"/>
        </w:rPr>
        <w:tab/>
        <w:t xml:space="preserve">       (прізвище та ініціали)</w:t>
      </w:r>
    </w:p>
    <w:p w:rsidR="00FA5FA2" w:rsidRPr="00491AC8" w:rsidRDefault="00FA5FA2">
      <w:pPr>
        <w:ind w:left="4536"/>
        <w:jc w:val="both"/>
        <w:rPr>
          <w:sz w:val="22"/>
          <w:szCs w:val="22"/>
        </w:rPr>
      </w:pPr>
    </w:p>
    <w:p w:rsidR="00FA5FA2" w:rsidRPr="00491AC8" w:rsidRDefault="00FA5FA2">
      <w:pPr>
        <w:ind w:left="4536"/>
        <w:jc w:val="both"/>
        <w:rPr>
          <w:sz w:val="24"/>
        </w:rPr>
      </w:pPr>
      <w:r w:rsidRPr="00491AC8">
        <w:rPr>
          <w:sz w:val="24"/>
        </w:rPr>
        <w:t>Протокол № ___ від «____» ___________ 20___ р.</w:t>
      </w:r>
    </w:p>
    <w:p w:rsidR="00FA5FA2" w:rsidRPr="00491AC8" w:rsidRDefault="00FA5FA2">
      <w:pPr>
        <w:jc w:val="both"/>
        <w:rPr>
          <w:sz w:val="24"/>
        </w:rPr>
      </w:pPr>
    </w:p>
    <w:p w:rsidR="00FA5FA2" w:rsidRPr="00491AC8" w:rsidRDefault="00FA5FA2">
      <w:pPr>
        <w:jc w:val="both"/>
        <w:rPr>
          <w:sz w:val="24"/>
        </w:rPr>
      </w:pPr>
    </w:p>
    <w:p w:rsidR="00FA5FA2" w:rsidRPr="00491AC8" w:rsidRDefault="00FA5FA2">
      <w:pPr>
        <w:jc w:val="both"/>
        <w:rPr>
          <w:sz w:val="24"/>
        </w:rPr>
      </w:pPr>
    </w:p>
    <w:p w:rsidR="00FA5FA2" w:rsidRPr="00491AC8" w:rsidRDefault="00FA5FA2">
      <w:pPr>
        <w:jc w:val="both"/>
        <w:rPr>
          <w:sz w:val="24"/>
        </w:rPr>
      </w:pPr>
    </w:p>
    <w:p w:rsidR="00FA5FA2" w:rsidRPr="00491AC8" w:rsidRDefault="00FA5FA2">
      <w:pPr>
        <w:jc w:val="both"/>
        <w:rPr>
          <w:sz w:val="26"/>
          <w:szCs w:val="26"/>
        </w:rPr>
      </w:pPr>
      <w:r w:rsidRPr="00491AC8">
        <w:rPr>
          <w:sz w:val="24"/>
        </w:rPr>
        <w:t>Схвалено науково - методичною комісією факультету</w:t>
      </w:r>
      <w:r w:rsidR="006B5C03" w:rsidRPr="00491AC8">
        <w:rPr>
          <w:sz w:val="24"/>
        </w:rPr>
        <w:t xml:space="preserve"> соціології</w:t>
      </w:r>
    </w:p>
    <w:p w:rsidR="00FA5FA2" w:rsidRPr="00491AC8" w:rsidRDefault="00FA5FA2">
      <w:pPr>
        <w:jc w:val="both"/>
        <w:rPr>
          <w:sz w:val="24"/>
        </w:rPr>
      </w:pPr>
    </w:p>
    <w:p w:rsidR="00FA5FA2" w:rsidRPr="00491AC8" w:rsidRDefault="00FA5FA2">
      <w:pPr>
        <w:jc w:val="both"/>
        <w:rPr>
          <w:sz w:val="24"/>
        </w:rPr>
      </w:pPr>
    </w:p>
    <w:p w:rsidR="00FA5FA2" w:rsidRPr="00491AC8" w:rsidRDefault="00FA5FA2">
      <w:pPr>
        <w:jc w:val="both"/>
        <w:rPr>
          <w:sz w:val="24"/>
        </w:rPr>
      </w:pPr>
      <w:r w:rsidRPr="00491AC8">
        <w:rPr>
          <w:sz w:val="24"/>
        </w:rPr>
        <w:t>Протокол від «____» _____________ 20___ року №___</w:t>
      </w:r>
    </w:p>
    <w:p w:rsidR="00FA5FA2" w:rsidRPr="00491AC8" w:rsidRDefault="00FA5FA2">
      <w:pPr>
        <w:spacing w:before="120"/>
        <w:jc w:val="both"/>
        <w:rPr>
          <w:sz w:val="24"/>
        </w:rPr>
      </w:pPr>
      <w:r w:rsidRPr="00491AC8">
        <w:rPr>
          <w:sz w:val="24"/>
        </w:rPr>
        <w:t>Голова науково-методичної комісії  ____________________   (________________)</w:t>
      </w:r>
    </w:p>
    <w:p w:rsidR="00FA5FA2" w:rsidRPr="00491AC8" w:rsidRDefault="00FA5FA2">
      <w:pPr>
        <w:ind w:left="3828" w:firstLine="420"/>
        <w:rPr>
          <w:sz w:val="16"/>
          <w:szCs w:val="16"/>
        </w:rPr>
      </w:pPr>
      <w:r w:rsidRPr="00491AC8">
        <w:rPr>
          <w:sz w:val="16"/>
          <w:szCs w:val="16"/>
        </w:rPr>
        <w:t>(підпис)</w:t>
      </w:r>
      <w:r w:rsidRPr="00491AC8">
        <w:rPr>
          <w:sz w:val="16"/>
          <w:szCs w:val="16"/>
        </w:rPr>
        <w:tab/>
      </w:r>
      <w:r w:rsidRPr="00491AC8">
        <w:rPr>
          <w:sz w:val="16"/>
          <w:szCs w:val="16"/>
        </w:rPr>
        <w:tab/>
      </w:r>
      <w:r w:rsidRPr="00491AC8">
        <w:rPr>
          <w:sz w:val="16"/>
          <w:szCs w:val="16"/>
        </w:rPr>
        <w:tab/>
        <w:t xml:space="preserve">     (прізвище та ініціали)</w:t>
      </w:r>
    </w:p>
    <w:p w:rsidR="00FA5FA2" w:rsidRPr="00491AC8" w:rsidRDefault="00FA5FA2">
      <w:pPr>
        <w:jc w:val="both"/>
        <w:rPr>
          <w:i/>
          <w:sz w:val="20"/>
          <w:szCs w:val="20"/>
        </w:rPr>
      </w:pPr>
      <w:r w:rsidRPr="00491AC8">
        <w:rPr>
          <w:sz w:val="24"/>
        </w:rPr>
        <w:t>Голов</w:t>
      </w:r>
      <w:r w:rsidR="00FF1C51" w:rsidRPr="00491AC8">
        <w:rPr>
          <w:sz w:val="24"/>
        </w:rPr>
        <w:t>а</w:t>
      </w:r>
      <w:r w:rsidRPr="00491AC8">
        <w:rPr>
          <w:sz w:val="24"/>
        </w:rPr>
        <w:t xml:space="preserve"> педагогічної ради</w:t>
      </w:r>
    </w:p>
    <w:p w:rsidR="00FA5FA2" w:rsidRPr="00491AC8" w:rsidRDefault="00FA5FA2">
      <w:pPr>
        <w:jc w:val="both"/>
        <w:rPr>
          <w:sz w:val="24"/>
        </w:rPr>
      </w:pPr>
    </w:p>
    <w:p w:rsidR="00FA5FA2" w:rsidRPr="00491AC8" w:rsidRDefault="00FA5FA2">
      <w:pPr>
        <w:jc w:val="both"/>
        <w:rPr>
          <w:sz w:val="24"/>
        </w:rPr>
      </w:pPr>
      <w:r w:rsidRPr="00491AC8">
        <w:rPr>
          <w:sz w:val="24"/>
        </w:rPr>
        <w:t>«_____» _________________ 20___ року</w:t>
      </w:r>
    </w:p>
    <w:p w:rsidR="00FA5FA2" w:rsidRPr="00491AC8" w:rsidRDefault="00FA5FA2">
      <w:pPr>
        <w:jc w:val="both"/>
        <w:rPr>
          <w:sz w:val="18"/>
          <w:szCs w:val="18"/>
        </w:rPr>
      </w:pPr>
    </w:p>
    <w:p w:rsidR="00FA5FA2" w:rsidRPr="00491AC8" w:rsidRDefault="00FA5FA2">
      <w:pPr>
        <w:jc w:val="both"/>
        <w:rPr>
          <w:sz w:val="18"/>
          <w:szCs w:val="18"/>
        </w:rPr>
      </w:pPr>
    </w:p>
    <w:p w:rsidR="00FA5FA2" w:rsidRPr="00491AC8" w:rsidRDefault="00FA5FA2">
      <w:pPr>
        <w:pageBreakBefore/>
        <w:jc w:val="center"/>
        <w:rPr>
          <w:b/>
          <w:bCs/>
          <w:sz w:val="26"/>
          <w:szCs w:val="26"/>
        </w:rPr>
      </w:pPr>
    </w:p>
    <w:p w:rsidR="00FA5FA2" w:rsidRPr="00491AC8" w:rsidRDefault="00FA5FA2">
      <w:pPr>
        <w:spacing w:before="120"/>
        <w:jc w:val="both"/>
        <w:rPr>
          <w:sz w:val="24"/>
        </w:rPr>
      </w:pPr>
      <w:r w:rsidRPr="00491AC8">
        <w:rPr>
          <w:b/>
          <w:sz w:val="24"/>
        </w:rPr>
        <w:t xml:space="preserve">1. Мета дисципліни </w:t>
      </w:r>
      <w:r w:rsidRPr="00491AC8">
        <w:rPr>
          <w:sz w:val="24"/>
        </w:rPr>
        <w:t>–</w:t>
      </w:r>
      <w:r w:rsidR="006B5C03" w:rsidRPr="00491AC8">
        <w:rPr>
          <w:sz w:val="24"/>
        </w:rPr>
        <w:t xml:space="preserve"> </w:t>
      </w:r>
      <w:r w:rsidR="002B0DBB" w:rsidRPr="002B0DBB">
        <w:rPr>
          <w:sz w:val="24"/>
        </w:rPr>
        <w:t>навчити студентів використовувати імовірнісно-статистичні методи аналізу соціальних даних, дати теоретичне підґрунтя застосування математичних методів у соціологічних дослідженнях, навчити. логічно та аналітично мислити, дати основу для розвитку математичної культури майбутньому фахівцеві-соціологу</w:t>
      </w:r>
      <w:r w:rsidR="002B1A31" w:rsidRPr="00491AC8">
        <w:rPr>
          <w:sz w:val="24"/>
        </w:rPr>
        <w:t>.</w:t>
      </w:r>
    </w:p>
    <w:p w:rsidR="00FF1C51" w:rsidRPr="00491AC8" w:rsidRDefault="00FF1C51">
      <w:pPr>
        <w:spacing w:before="120"/>
        <w:jc w:val="both"/>
        <w:rPr>
          <w:b/>
        </w:rPr>
      </w:pPr>
    </w:p>
    <w:p w:rsidR="00FA5FA2" w:rsidRPr="00491AC8" w:rsidRDefault="00FA5FA2">
      <w:pPr>
        <w:spacing w:before="120"/>
        <w:jc w:val="both"/>
        <w:rPr>
          <w:b/>
          <w:sz w:val="24"/>
        </w:rPr>
      </w:pPr>
      <w:r w:rsidRPr="00491AC8">
        <w:rPr>
          <w:b/>
          <w:sz w:val="24"/>
        </w:rPr>
        <w:t>2. Попередні вимоги до опанування або вибору навчальної дисципліни (</w:t>
      </w:r>
      <w:r w:rsidRPr="00491AC8">
        <w:rPr>
          <w:b/>
          <w:i/>
          <w:iCs/>
          <w:sz w:val="24"/>
        </w:rPr>
        <w:t>за наявності</w:t>
      </w:r>
      <w:r w:rsidRPr="00491AC8">
        <w:rPr>
          <w:b/>
          <w:sz w:val="24"/>
        </w:rPr>
        <w:t>)</w:t>
      </w:r>
      <w:r w:rsidR="00FF1C51" w:rsidRPr="00491AC8">
        <w:rPr>
          <w:rStyle w:val="aa"/>
          <w:i/>
          <w:iCs/>
          <w:sz w:val="22"/>
          <w:szCs w:val="22"/>
        </w:rPr>
        <w:t xml:space="preserve"> </w:t>
      </w:r>
      <w:r w:rsidR="00FF1C51" w:rsidRPr="00491AC8">
        <w:rPr>
          <w:rStyle w:val="aa"/>
          <w:i/>
          <w:iCs/>
          <w:szCs w:val="28"/>
        </w:rPr>
        <w:footnoteReference w:id="1"/>
      </w:r>
      <w:r w:rsidRPr="00491AC8">
        <w:rPr>
          <w:b/>
          <w:sz w:val="24"/>
        </w:rPr>
        <w:t>:</w:t>
      </w:r>
    </w:p>
    <w:p w:rsidR="00FA5FA2" w:rsidRPr="00491AC8" w:rsidRDefault="00975FB2" w:rsidP="00975FB2">
      <w:pPr>
        <w:spacing w:before="60"/>
        <w:ind w:left="567"/>
        <w:jc w:val="both"/>
        <w:rPr>
          <w:i/>
          <w:iCs/>
          <w:sz w:val="22"/>
          <w:szCs w:val="22"/>
        </w:rPr>
      </w:pPr>
      <w:r w:rsidRPr="00491AC8">
        <w:rPr>
          <w:i/>
          <w:iCs/>
          <w:sz w:val="22"/>
          <w:szCs w:val="22"/>
        </w:rPr>
        <w:t xml:space="preserve">1. </w:t>
      </w:r>
      <w:r w:rsidR="00FA5FA2" w:rsidRPr="00491AC8">
        <w:rPr>
          <w:i/>
          <w:iCs/>
          <w:sz w:val="22"/>
          <w:szCs w:val="22"/>
        </w:rPr>
        <w:t xml:space="preserve">Знати </w:t>
      </w:r>
      <w:r w:rsidR="002B1A31" w:rsidRPr="00491AC8">
        <w:rPr>
          <w:i/>
          <w:iCs/>
          <w:sz w:val="22"/>
          <w:szCs w:val="22"/>
        </w:rPr>
        <w:t>методи елементарної математики</w:t>
      </w:r>
    </w:p>
    <w:p w:rsidR="00FA5FA2" w:rsidRPr="00491AC8" w:rsidRDefault="00975FB2" w:rsidP="00975FB2">
      <w:pPr>
        <w:spacing w:before="60"/>
        <w:ind w:left="567"/>
        <w:jc w:val="both"/>
        <w:rPr>
          <w:i/>
          <w:iCs/>
          <w:sz w:val="22"/>
          <w:szCs w:val="22"/>
        </w:rPr>
      </w:pPr>
      <w:r w:rsidRPr="00491AC8">
        <w:rPr>
          <w:i/>
          <w:iCs/>
          <w:sz w:val="22"/>
          <w:szCs w:val="22"/>
        </w:rPr>
        <w:t xml:space="preserve">2. </w:t>
      </w:r>
      <w:r w:rsidR="00FA5FA2" w:rsidRPr="00491AC8">
        <w:rPr>
          <w:i/>
          <w:iCs/>
          <w:sz w:val="22"/>
          <w:szCs w:val="22"/>
        </w:rPr>
        <w:t xml:space="preserve">Вміти </w:t>
      </w:r>
      <w:r w:rsidR="00BD0EDC" w:rsidRPr="00491AC8">
        <w:rPr>
          <w:i/>
          <w:iCs/>
          <w:sz w:val="22"/>
          <w:szCs w:val="22"/>
        </w:rPr>
        <w:t>працювати з комп’ютером</w:t>
      </w:r>
    </w:p>
    <w:p w:rsidR="00FA5FA2" w:rsidRPr="00491AC8" w:rsidRDefault="00975FB2" w:rsidP="00975FB2">
      <w:pPr>
        <w:spacing w:before="60"/>
        <w:ind w:left="567"/>
        <w:jc w:val="both"/>
        <w:rPr>
          <w:i/>
          <w:iCs/>
          <w:sz w:val="22"/>
          <w:szCs w:val="22"/>
        </w:rPr>
      </w:pPr>
      <w:r w:rsidRPr="00491AC8">
        <w:rPr>
          <w:i/>
          <w:iCs/>
          <w:sz w:val="22"/>
          <w:szCs w:val="22"/>
        </w:rPr>
        <w:t xml:space="preserve">3. </w:t>
      </w:r>
      <w:r w:rsidR="00FA5FA2" w:rsidRPr="00491AC8">
        <w:rPr>
          <w:i/>
          <w:iCs/>
          <w:sz w:val="22"/>
          <w:szCs w:val="22"/>
        </w:rPr>
        <w:t xml:space="preserve">Володіти елементарними навичками </w:t>
      </w:r>
      <w:r w:rsidR="002B1A31" w:rsidRPr="00491AC8">
        <w:rPr>
          <w:i/>
          <w:iCs/>
          <w:sz w:val="22"/>
          <w:szCs w:val="22"/>
        </w:rPr>
        <w:t>візуалізації даних</w:t>
      </w:r>
    </w:p>
    <w:p w:rsidR="00FA5FA2" w:rsidRPr="00491AC8" w:rsidRDefault="00FA5FA2">
      <w:pPr>
        <w:spacing w:before="120"/>
        <w:rPr>
          <w:sz w:val="24"/>
        </w:rPr>
      </w:pPr>
      <w:r w:rsidRPr="00491AC8">
        <w:rPr>
          <w:b/>
          <w:bCs/>
          <w:sz w:val="24"/>
        </w:rPr>
        <w:t>3. Анотація навчальної дисципліни</w:t>
      </w:r>
      <w:r w:rsidRPr="00491AC8">
        <w:rPr>
          <w:sz w:val="24"/>
        </w:rPr>
        <w:t>:</w:t>
      </w:r>
    </w:p>
    <w:p w:rsidR="00C1090F" w:rsidRPr="00491AC8" w:rsidRDefault="00633B24" w:rsidP="00C1090F">
      <w:pPr>
        <w:spacing w:before="120"/>
        <w:jc w:val="both"/>
        <w:rPr>
          <w:sz w:val="24"/>
        </w:rPr>
      </w:pPr>
      <w:r w:rsidRPr="00633B24">
        <w:rPr>
          <w:sz w:val="24"/>
        </w:rPr>
        <w:t>Теорія ймовірності та математична статистика є теоретичним підґрунтям підходів до статистичного аналізу даних у соціології. У дисципліні розглядаються елементи ймовірнісно-</w:t>
      </w:r>
      <w:r>
        <w:rPr>
          <w:sz w:val="24"/>
        </w:rPr>
        <w:t xml:space="preserve">статистичного підходу до аналізу соціальних даних, даються теоретичні основи методів </w:t>
      </w:r>
      <w:r w:rsidR="00863773">
        <w:rPr>
          <w:sz w:val="24"/>
        </w:rPr>
        <w:t xml:space="preserve">ймовірнісного </w:t>
      </w:r>
      <w:r>
        <w:rPr>
          <w:sz w:val="24"/>
        </w:rPr>
        <w:t>узагальнення та аналізу даних.</w:t>
      </w:r>
    </w:p>
    <w:p w:rsidR="00BD0EDC" w:rsidRPr="00491AC8" w:rsidRDefault="00FA5FA2">
      <w:pPr>
        <w:spacing w:before="120"/>
        <w:jc w:val="both"/>
        <w:rPr>
          <w:sz w:val="24"/>
        </w:rPr>
      </w:pPr>
      <w:r w:rsidRPr="00491AC8">
        <w:rPr>
          <w:b/>
          <w:sz w:val="24"/>
        </w:rPr>
        <w:t>4. Завдання (навчальні цілі)</w:t>
      </w:r>
      <w:r w:rsidRPr="00491AC8">
        <w:rPr>
          <w:sz w:val="24"/>
        </w:rPr>
        <w:t xml:space="preserve">: </w:t>
      </w:r>
    </w:p>
    <w:p w:rsidR="00BD0EDC" w:rsidRPr="00491AC8" w:rsidRDefault="00BD0EDC" w:rsidP="00BD0EDC">
      <w:pPr>
        <w:spacing w:before="120"/>
        <w:jc w:val="both"/>
        <w:rPr>
          <w:sz w:val="24"/>
        </w:rPr>
      </w:pPr>
      <w:r w:rsidRPr="00491AC8">
        <w:rPr>
          <w:sz w:val="24"/>
        </w:rPr>
        <w:t>Основними завданнями вивчення дисципліни є</w:t>
      </w:r>
    </w:p>
    <w:p w:rsidR="00BD0EDC" w:rsidRPr="00491AC8" w:rsidRDefault="00863773" w:rsidP="00BD0EDC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863773">
        <w:rPr>
          <w:sz w:val="24"/>
        </w:rPr>
        <w:t>Ознайомити з вибірковим методом, поняттям вибірки, її інтегральними характеристиками та методами їх аналізу</w:t>
      </w:r>
    </w:p>
    <w:p w:rsidR="00BD0EDC" w:rsidRPr="00491AC8" w:rsidRDefault="00863773" w:rsidP="00BD0EDC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863773">
        <w:rPr>
          <w:sz w:val="24"/>
        </w:rPr>
        <w:t>Ознайомити з класифікацією ознак у емпіричному соціологічному дослідженні та використанням допустимих частотних характеристик для їх опису</w:t>
      </w:r>
    </w:p>
    <w:p w:rsidR="00BD0EDC" w:rsidRPr="00491AC8" w:rsidRDefault="00863773" w:rsidP="00BD0EDC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863773">
        <w:rPr>
          <w:sz w:val="24"/>
        </w:rPr>
        <w:t>Розкрити поняття оцінок параметрів, методи їх обчислень та побудови інтервалів оцінювання</w:t>
      </w:r>
    </w:p>
    <w:p w:rsidR="00BD0EDC" w:rsidRPr="00491AC8" w:rsidRDefault="00863773" w:rsidP="00BD0EDC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863773">
        <w:rPr>
          <w:sz w:val="24"/>
        </w:rPr>
        <w:t>Навчити формулювати статистичні гіпотези та перевіряти їх за допомогою статистичних критеріїв</w:t>
      </w:r>
    </w:p>
    <w:p w:rsidR="00BD0EDC" w:rsidRPr="00491AC8" w:rsidRDefault="00863773" w:rsidP="00BD0EDC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863773">
        <w:rPr>
          <w:sz w:val="24"/>
        </w:rPr>
        <w:t>Дати навички практичного вирішення реальних статистичних задач</w:t>
      </w:r>
    </w:p>
    <w:p w:rsidR="00BD0EDC" w:rsidRPr="00491AC8" w:rsidRDefault="00BD0EDC">
      <w:pPr>
        <w:spacing w:before="120"/>
        <w:jc w:val="both"/>
        <w:rPr>
          <w:sz w:val="24"/>
        </w:rPr>
      </w:pPr>
      <w:r w:rsidRPr="00491AC8">
        <w:rPr>
          <w:sz w:val="24"/>
        </w:rPr>
        <w:t xml:space="preserve">Це спрямовано на формування </w:t>
      </w:r>
      <w:proofErr w:type="spellStart"/>
      <w:r w:rsidRPr="00491AC8">
        <w:rPr>
          <w:sz w:val="24"/>
        </w:rPr>
        <w:t>компетентностей</w:t>
      </w:r>
      <w:proofErr w:type="spellEnd"/>
      <w:r w:rsidRPr="00491AC8">
        <w:rPr>
          <w:sz w:val="24"/>
        </w:rPr>
        <w:t>:</w:t>
      </w:r>
    </w:p>
    <w:p w:rsidR="00BD0EDC" w:rsidRPr="006E4294" w:rsidRDefault="00BD725A" w:rsidP="00BD725A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6E4294">
        <w:rPr>
          <w:sz w:val="24"/>
        </w:rPr>
        <w:t xml:space="preserve">Здатність застосовувати знання в практичних ситуаціях </w:t>
      </w:r>
      <w:r w:rsidR="00BD0EDC" w:rsidRPr="006E4294">
        <w:rPr>
          <w:sz w:val="24"/>
        </w:rPr>
        <w:t>(</w:t>
      </w:r>
      <w:r w:rsidRPr="006E4294">
        <w:rPr>
          <w:sz w:val="24"/>
        </w:rPr>
        <w:t>зк1</w:t>
      </w:r>
      <w:r w:rsidR="00BD0EDC" w:rsidRPr="006E4294">
        <w:rPr>
          <w:sz w:val="24"/>
        </w:rPr>
        <w:t>)</w:t>
      </w:r>
    </w:p>
    <w:p w:rsidR="00BD0EDC" w:rsidRDefault="006E4294" w:rsidP="00C37FA8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6E4294">
        <w:rPr>
          <w:sz w:val="22"/>
          <w:szCs w:val="20"/>
          <w:lang w:eastAsia="uk-UA"/>
        </w:rPr>
        <w:t>Здатність до пошуку, обробки й аналізу соціальної інформації з різних джерел</w:t>
      </w:r>
      <w:r w:rsidRPr="006E4294">
        <w:rPr>
          <w:sz w:val="24"/>
        </w:rPr>
        <w:t xml:space="preserve"> </w:t>
      </w:r>
      <w:r w:rsidR="00BD0EDC" w:rsidRPr="006E4294">
        <w:rPr>
          <w:sz w:val="24"/>
        </w:rPr>
        <w:t>(</w:t>
      </w:r>
      <w:r w:rsidRPr="006E4294">
        <w:rPr>
          <w:sz w:val="24"/>
        </w:rPr>
        <w:t>зк12</w:t>
      </w:r>
      <w:r w:rsidR="00BD0EDC" w:rsidRPr="006E4294">
        <w:rPr>
          <w:sz w:val="24"/>
        </w:rPr>
        <w:t>)</w:t>
      </w:r>
    </w:p>
    <w:p w:rsidR="006A32E3" w:rsidRPr="006E4294" w:rsidRDefault="006A32E3" w:rsidP="00C37FA8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4718DC">
        <w:rPr>
          <w:sz w:val="22"/>
          <w:szCs w:val="20"/>
          <w:lang w:eastAsia="uk-UA"/>
        </w:rPr>
        <w:t>Вміння аналізувати кількісну та якісну соціологічну інформацію</w:t>
      </w:r>
      <w:r>
        <w:rPr>
          <w:sz w:val="22"/>
          <w:szCs w:val="20"/>
          <w:lang w:eastAsia="uk-UA"/>
        </w:rPr>
        <w:t xml:space="preserve"> (фк17)</w:t>
      </w:r>
    </w:p>
    <w:p w:rsidR="00FA5FA2" w:rsidRPr="00491AC8" w:rsidRDefault="00FA5FA2">
      <w:pPr>
        <w:spacing w:before="120"/>
        <w:jc w:val="both"/>
        <w:rPr>
          <w:sz w:val="24"/>
        </w:rPr>
      </w:pPr>
    </w:p>
    <w:p w:rsidR="00FA5FA2" w:rsidRPr="00491AC8" w:rsidRDefault="00FA5FA2">
      <w:pPr>
        <w:spacing w:before="120"/>
        <w:ind w:left="284" w:hanging="284"/>
        <w:jc w:val="both"/>
        <w:rPr>
          <w:i/>
          <w:sz w:val="20"/>
          <w:szCs w:val="20"/>
        </w:rPr>
      </w:pPr>
      <w:r w:rsidRPr="00491AC8">
        <w:rPr>
          <w:b/>
          <w:sz w:val="24"/>
        </w:rPr>
        <w:t>5. Результати навчання за дисципліною: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"/>
        <w:gridCol w:w="4110"/>
        <w:gridCol w:w="2268"/>
        <w:gridCol w:w="1701"/>
        <w:gridCol w:w="1286"/>
      </w:tblGrid>
      <w:tr w:rsidR="00FA5FA2" w:rsidRPr="00491AC8" w:rsidTr="002C529F">
        <w:tc>
          <w:tcPr>
            <w:tcW w:w="4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snapToGrid w:val="0"/>
              <w:spacing w:line="192" w:lineRule="auto"/>
              <w:jc w:val="center"/>
              <w:rPr>
                <w:b/>
                <w:bCs/>
                <w:sz w:val="24"/>
              </w:rPr>
            </w:pPr>
            <w:r w:rsidRPr="00491AC8">
              <w:rPr>
                <w:b/>
                <w:bCs/>
                <w:sz w:val="24"/>
              </w:rPr>
              <w:t>Результат навчання</w:t>
            </w:r>
          </w:p>
          <w:p w:rsidR="00FA5FA2" w:rsidRPr="00491AC8" w:rsidRDefault="00FA5FA2" w:rsidP="00EA2AE8">
            <w:pPr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 w:rsidRPr="00491AC8">
              <w:rPr>
                <w:b/>
                <w:bCs/>
                <w:sz w:val="24"/>
              </w:rPr>
              <w:t>(</w:t>
            </w:r>
            <w:r w:rsidRPr="00491AC8">
              <w:rPr>
                <w:b/>
                <w:bCs/>
                <w:sz w:val="20"/>
                <w:szCs w:val="20"/>
              </w:rPr>
              <w:t>1. знати; 2. вміти; 3. комунікація; 4. автономність та відповідальність)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91AC8">
              <w:rPr>
                <w:b/>
                <w:bCs/>
                <w:sz w:val="22"/>
                <w:szCs w:val="22"/>
              </w:rPr>
              <w:t>Форми (та/або методи і технології) викладання і навчання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91AC8">
              <w:rPr>
                <w:b/>
                <w:bCs/>
                <w:sz w:val="22"/>
                <w:szCs w:val="22"/>
              </w:rPr>
              <w:t xml:space="preserve">Методи оцінювання та </w:t>
            </w:r>
            <w:proofErr w:type="spellStart"/>
            <w:r w:rsidRPr="00491AC8">
              <w:rPr>
                <w:b/>
                <w:bCs/>
                <w:sz w:val="22"/>
                <w:szCs w:val="22"/>
              </w:rPr>
              <w:t>пороговий</w:t>
            </w:r>
            <w:proofErr w:type="spellEnd"/>
            <w:r w:rsidRPr="00491AC8">
              <w:rPr>
                <w:b/>
                <w:bCs/>
                <w:sz w:val="22"/>
                <w:szCs w:val="22"/>
              </w:rPr>
              <w:t xml:space="preserve"> критерій оцінювання (за необхідності)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91AC8">
              <w:rPr>
                <w:b/>
                <w:bCs/>
                <w:sz w:val="22"/>
                <w:szCs w:val="22"/>
              </w:rPr>
              <w:t>Відсоток у підсумковій оцінці з дисципліни</w:t>
            </w:r>
          </w:p>
        </w:tc>
      </w:tr>
      <w:tr w:rsidR="00FA5FA2" w:rsidRPr="00491AC8" w:rsidTr="002C529F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91AC8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91AC8">
              <w:rPr>
                <w:b/>
                <w:bCs/>
                <w:sz w:val="22"/>
                <w:szCs w:val="22"/>
              </w:rPr>
              <w:t>Результат навчання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5FA2" w:rsidRPr="00491AC8" w:rsidRDefault="00FA5FA2">
            <w:pPr>
              <w:snapToGrid w:val="0"/>
              <w:jc w:val="both"/>
              <w:rPr>
                <w:i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5FA2" w:rsidRPr="00491AC8" w:rsidRDefault="00FA5FA2">
            <w:pPr>
              <w:snapToGrid w:val="0"/>
              <w:jc w:val="both"/>
              <w:rPr>
                <w:i/>
                <w:sz w:val="24"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5FA2" w:rsidRPr="00491AC8" w:rsidRDefault="00FA5FA2">
            <w:pPr>
              <w:snapToGrid w:val="0"/>
              <w:jc w:val="both"/>
              <w:rPr>
                <w:i/>
                <w:sz w:val="24"/>
              </w:rPr>
            </w:pPr>
          </w:p>
        </w:tc>
      </w:tr>
      <w:tr w:rsidR="00987E21" w:rsidRPr="00491AC8" w:rsidTr="0025067D">
        <w:trPr>
          <w:trHeight w:val="965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21" w:rsidRPr="00491AC8" w:rsidRDefault="00987E21" w:rsidP="00987E21">
            <w:pPr>
              <w:snapToGrid w:val="0"/>
              <w:jc w:val="both"/>
              <w:rPr>
                <w:i/>
                <w:sz w:val="24"/>
              </w:rPr>
            </w:pPr>
            <w:r w:rsidRPr="00491AC8">
              <w:rPr>
                <w:i/>
                <w:sz w:val="24"/>
              </w:rPr>
              <w:t>1.1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21" w:rsidRPr="00491AC8" w:rsidRDefault="00987E21" w:rsidP="0025067D">
            <w:pPr>
              <w:rPr>
                <w:sz w:val="24"/>
              </w:rPr>
            </w:pPr>
            <w:r w:rsidRPr="00491AC8">
              <w:rPr>
                <w:sz w:val="24"/>
              </w:rPr>
              <w:t xml:space="preserve">Сучасні </w:t>
            </w:r>
            <w:r w:rsidR="00863773">
              <w:rPr>
                <w:sz w:val="24"/>
              </w:rPr>
              <w:t xml:space="preserve">методи </w:t>
            </w:r>
            <w:r w:rsidR="00863773" w:rsidRPr="00863773">
              <w:rPr>
                <w:sz w:val="24"/>
              </w:rPr>
              <w:t>визначення інтегральних вибіркових характеристик</w:t>
            </w:r>
            <w:r w:rsidR="00863773">
              <w:rPr>
                <w:sz w:val="24"/>
              </w:rPr>
              <w:t xml:space="preserve">, </w:t>
            </w:r>
            <w:r w:rsidR="00863773" w:rsidRPr="00863773">
              <w:rPr>
                <w:sz w:val="24"/>
              </w:rPr>
              <w:t>методи оцінювання параметрів генеральної сукупності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87E21" w:rsidRPr="00491AC8" w:rsidRDefault="00987E21" w:rsidP="00AA566B">
            <w:pPr>
              <w:spacing w:before="120"/>
              <w:jc w:val="both"/>
              <w:rPr>
                <w:sz w:val="24"/>
              </w:rPr>
            </w:pPr>
            <w:r w:rsidRPr="00491AC8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491AC8">
              <w:rPr>
                <w:sz w:val="24"/>
              </w:rPr>
              <w:t>Moodle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21" w:rsidRPr="00491AC8" w:rsidRDefault="00987E21" w:rsidP="00921A23">
            <w:pPr>
              <w:snapToGrid w:val="0"/>
              <w:rPr>
                <w:i/>
                <w:sz w:val="20"/>
                <w:szCs w:val="20"/>
              </w:rPr>
            </w:pPr>
            <w:r w:rsidRPr="00491AC8">
              <w:rPr>
                <w:i/>
                <w:sz w:val="20"/>
                <w:szCs w:val="20"/>
              </w:rPr>
              <w:t>тест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21" w:rsidRPr="00491AC8" w:rsidRDefault="006E4294" w:rsidP="0025067D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="0025067D" w:rsidRPr="00491AC8">
              <w:rPr>
                <w:i/>
                <w:sz w:val="20"/>
                <w:szCs w:val="20"/>
              </w:rPr>
              <w:t>0</w:t>
            </w:r>
          </w:p>
        </w:tc>
      </w:tr>
      <w:tr w:rsidR="00863773" w:rsidRPr="00491AC8" w:rsidTr="00987659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 w:rsidP="00987659">
            <w:pPr>
              <w:snapToGrid w:val="0"/>
              <w:jc w:val="both"/>
              <w:rPr>
                <w:i/>
                <w:sz w:val="24"/>
              </w:rPr>
            </w:pPr>
            <w:r w:rsidRPr="00491AC8">
              <w:rPr>
                <w:i/>
                <w:sz w:val="24"/>
              </w:rPr>
              <w:t>1.2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 w:rsidP="00863773">
            <w:pPr>
              <w:rPr>
                <w:sz w:val="24"/>
              </w:rPr>
            </w:pPr>
            <w:r w:rsidRPr="00863773">
              <w:rPr>
                <w:sz w:val="24"/>
              </w:rPr>
              <w:t>Статистичні та імовірнісні розподіли</w:t>
            </w:r>
            <w:r>
              <w:rPr>
                <w:sz w:val="24"/>
              </w:rPr>
              <w:t>,</w:t>
            </w:r>
            <w:r w:rsidRPr="00863773">
              <w:rPr>
                <w:sz w:val="24"/>
              </w:rPr>
              <w:t xml:space="preserve"> </w:t>
            </w:r>
            <w:r w:rsidRPr="00863773">
              <w:rPr>
                <w:sz w:val="24"/>
              </w:rPr>
              <w:lastRenderedPageBreak/>
              <w:t>їх характеристики</w:t>
            </w:r>
            <w:r>
              <w:rPr>
                <w:sz w:val="24"/>
              </w:rPr>
              <w:t xml:space="preserve"> та застосування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CB3649">
              <w:rPr>
                <w:sz w:val="24"/>
              </w:rPr>
              <w:lastRenderedPageBreak/>
              <w:t xml:space="preserve">Лекція, семінар, </w:t>
            </w:r>
            <w:r w:rsidRPr="00CB3649">
              <w:rPr>
                <w:sz w:val="24"/>
              </w:rPr>
              <w:lastRenderedPageBreak/>
              <w:t xml:space="preserve">самостійна робота у </w:t>
            </w:r>
            <w:proofErr w:type="spellStart"/>
            <w:r w:rsidRPr="00CB3649">
              <w:rPr>
                <w:sz w:val="24"/>
              </w:rPr>
              <w:t>Moodle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6C020C">
              <w:rPr>
                <w:i/>
                <w:sz w:val="20"/>
                <w:szCs w:val="20"/>
              </w:rPr>
              <w:lastRenderedPageBreak/>
              <w:t>тест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491AC8" w:rsidRDefault="006E4294" w:rsidP="00987659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="00863773" w:rsidRPr="00491AC8">
              <w:rPr>
                <w:i/>
                <w:sz w:val="20"/>
                <w:szCs w:val="20"/>
              </w:rPr>
              <w:t>0</w:t>
            </w:r>
          </w:p>
        </w:tc>
      </w:tr>
      <w:tr w:rsidR="00863773" w:rsidRPr="00491AC8" w:rsidTr="00E20F9A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 w:rsidP="00863773">
            <w:pPr>
              <w:snapToGrid w:val="0"/>
              <w:jc w:val="both"/>
              <w:rPr>
                <w:i/>
                <w:sz w:val="24"/>
              </w:rPr>
            </w:pPr>
            <w:r w:rsidRPr="00491AC8">
              <w:rPr>
                <w:i/>
                <w:sz w:val="24"/>
              </w:rPr>
              <w:lastRenderedPageBreak/>
              <w:t>1.</w:t>
            </w:r>
            <w:r>
              <w:rPr>
                <w:i/>
                <w:sz w:val="24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 w:rsidP="00863773">
            <w:pPr>
              <w:rPr>
                <w:sz w:val="24"/>
              </w:rPr>
            </w:pPr>
            <w:r w:rsidRPr="00863773">
              <w:rPr>
                <w:sz w:val="24"/>
              </w:rPr>
              <w:t>Методи застосування статистичних критеріїв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CB3649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CB3649">
              <w:rPr>
                <w:sz w:val="24"/>
              </w:rPr>
              <w:t>Moodle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6C020C">
              <w:rPr>
                <w:i/>
                <w:sz w:val="20"/>
                <w:szCs w:val="20"/>
              </w:rPr>
              <w:t>тест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491AC8" w:rsidRDefault="006E4294" w:rsidP="0025067D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 w:rsidR="00863773" w:rsidRPr="00491AC8">
              <w:rPr>
                <w:i/>
                <w:sz w:val="20"/>
                <w:szCs w:val="20"/>
              </w:rPr>
              <w:t>0</w:t>
            </w:r>
          </w:p>
        </w:tc>
      </w:tr>
      <w:tr w:rsidR="00863773" w:rsidRPr="00491AC8" w:rsidTr="00E20F9A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>
            <w:pPr>
              <w:snapToGrid w:val="0"/>
              <w:jc w:val="both"/>
              <w:rPr>
                <w:i/>
                <w:sz w:val="24"/>
              </w:rPr>
            </w:pPr>
            <w:r w:rsidRPr="00491AC8">
              <w:rPr>
                <w:i/>
                <w:sz w:val="24"/>
              </w:rPr>
              <w:t>2.1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 w:rsidP="00863773">
            <w:pPr>
              <w:rPr>
                <w:sz w:val="24"/>
              </w:rPr>
            </w:pPr>
            <w:r w:rsidRPr="00863773">
              <w:rPr>
                <w:sz w:val="24"/>
              </w:rPr>
              <w:t>Обчислювати інтегральні характеристик вибірки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CB3649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CB3649">
              <w:rPr>
                <w:sz w:val="24"/>
              </w:rPr>
              <w:t>Moodle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6C020C">
              <w:rPr>
                <w:i/>
                <w:sz w:val="20"/>
                <w:szCs w:val="20"/>
              </w:rPr>
              <w:t>тест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491AC8" w:rsidRDefault="00863773" w:rsidP="00987E21">
            <w:pPr>
              <w:snapToGrid w:val="0"/>
              <w:jc w:val="center"/>
              <w:rPr>
                <w:i/>
                <w:sz w:val="20"/>
                <w:szCs w:val="20"/>
              </w:rPr>
            </w:pPr>
            <w:r w:rsidRPr="00491AC8">
              <w:rPr>
                <w:i/>
                <w:sz w:val="20"/>
                <w:szCs w:val="20"/>
              </w:rPr>
              <w:t>10</w:t>
            </w:r>
          </w:p>
        </w:tc>
      </w:tr>
      <w:tr w:rsidR="00863773" w:rsidRPr="00491AC8" w:rsidTr="00E20F9A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>
            <w:pPr>
              <w:snapToGrid w:val="0"/>
              <w:jc w:val="both"/>
              <w:rPr>
                <w:i/>
                <w:sz w:val="24"/>
              </w:rPr>
            </w:pPr>
            <w:r w:rsidRPr="00491AC8">
              <w:rPr>
                <w:i/>
                <w:sz w:val="24"/>
              </w:rPr>
              <w:t>2.2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 w:rsidP="00863773">
            <w:pPr>
              <w:rPr>
                <w:sz w:val="24"/>
              </w:rPr>
            </w:pPr>
            <w:r w:rsidRPr="00863773">
              <w:rPr>
                <w:sz w:val="24"/>
              </w:rPr>
              <w:t>Формулювати статистичні гіпотези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CB3649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CB3649">
              <w:rPr>
                <w:sz w:val="24"/>
              </w:rPr>
              <w:t>Moodle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6C020C">
              <w:rPr>
                <w:i/>
                <w:sz w:val="20"/>
                <w:szCs w:val="20"/>
              </w:rPr>
              <w:t>тест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491AC8" w:rsidRDefault="006E4294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</w:t>
            </w:r>
          </w:p>
        </w:tc>
      </w:tr>
      <w:tr w:rsidR="00863773" w:rsidRPr="00491AC8" w:rsidTr="00E20F9A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>
            <w:pPr>
              <w:snapToGrid w:val="0"/>
              <w:jc w:val="both"/>
              <w:rPr>
                <w:i/>
                <w:sz w:val="24"/>
              </w:rPr>
            </w:pPr>
            <w:r w:rsidRPr="00491AC8">
              <w:rPr>
                <w:i/>
                <w:sz w:val="24"/>
              </w:rPr>
              <w:t>2.3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491AC8" w:rsidRDefault="00863773" w:rsidP="00863773">
            <w:pPr>
              <w:rPr>
                <w:sz w:val="24"/>
              </w:rPr>
            </w:pPr>
            <w:r w:rsidRPr="00863773">
              <w:rPr>
                <w:sz w:val="24"/>
              </w:rPr>
              <w:t>Застосовувати статистичні критерії для розв’язування прикладних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CB3649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CB3649">
              <w:rPr>
                <w:sz w:val="24"/>
              </w:rPr>
              <w:t>Moodle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Default="00863773">
            <w:r w:rsidRPr="006C020C">
              <w:rPr>
                <w:i/>
                <w:sz w:val="20"/>
                <w:szCs w:val="20"/>
              </w:rPr>
              <w:t>тест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491AC8" w:rsidRDefault="006E4294" w:rsidP="004A696D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</w:t>
            </w:r>
          </w:p>
        </w:tc>
      </w:tr>
    </w:tbl>
    <w:p w:rsidR="00EA2AE8" w:rsidRPr="00491AC8" w:rsidRDefault="00EA2AE8">
      <w:pPr>
        <w:spacing w:before="120"/>
        <w:ind w:left="284" w:hanging="284"/>
        <w:jc w:val="both"/>
        <w:rPr>
          <w:b/>
          <w:sz w:val="24"/>
        </w:rPr>
      </w:pPr>
    </w:p>
    <w:p w:rsidR="00FA5FA2" w:rsidRPr="00491AC8" w:rsidRDefault="00FA5FA2">
      <w:pPr>
        <w:spacing w:before="120"/>
        <w:ind w:left="284" w:hanging="284"/>
        <w:jc w:val="both"/>
        <w:rPr>
          <w:i/>
          <w:sz w:val="22"/>
          <w:szCs w:val="22"/>
        </w:rPr>
      </w:pPr>
      <w:r w:rsidRPr="00491AC8">
        <w:rPr>
          <w:b/>
          <w:sz w:val="24"/>
        </w:rPr>
        <w:t xml:space="preserve">6. Співвідношення результатів навчання дисципліни із програмними результатами навчання </w:t>
      </w:r>
      <w:r w:rsidRPr="00491AC8">
        <w:rPr>
          <w:i/>
          <w:sz w:val="22"/>
          <w:szCs w:val="22"/>
        </w:rPr>
        <w:t>(необов’язково для вибіркових дисциплін які не входять до блоків спеціалізації)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14"/>
        <w:gridCol w:w="572"/>
        <w:gridCol w:w="573"/>
        <w:gridCol w:w="573"/>
        <w:gridCol w:w="573"/>
        <w:gridCol w:w="573"/>
        <w:gridCol w:w="583"/>
      </w:tblGrid>
      <w:tr w:rsidR="006A32E3" w:rsidRPr="00491AC8" w:rsidTr="006A32E3">
        <w:trPr>
          <w:trHeight w:val="567"/>
        </w:trPr>
        <w:tc>
          <w:tcPr>
            <w:tcW w:w="3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6A32E3" w:rsidRPr="00491AC8" w:rsidRDefault="006A32E3">
            <w:pPr>
              <w:snapToGrid w:val="0"/>
              <w:jc w:val="right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Результати навчання дисципліни  (код)</w:t>
            </w:r>
          </w:p>
          <w:p w:rsidR="006A32E3" w:rsidRPr="00491AC8" w:rsidRDefault="006A32E3">
            <w:pPr>
              <w:jc w:val="both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Програмні результати навчання (назва)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1.1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1.2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32E3" w:rsidRPr="00491AC8" w:rsidRDefault="006A32E3" w:rsidP="006A32E3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Pr="00491AC8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>3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2.1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2.2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2.3</w:t>
            </w:r>
          </w:p>
        </w:tc>
      </w:tr>
      <w:tr w:rsidR="006A32E3" w:rsidRPr="00491AC8" w:rsidTr="006A32E3">
        <w:tc>
          <w:tcPr>
            <w:tcW w:w="3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32E3" w:rsidRPr="00F4748D" w:rsidRDefault="006A32E3" w:rsidP="00F4748D">
            <w:pPr>
              <w:tabs>
                <w:tab w:val="left" w:pos="862"/>
                <w:tab w:val="left" w:pos="1631"/>
              </w:tabs>
              <w:spacing w:before="120"/>
              <w:rPr>
                <w:sz w:val="22"/>
                <w:szCs w:val="20"/>
                <w:lang w:eastAsia="uk-UA"/>
              </w:rPr>
            </w:pPr>
            <w:r w:rsidRPr="007C0A12">
              <w:rPr>
                <w:sz w:val="22"/>
                <w:szCs w:val="20"/>
                <w:lang w:eastAsia="uk-UA"/>
              </w:rPr>
              <w:t>Застосовувати набуті знання на практиці</w:t>
            </w:r>
            <w:r w:rsidRPr="00F4748D">
              <w:rPr>
                <w:sz w:val="22"/>
                <w:szCs w:val="20"/>
                <w:lang w:eastAsia="uk-UA"/>
              </w:rPr>
              <w:t xml:space="preserve"> (прн</w:t>
            </w:r>
            <w:r w:rsidR="00F4748D" w:rsidRPr="00F4748D">
              <w:rPr>
                <w:sz w:val="22"/>
                <w:szCs w:val="20"/>
                <w:lang w:eastAsia="uk-UA"/>
              </w:rPr>
              <w:t>2</w:t>
            </w:r>
            <w:r w:rsidRPr="00F4748D">
              <w:rPr>
                <w:sz w:val="22"/>
                <w:szCs w:val="20"/>
                <w:lang w:eastAsia="uk-UA"/>
              </w:rPr>
              <w:t>)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32E3" w:rsidRPr="00491AC8" w:rsidRDefault="006A32E3" w:rsidP="00CC2415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A32E3" w:rsidRPr="00491AC8" w:rsidTr="006A32E3">
        <w:tc>
          <w:tcPr>
            <w:tcW w:w="3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32E3" w:rsidRPr="00F4748D" w:rsidRDefault="006A32E3" w:rsidP="00EB3094">
            <w:pPr>
              <w:tabs>
                <w:tab w:val="left" w:pos="862"/>
                <w:tab w:val="left" w:pos="1631"/>
              </w:tabs>
              <w:spacing w:before="120"/>
              <w:rPr>
                <w:sz w:val="22"/>
                <w:szCs w:val="20"/>
                <w:lang w:eastAsia="uk-UA"/>
              </w:rPr>
            </w:pPr>
            <w:r w:rsidRPr="007C0A12">
              <w:rPr>
                <w:sz w:val="22"/>
                <w:szCs w:val="20"/>
                <w:lang w:eastAsia="uk-UA"/>
              </w:rPr>
              <w:t>Здійснювати пошук, обробку та презентацію соціальної інформації</w:t>
            </w:r>
            <w:r w:rsidRPr="00F4748D">
              <w:rPr>
                <w:sz w:val="22"/>
                <w:szCs w:val="20"/>
                <w:lang w:eastAsia="uk-UA"/>
              </w:rPr>
              <w:t xml:space="preserve"> (прн14)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32E3" w:rsidRPr="00491AC8" w:rsidRDefault="006A32E3" w:rsidP="00CC2415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+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+</w:t>
            </w:r>
          </w:p>
        </w:tc>
      </w:tr>
      <w:tr w:rsidR="006A32E3" w:rsidRPr="00491AC8" w:rsidTr="006A32E3">
        <w:tc>
          <w:tcPr>
            <w:tcW w:w="3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32E3" w:rsidRPr="00F4748D" w:rsidRDefault="006A32E3" w:rsidP="006A32E3">
            <w:pPr>
              <w:tabs>
                <w:tab w:val="left" w:pos="862"/>
                <w:tab w:val="left" w:pos="1631"/>
              </w:tabs>
              <w:spacing w:before="120"/>
              <w:rPr>
                <w:sz w:val="22"/>
                <w:szCs w:val="20"/>
                <w:lang w:eastAsia="uk-UA"/>
              </w:rPr>
            </w:pPr>
            <w:r w:rsidRPr="00973184">
              <w:rPr>
                <w:sz w:val="22"/>
                <w:szCs w:val="20"/>
                <w:lang w:eastAsia="uk-UA"/>
              </w:rPr>
              <w:t>Здійснювати аналіз кількісної та якісної соціологічної інформації</w:t>
            </w:r>
            <w:r>
              <w:rPr>
                <w:sz w:val="22"/>
                <w:szCs w:val="20"/>
                <w:lang w:eastAsia="uk-UA"/>
              </w:rPr>
              <w:t xml:space="preserve"> (прн23)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32E3" w:rsidRPr="00491AC8" w:rsidRDefault="006A32E3" w:rsidP="00CC2415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+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+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32E3" w:rsidRPr="00491AC8" w:rsidRDefault="006A32E3" w:rsidP="00987E21">
            <w:pPr>
              <w:snapToGrid w:val="0"/>
              <w:jc w:val="center"/>
              <w:rPr>
                <w:b/>
                <w:sz w:val="24"/>
              </w:rPr>
            </w:pPr>
            <w:r w:rsidRPr="00491AC8">
              <w:rPr>
                <w:b/>
                <w:sz w:val="24"/>
              </w:rPr>
              <w:t>+</w:t>
            </w:r>
          </w:p>
        </w:tc>
      </w:tr>
    </w:tbl>
    <w:p w:rsidR="00FA5FA2" w:rsidRDefault="00FA5FA2">
      <w:pPr>
        <w:spacing w:before="120"/>
        <w:ind w:left="284" w:hanging="284"/>
        <w:jc w:val="both"/>
        <w:rPr>
          <w:b/>
          <w:sz w:val="24"/>
        </w:rPr>
      </w:pPr>
    </w:p>
    <w:p w:rsidR="006A32E3" w:rsidRPr="00491AC8" w:rsidRDefault="006A32E3">
      <w:pPr>
        <w:spacing w:before="120"/>
        <w:ind w:left="284" w:hanging="284"/>
        <w:jc w:val="both"/>
        <w:rPr>
          <w:b/>
          <w:sz w:val="24"/>
        </w:rPr>
      </w:pPr>
    </w:p>
    <w:p w:rsidR="00FA5FA2" w:rsidRPr="003A27AF" w:rsidRDefault="00FA5FA2" w:rsidP="006A32E3">
      <w:pPr>
        <w:spacing w:before="120"/>
        <w:ind w:left="284" w:hanging="284"/>
        <w:jc w:val="both"/>
        <w:rPr>
          <w:b/>
          <w:sz w:val="24"/>
        </w:rPr>
      </w:pPr>
      <w:r w:rsidRPr="003A27AF">
        <w:rPr>
          <w:b/>
          <w:sz w:val="24"/>
        </w:rPr>
        <w:t>7. Схема формування оцінки.</w:t>
      </w:r>
    </w:p>
    <w:p w:rsidR="00FA5FA2" w:rsidRPr="003A27AF" w:rsidRDefault="00FA5FA2">
      <w:pPr>
        <w:spacing w:before="120"/>
        <w:ind w:left="284" w:hanging="284"/>
        <w:jc w:val="both"/>
        <w:rPr>
          <w:bCs/>
          <w:i/>
          <w:sz w:val="24"/>
        </w:rPr>
      </w:pPr>
      <w:r w:rsidRPr="003A27AF">
        <w:rPr>
          <w:b/>
          <w:bCs/>
          <w:sz w:val="24"/>
        </w:rPr>
        <w:t xml:space="preserve">7.1 Форми оцінювання студентів: </w:t>
      </w:r>
    </w:p>
    <w:p w:rsidR="00FA5FA2" w:rsidRPr="003A27AF" w:rsidRDefault="00FA5FA2">
      <w:pPr>
        <w:widowControl w:val="0"/>
        <w:spacing w:before="120"/>
        <w:ind w:left="284"/>
        <w:jc w:val="both"/>
        <w:rPr>
          <w:b/>
          <w:bCs/>
          <w:sz w:val="24"/>
        </w:rPr>
      </w:pPr>
      <w:r w:rsidRPr="003A27AF">
        <w:rPr>
          <w:b/>
          <w:bCs/>
          <w:sz w:val="24"/>
        </w:rPr>
        <w:t xml:space="preserve">- семестрове оцінювання: </w:t>
      </w:r>
    </w:p>
    <w:p w:rsidR="006A32E3" w:rsidRPr="006A32E3" w:rsidRDefault="00FA5FA2" w:rsidP="006A32E3">
      <w:pPr>
        <w:spacing w:before="20"/>
        <w:ind w:firstLine="709"/>
        <w:jc w:val="both"/>
        <w:rPr>
          <w:i/>
          <w:iCs/>
          <w:sz w:val="24"/>
        </w:rPr>
      </w:pPr>
      <w:r w:rsidRPr="003A27AF">
        <w:rPr>
          <w:i/>
          <w:iCs/>
          <w:sz w:val="24"/>
        </w:rPr>
        <w:t>1.</w:t>
      </w:r>
      <w:r w:rsidR="00022BEB" w:rsidRPr="003A27AF">
        <w:rPr>
          <w:i/>
          <w:iCs/>
          <w:sz w:val="24"/>
        </w:rPr>
        <w:t xml:space="preserve"> </w:t>
      </w:r>
      <w:r w:rsidR="006A32E3">
        <w:rPr>
          <w:i/>
          <w:iCs/>
          <w:sz w:val="24"/>
        </w:rPr>
        <w:t xml:space="preserve">Дистанційний курс </w:t>
      </w:r>
      <w:proofErr w:type="spellStart"/>
      <w:r w:rsidR="006A32E3">
        <w:rPr>
          <w:i/>
          <w:iCs/>
          <w:sz w:val="24"/>
          <w:lang w:val="en-US"/>
        </w:rPr>
        <w:t>DataCamp</w:t>
      </w:r>
      <w:proofErr w:type="spellEnd"/>
      <w:r w:rsidR="006A32E3">
        <w:rPr>
          <w:i/>
          <w:iCs/>
          <w:sz w:val="24"/>
          <w:lang w:val="en-US"/>
        </w:rPr>
        <w:t xml:space="preserve"> “Introduction to R” PH 1</w:t>
      </w:r>
      <w:r w:rsidR="006A32E3">
        <w:rPr>
          <w:i/>
          <w:iCs/>
          <w:sz w:val="24"/>
        </w:rPr>
        <w:t>.1, РН 1.3</w:t>
      </w:r>
      <w:r w:rsidR="006A32E3">
        <w:rPr>
          <w:i/>
          <w:iCs/>
          <w:sz w:val="24"/>
          <w:lang w:val="en-US"/>
        </w:rPr>
        <w:t xml:space="preserve">, </w:t>
      </w:r>
      <w:r w:rsidR="006A32E3">
        <w:rPr>
          <w:i/>
          <w:iCs/>
          <w:sz w:val="24"/>
        </w:rPr>
        <w:t xml:space="preserve">РН 2.1 – 5 балів / </w:t>
      </w:r>
      <w:r w:rsidR="00487CD6">
        <w:rPr>
          <w:i/>
          <w:iCs/>
          <w:sz w:val="24"/>
        </w:rPr>
        <w:t>1</w:t>
      </w:r>
      <w:r w:rsidR="006A32E3">
        <w:rPr>
          <w:i/>
          <w:iCs/>
          <w:sz w:val="24"/>
        </w:rPr>
        <w:t xml:space="preserve"> бал</w:t>
      </w:r>
    </w:p>
    <w:p w:rsidR="006A32E3" w:rsidRPr="006A32E3" w:rsidRDefault="006A32E3" w:rsidP="006A32E3">
      <w:pPr>
        <w:spacing w:before="20"/>
        <w:ind w:firstLine="709"/>
        <w:jc w:val="both"/>
        <w:rPr>
          <w:i/>
          <w:iCs/>
          <w:sz w:val="24"/>
          <w:lang w:val="en-US"/>
        </w:rPr>
      </w:pPr>
      <w:r w:rsidRPr="006A32E3">
        <w:rPr>
          <w:i/>
          <w:iCs/>
          <w:sz w:val="24"/>
          <w:lang w:val="en-US"/>
        </w:rPr>
        <w:t xml:space="preserve">2. </w:t>
      </w:r>
      <w:r w:rsidRPr="006A32E3">
        <w:rPr>
          <w:i/>
          <w:iCs/>
          <w:sz w:val="24"/>
        </w:rPr>
        <w:t xml:space="preserve">Дистанційний курс </w:t>
      </w:r>
      <w:proofErr w:type="spellStart"/>
      <w:r w:rsidRPr="006A32E3">
        <w:rPr>
          <w:i/>
          <w:iCs/>
          <w:sz w:val="24"/>
        </w:rPr>
        <w:t>Prometheus</w:t>
      </w:r>
      <w:proofErr w:type="spellEnd"/>
      <w:r w:rsidRPr="006A32E3">
        <w:rPr>
          <w:i/>
          <w:iCs/>
          <w:sz w:val="24"/>
        </w:rPr>
        <w:t xml:space="preserve"> “Аналіз даних та статистичне виведення на мові R”</w:t>
      </w:r>
      <w:r>
        <w:rPr>
          <w:i/>
          <w:iCs/>
          <w:sz w:val="24"/>
        </w:rPr>
        <w:t xml:space="preserve"> </w:t>
      </w:r>
      <w:r>
        <w:rPr>
          <w:i/>
          <w:iCs/>
          <w:sz w:val="24"/>
          <w:lang w:val="en-US"/>
        </w:rPr>
        <w:t>PH 1</w:t>
      </w:r>
      <w:r>
        <w:rPr>
          <w:i/>
          <w:iCs/>
          <w:sz w:val="24"/>
        </w:rPr>
        <w:t xml:space="preserve">.1, </w:t>
      </w:r>
      <w:r>
        <w:rPr>
          <w:i/>
          <w:iCs/>
          <w:sz w:val="24"/>
          <w:lang w:val="en-US"/>
        </w:rPr>
        <w:t>PH 1</w:t>
      </w:r>
      <w:r>
        <w:rPr>
          <w:i/>
          <w:iCs/>
          <w:sz w:val="24"/>
        </w:rPr>
        <w:t>.3</w:t>
      </w:r>
      <w:r>
        <w:rPr>
          <w:i/>
          <w:iCs/>
          <w:sz w:val="24"/>
          <w:lang w:val="en-US"/>
        </w:rPr>
        <w:t xml:space="preserve">, </w:t>
      </w:r>
      <w:r>
        <w:rPr>
          <w:i/>
          <w:iCs/>
          <w:sz w:val="24"/>
        </w:rPr>
        <w:t xml:space="preserve">РН 2.1 – 5 балів / </w:t>
      </w:r>
      <w:r w:rsidR="00487CD6">
        <w:rPr>
          <w:i/>
          <w:iCs/>
          <w:sz w:val="24"/>
        </w:rPr>
        <w:t>2</w:t>
      </w:r>
      <w:r>
        <w:rPr>
          <w:i/>
          <w:iCs/>
          <w:sz w:val="24"/>
        </w:rPr>
        <w:t xml:space="preserve"> бал</w:t>
      </w:r>
      <w:r w:rsidR="00487CD6">
        <w:rPr>
          <w:i/>
          <w:iCs/>
          <w:sz w:val="24"/>
        </w:rPr>
        <w:t>и</w:t>
      </w:r>
    </w:p>
    <w:p w:rsidR="00022BEB" w:rsidRPr="003A27AF" w:rsidRDefault="006A32E3" w:rsidP="006A32E3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 xml:space="preserve">3. </w:t>
      </w:r>
      <w:proofErr w:type="spellStart"/>
      <w:r w:rsidR="00921A23" w:rsidRPr="003A27AF">
        <w:rPr>
          <w:i/>
          <w:iCs/>
          <w:sz w:val="24"/>
        </w:rPr>
        <w:t>Кр</w:t>
      </w:r>
      <w:proofErr w:type="spellEnd"/>
      <w:r w:rsidR="00921A23" w:rsidRPr="003A27AF">
        <w:rPr>
          <w:i/>
          <w:iCs/>
          <w:sz w:val="24"/>
        </w:rPr>
        <w:t xml:space="preserve"> 1</w:t>
      </w:r>
      <w:r w:rsidR="001A7D16" w:rsidRPr="003A27AF">
        <w:rPr>
          <w:i/>
          <w:iCs/>
          <w:sz w:val="24"/>
        </w:rPr>
        <w:t xml:space="preserve"> з тем 1</w:t>
      </w:r>
      <w:r>
        <w:rPr>
          <w:i/>
          <w:iCs/>
          <w:sz w:val="24"/>
        </w:rPr>
        <w:t xml:space="preserve">,2 </w:t>
      </w:r>
      <w:r w:rsidR="001A7D16" w:rsidRPr="003A27AF">
        <w:rPr>
          <w:i/>
          <w:iCs/>
          <w:sz w:val="24"/>
        </w:rPr>
        <w:t xml:space="preserve"> РН 1.1, – </w:t>
      </w:r>
      <w:r w:rsidR="00315671" w:rsidRPr="003A27AF">
        <w:rPr>
          <w:i/>
          <w:iCs/>
          <w:sz w:val="24"/>
        </w:rPr>
        <w:t>7</w:t>
      </w:r>
      <w:r w:rsidR="001A7D16" w:rsidRPr="003A27AF">
        <w:rPr>
          <w:i/>
          <w:iCs/>
          <w:sz w:val="24"/>
        </w:rPr>
        <w:t xml:space="preserve"> балів/</w:t>
      </w:r>
      <w:r w:rsidR="00487CD6">
        <w:rPr>
          <w:i/>
          <w:iCs/>
          <w:sz w:val="24"/>
        </w:rPr>
        <w:t>5</w:t>
      </w:r>
      <w:r w:rsidR="001A7D16" w:rsidRPr="003A27AF">
        <w:rPr>
          <w:i/>
          <w:iCs/>
          <w:sz w:val="24"/>
        </w:rPr>
        <w:t xml:space="preserve"> бал</w:t>
      </w:r>
      <w:r w:rsidR="004A696D" w:rsidRPr="003A27AF">
        <w:rPr>
          <w:i/>
          <w:iCs/>
          <w:sz w:val="24"/>
        </w:rPr>
        <w:t>и</w:t>
      </w:r>
    </w:p>
    <w:p w:rsidR="00FA5FA2" w:rsidRPr="002F072B" w:rsidRDefault="006A32E3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4</w:t>
      </w:r>
      <w:r w:rsidR="00FA5FA2" w:rsidRPr="002F072B">
        <w:rPr>
          <w:i/>
          <w:iCs/>
          <w:sz w:val="24"/>
        </w:rPr>
        <w:t xml:space="preserve">. </w:t>
      </w:r>
      <w:proofErr w:type="spellStart"/>
      <w:r w:rsidR="001A7D16" w:rsidRPr="002F072B">
        <w:rPr>
          <w:i/>
          <w:iCs/>
          <w:sz w:val="24"/>
        </w:rPr>
        <w:t>Мкр</w:t>
      </w:r>
      <w:proofErr w:type="spellEnd"/>
      <w:r w:rsidR="001A7D16" w:rsidRPr="002F072B">
        <w:rPr>
          <w:i/>
          <w:iCs/>
          <w:sz w:val="24"/>
        </w:rPr>
        <w:t xml:space="preserve"> 1 з тем 1</w:t>
      </w:r>
      <w:r w:rsidR="003A27AF" w:rsidRPr="002F072B">
        <w:rPr>
          <w:i/>
          <w:iCs/>
          <w:sz w:val="24"/>
        </w:rPr>
        <w:t>, 2</w:t>
      </w:r>
      <w:r w:rsidR="001A7D16" w:rsidRPr="002F072B">
        <w:rPr>
          <w:i/>
          <w:iCs/>
          <w:sz w:val="24"/>
        </w:rPr>
        <w:t xml:space="preserve"> </w:t>
      </w:r>
      <w:r w:rsidR="003A27AF" w:rsidRPr="002F072B">
        <w:rPr>
          <w:i/>
          <w:iCs/>
          <w:sz w:val="24"/>
        </w:rPr>
        <w:t xml:space="preserve">РН 1.1, </w:t>
      </w:r>
      <w:r w:rsidR="001A7D16" w:rsidRPr="002F072B">
        <w:rPr>
          <w:i/>
          <w:iCs/>
          <w:sz w:val="24"/>
        </w:rPr>
        <w:t xml:space="preserve">РН </w:t>
      </w:r>
      <w:r>
        <w:rPr>
          <w:i/>
          <w:iCs/>
          <w:sz w:val="24"/>
        </w:rPr>
        <w:t>2</w:t>
      </w:r>
      <w:r w:rsidR="001A7D16" w:rsidRPr="002F072B">
        <w:rPr>
          <w:i/>
          <w:iCs/>
          <w:sz w:val="24"/>
        </w:rPr>
        <w:t>.</w:t>
      </w:r>
      <w:r>
        <w:rPr>
          <w:i/>
          <w:iCs/>
          <w:sz w:val="24"/>
        </w:rPr>
        <w:t xml:space="preserve">1 </w:t>
      </w:r>
      <w:r w:rsidR="001A7D16" w:rsidRPr="002F072B">
        <w:rPr>
          <w:i/>
          <w:iCs/>
          <w:sz w:val="24"/>
        </w:rPr>
        <w:t xml:space="preserve">– </w:t>
      </w:r>
      <w:r w:rsidR="003A27AF" w:rsidRPr="002F072B">
        <w:rPr>
          <w:i/>
          <w:iCs/>
          <w:sz w:val="24"/>
        </w:rPr>
        <w:t>1</w:t>
      </w:r>
      <w:r w:rsidR="00487CD6">
        <w:rPr>
          <w:i/>
          <w:iCs/>
          <w:sz w:val="24"/>
        </w:rPr>
        <w:t>3</w:t>
      </w:r>
      <w:r w:rsidR="001A7D16" w:rsidRPr="002F072B">
        <w:rPr>
          <w:i/>
          <w:iCs/>
          <w:sz w:val="24"/>
        </w:rPr>
        <w:t xml:space="preserve"> балів/</w:t>
      </w:r>
      <w:r w:rsidR="00487CD6">
        <w:rPr>
          <w:i/>
          <w:iCs/>
          <w:sz w:val="24"/>
        </w:rPr>
        <w:t>9</w:t>
      </w:r>
      <w:r w:rsidR="001A7D16" w:rsidRPr="002F072B">
        <w:rPr>
          <w:i/>
          <w:iCs/>
          <w:sz w:val="24"/>
        </w:rPr>
        <w:t xml:space="preserve"> </w:t>
      </w:r>
      <w:proofErr w:type="spellStart"/>
      <w:r w:rsidR="001A7D16" w:rsidRPr="002F072B">
        <w:rPr>
          <w:i/>
          <w:iCs/>
          <w:sz w:val="24"/>
        </w:rPr>
        <w:t>балів</w:t>
      </w:r>
      <w:proofErr w:type="spellEnd"/>
    </w:p>
    <w:p w:rsidR="001A7D16" w:rsidRPr="002F072B" w:rsidRDefault="006A32E3" w:rsidP="001A7D16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5</w:t>
      </w:r>
      <w:r w:rsidR="001A7D16" w:rsidRPr="002F072B">
        <w:rPr>
          <w:i/>
          <w:iCs/>
          <w:sz w:val="24"/>
        </w:rPr>
        <w:t xml:space="preserve">. </w:t>
      </w:r>
      <w:proofErr w:type="spellStart"/>
      <w:r w:rsidR="001A7D16" w:rsidRPr="002F072B">
        <w:rPr>
          <w:i/>
          <w:iCs/>
          <w:sz w:val="24"/>
        </w:rPr>
        <w:t>Кр</w:t>
      </w:r>
      <w:proofErr w:type="spellEnd"/>
      <w:r w:rsidR="001A7D16" w:rsidRPr="002F072B">
        <w:rPr>
          <w:i/>
          <w:iCs/>
          <w:sz w:val="24"/>
        </w:rPr>
        <w:t xml:space="preserve"> 2 з теми </w:t>
      </w:r>
      <w:r>
        <w:rPr>
          <w:i/>
          <w:iCs/>
          <w:sz w:val="24"/>
        </w:rPr>
        <w:t>3</w:t>
      </w:r>
      <w:r w:rsidR="001A7D16" w:rsidRPr="002F072B">
        <w:rPr>
          <w:i/>
          <w:iCs/>
          <w:sz w:val="24"/>
        </w:rPr>
        <w:t xml:space="preserve">, РН </w:t>
      </w:r>
      <w:r w:rsidR="00CA1BAC" w:rsidRPr="002F072B">
        <w:rPr>
          <w:i/>
          <w:iCs/>
          <w:sz w:val="24"/>
        </w:rPr>
        <w:t>1</w:t>
      </w:r>
      <w:r w:rsidR="001A7D16" w:rsidRPr="002F072B">
        <w:rPr>
          <w:i/>
          <w:iCs/>
          <w:sz w:val="24"/>
        </w:rPr>
        <w:t>.</w:t>
      </w:r>
      <w:r w:rsidR="00CA1BAC" w:rsidRPr="002F072B">
        <w:rPr>
          <w:i/>
          <w:iCs/>
          <w:sz w:val="24"/>
        </w:rPr>
        <w:t>2</w:t>
      </w:r>
      <w:r w:rsidR="001A7D16" w:rsidRPr="002F072B">
        <w:rPr>
          <w:i/>
          <w:iCs/>
          <w:sz w:val="24"/>
        </w:rPr>
        <w:t>, РН 2.</w:t>
      </w:r>
      <w:r w:rsidR="00CA1BAC" w:rsidRPr="002F072B">
        <w:rPr>
          <w:i/>
          <w:iCs/>
          <w:sz w:val="24"/>
        </w:rPr>
        <w:t>1</w:t>
      </w:r>
      <w:r w:rsidR="001A7D16" w:rsidRPr="002F072B">
        <w:rPr>
          <w:i/>
          <w:iCs/>
          <w:sz w:val="24"/>
        </w:rPr>
        <w:t xml:space="preserve"> – </w:t>
      </w:r>
      <w:r w:rsidR="00315671" w:rsidRPr="002F072B">
        <w:rPr>
          <w:i/>
          <w:iCs/>
          <w:sz w:val="24"/>
        </w:rPr>
        <w:t>7</w:t>
      </w:r>
      <w:r w:rsidR="001A7D16" w:rsidRPr="002F072B">
        <w:rPr>
          <w:i/>
          <w:iCs/>
          <w:sz w:val="24"/>
        </w:rPr>
        <w:t xml:space="preserve"> балів/</w:t>
      </w:r>
      <w:r w:rsidR="00487CD6">
        <w:rPr>
          <w:i/>
          <w:iCs/>
          <w:sz w:val="24"/>
        </w:rPr>
        <w:t>5</w:t>
      </w:r>
      <w:r w:rsidR="001A7D16" w:rsidRPr="002F072B">
        <w:rPr>
          <w:i/>
          <w:iCs/>
          <w:sz w:val="24"/>
        </w:rPr>
        <w:t xml:space="preserve"> бал</w:t>
      </w:r>
      <w:r w:rsidR="004A696D" w:rsidRPr="002F072B">
        <w:rPr>
          <w:i/>
          <w:iCs/>
          <w:sz w:val="24"/>
        </w:rPr>
        <w:t>и</w:t>
      </w:r>
    </w:p>
    <w:p w:rsidR="001A7D16" w:rsidRPr="003A27AF" w:rsidRDefault="006A32E3" w:rsidP="001A7D16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6</w:t>
      </w:r>
      <w:r w:rsidR="001A7D16" w:rsidRPr="003A27AF">
        <w:rPr>
          <w:i/>
          <w:iCs/>
          <w:sz w:val="24"/>
        </w:rPr>
        <w:t xml:space="preserve">. </w:t>
      </w:r>
      <w:proofErr w:type="spellStart"/>
      <w:r w:rsidR="001A7D16" w:rsidRPr="003A27AF">
        <w:rPr>
          <w:i/>
          <w:iCs/>
          <w:sz w:val="24"/>
        </w:rPr>
        <w:t>Мкр</w:t>
      </w:r>
      <w:proofErr w:type="spellEnd"/>
      <w:r w:rsidR="001A7D16" w:rsidRPr="003A27AF">
        <w:rPr>
          <w:i/>
          <w:iCs/>
          <w:sz w:val="24"/>
        </w:rPr>
        <w:t xml:space="preserve"> 2 з тем 3</w:t>
      </w:r>
      <w:r>
        <w:rPr>
          <w:i/>
          <w:iCs/>
          <w:sz w:val="24"/>
        </w:rPr>
        <w:t xml:space="preserve">,4,5 </w:t>
      </w:r>
      <w:r w:rsidR="001A7D16" w:rsidRPr="003A27AF">
        <w:rPr>
          <w:i/>
          <w:iCs/>
          <w:sz w:val="24"/>
        </w:rPr>
        <w:t xml:space="preserve">та теми </w:t>
      </w:r>
      <w:r>
        <w:rPr>
          <w:i/>
          <w:iCs/>
          <w:sz w:val="24"/>
        </w:rPr>
        <w:t>6</w:t>
      </w:r>
      <w:r w:rsidR="001A7D16" w:rsidRPr="003A27AF">
        <w:rPr>
          <w:i/>
          <w:iCs/>
          <w:sz w:val="24"/>
        </w:rPr>
        <w:t xml:space="preserve">, РН </w:t>
      </w:r>
      <w:r w:rsidR="00CA1BAC">
        <w:rPr>
          <w:i/>
          <w:iCs/>
          <w:sz w:val="24"/>
        </w:rPr>
        <w:t>1</w:t>
      </w:r>
      <w:r w:rsidR="001A7D16" w:rsidRPr="003A27AF">
        <w:rPr>
          <w:i/>
          <w:iCs/>
          <w:sz w:val="24"/>
        </w:rPr>
        <w:t>.</w:t>
      </w:r>
      <w:r w:rsidR="00CA1BAC">
        <w:rPr>
          <w:i/>
          <w:iCs/>
          <w:sz w:val="24"/>
        </w:rPr>
        <w:t>2</w:t>
      </w:r>
      <w:r w:rsidR="001A7D16" w:rsidRPr="003A27AF">
        <w:rPr>
          <w:i/>
          <w:iCs/>
          <w:sz w:val="24"/>
        </w:rPr>
        <w:t xml:space="preserve">, РН </w:t>
      </w:r>
      <w:r w:rsidR="00487CD6">
        <w:rPr>
          <w:i/>
          <w:iCs/>
          <w:sz w:val="24"/>
        </w:rPr>
        <w:t>1</w:t>
      </w:r>
      <w:r w:rsidR="001A7D16" w:rsidRPr="003A27AF">
        <w:rPr>
          <w:i/>
          <w:iCs/>
          <w:sz w:val="24"/>
        </w:rPr>
        <w:t>.</w:t>
      </w:r>
      <w:r w:rsidR="00487CD6">
        <w:rPr>
          <w:i/>
          <w:iCs/>
          <w:sz w:val="24"/>
        </w:rPr>
        <w:t>3</w:t>
      </w:r>
      <w:r w:rsidR="00CA1BAC">
        <w:rPr>
          <w:i/>
          <w:iCs/>
          <w:sz w:val="24"/>
        </w:rPr>
        <w:t xml:space="preserve">, </w:t>
      </w:r>
      <w:r w:rsidR="00CA1BAC" w:rsidRPr="003A27AF">
        <w:rPr>
          <w:i/>
          <w:iCs/>
          <w:sz w:val="24"/>
        </w:rPr>
        <w:t>РН 2.</w:t>
      </w:r>
      <w:r w:rsidR="00CA1BAC">
        <w:rPr>
          <w:i/>
          <w:iCs/>
          <w:sz w:val="24"/>
        </w:rPr>
        <w:t>2</w:t>
      </w:r>
      <w:r w:rsidR="00487CD6">
        <w:rPr>
          <w:i/>
          <w:iCs/>
          <w:sz w:val="24"/>
        </w:rPr>
        <w:t>, РН 2.3</w:t>
      </w:r>
      <w:r w:rsidR="00CA1BAC">
        <w:rPr>
          <w:i/>
          <w:iCs/>
          <w:sz w:val="24"/>
        </w:rPr>
        <w:t xml:space="preserve"> </w:t>
      </w:r>
      <w:r w:rsidR="001A7D16" w:rsidRPr="003A27AF">
        <w:rPr>
          <w:i/>
          <w:iCs/>
          <w:sz w:val="24"/>
        </w:rPr>
        <w:t xml:space="preserve">– </w:t>
      </w:r>
      <w:r w:rsidR="003A27AF" w:rsidRPr="003A27AF">
        <w:rPr>
          <w:i/>
          <w:iCs/>
          <w:sz w:val="24"/>
        </w:rPr>
        <w:t>1</w:t>
      </w:r>
      <w:r w:rsidR="00487CD6">
        <w:rPr>
          <w:i/>
          <w:iCs/>
          <w:sz w:val="24"/>
        </w:rPr>
        <w:t>3</w:t>
      </w:r>
      <w:r w:rsidR="001A7D16" w:rsidRPr="003A27AF">
        <w:rPr>
          <w:i/>
          <w:iCs/>
          <w:sz w:val="24"/>
        </w:rPr>
        <w:t xml:space="preserve"> балів/</w:t>
      </w:r>
      <w:r w:rsidR="00487CD6">
        <w:rPr>
          <w:i/>
          <w:iCs/>
          <w:sz w:val="24"/>
        </w:rPr>
        <w:t>9</w:t>
      </w:r>
      <w:r w:rsidR="001A7D16" w:rsidRPr="003A27AF">
        <w:rPr>
          <w:i/>
          <w:iCs/>
          <w:sz w:val="24"/>
        </w:rPr>
        <w:t xml:space="preserve"> </w:t>
      </w:r>
      <w:proofErr w:type="spellStart"/>
      <w:r w:rsidR="001A7D16" w:rsidRPr="003A27AF">
        <w:rPr>
          <w:i/>
          <w:iCs/>
          <w:sz w:val="24"/>
        </w:rPr>
        <w:t>балів</w:t>
      </w:r>
      <w:proofErr w:type="spellEnd"/>
    </w:p>
    <w:p w:rsidR="00FA5FA2" w:rsidRPr="00375BC6" w:rsidRDefault="006A32E3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7</w:t>
      </w:r>
      <w:r w:rsidR="001A7D16" w:rsidRPr="003A27AF">
        <w:rPr>
          <w:i/>
          <w:iCs/>
          <w:sz w:val="24"/>
        </w:rPr>
        <w:t xml:space="preserve">. </w:t>
      </w:r>
      <w:r w:rsidR="00491AC8" w:rsidRPr="003A27AF">
        <w:rPr>
          <w:i/>
          <w:iCs/>
          <w:sz w:val="24"/>
        </w:rPr>
        <w:t>Відповідь біля</w:t>
      </w:r>
      <w:r w:rsidR="00315671" w:rsidRPr="003A27AF">
        <w:rPr>
          <w:i/>
          <w:iCs/>
          <w:sz w:val="24"/>
        </w:rPr>
        <w:t xml:space="preserve"> дошки</w:t>
      </w:r>
      <w:r w:rsidR="001A7D16" w:rsidRPr="003A27AF">
        <w:rPr>
          <w:i/>
          <w:iCs/>
          <w:sz w:val="24"/>
        </w:rPr>
        <w:t xml:space="preserve"> – </w:t>
      </w:r>
      <w:r w:rsidR="00315671" w:rsidRPr="003A27AF">
        <w:rPr>
          <w:i/>
          <w:iCs/>
          <w:sz w:val="24"/>
        </w:rPr>
        <w:t xml:space="preserve">до </w:t>
      </w:r>
      <w:r w:rsidR="00487CD6">
        <w:rPr>
          <w:i/>
          <w:iCs/>
          <w:sz w:val="24"/>
        </w:rPr>
        <w:t>5</w:t>
      </w:r>
      <w:r w:rsidR="00315671" w:rsidRPr="003A27AF">
        <w:rPr>
          <w:i/>
          <w:iCs/>
          <w:sz w:val="24"/>
        </w:rPr>
        <w:t xml:space="preserve"> раз, всі по </w:t>
      </w:r>
      <w:r w:rsidR="00487CD6">
        <w:rPr>
          <w:i/>
          <w:iCs/>
          <w:sz w:val="24"/>
        </w:rPr>
        <w:t>2</w:t>
      </w:r>
      <w:r w:rsidR="001A7D16" w:rsidRPr="003A27AF">
        <w:rPr>
          <w:i/>
          <w:iCs/>
          <w:sz w:val="24"/>
        </w:rPr>
        <w:t xml:space="preserve"> бали</w:t>
      </w:r>
      <w:r w:rsidR="00315671" w:rsidRPr="003A27AF">
        <w:rPr>
          <w:i/>
          <w:iCs/>
          <w:sz w:val="24"/>
        </w:rPr>
        <w:t>/</w:t>
      </w:r>
      <w:r w:rsidR="00487CD6">
        <w:rPr>
          <w:i/>
          <w:iCs/>
          <w:sz w:val="24"/>
        </w:rPr>
        <w:t>1</w:t>
      </w:r>
      <w:r w:rsidR="00315671" w:rsidRPr="003A27AF">
        <w:rPr>
          <w:i/>
          <w:iCs/>
          <w:sz w:val="24"/>
        </w:rPr>
        <w:t xml:space="preserve"> </w:t>
      </w:r>
      <w:r w:rsidR="00315671" w:rsidRPr="00375BC6">
        <w:rPr>
          <w:i/>
          <w:iCs/>
          <w:sz w:val="24"/>
        </w:rPr>
        <w:t>бал</w:t>
      </w:r>
      <w:r w:rsidR="00375BC6" w:rsidRPr="00375BC6">
        <w:rPr>
          <w:i/>
          <w:iCs/>
          <w:sz w:val="24"/>
          <w:lang w:val="en-US"/>
        </w:rPr>
        <w:t xml:space="preserve"> – </w:t>
      </w:r>
      <w:r w:rsidR="00375BC6" w:rsidRPr="00375BC6">
        <w:rPr>
          <w:i/>
          <w:iCs/>
          <w:sz w:val="24"/>
        </w:rPr>
        <w:t>всього 1</w:t>
      </w:r>
      <w:r w:rsidR="00A403EE">
        <w:rPr>
          <w:i/>
          <w:iCs/>
          <w:sz w:val="24"/>
        </w:rPr>
        <w:t xml:space="preserve">0 балів </w:t>
      </w:r>
      <w:r w:rsidR="00375BC6" w:rsidRPr="00375BC6">
        <w:rPr>
          <w:i/>
          <w:iCs/>
          <w:sz w:val="24"/>
        </w:rPr>
        <w:t>/5 балів</w:t>
      </w:r>
    </w:p>
    <w:p w:rsidR="00022BEB" w:rsidRPr="00491AC8" w:rsidRDefault="00FA5FA2">
      <w:pPr>
        <w:spacing w:before="20"/>
        <w:ind w:firstLine="284"/>
        <w:jc w:val="both"/>
        <w:rPr>
          <w:rStyle w:val="a4"/>
          <w:i/>
          <w:iCs/>
          <w:sz w:val="24"/>
          <w:vertAlign w:val="baseline"/>
        </w:rPr>
      </w:pPr>
      <w:r w:rsidRPr="003A27AF">
        <w:rPr>
          <w:b/>
          <w:sz w:val="24"/>
        </w:rPr>
        <w:t xml:space="preserve">- підсумкове оцінювання </w:t>
      </w:r>
      <w:r w:rsidR="00315671" w:rsidRPr="003A27AF">
        <w:rPr>
          <w:b/>
          <w:sz w:val="24"/>
        </w:rPr>
        <w:t xml:space="preserve">- </w:t>
      </w:r>
      <w:r w:rsidR="00315671" w:rsidRPr="003A27AF">
        <w:rPr>
          <w:rStyle w:val="a4"/>
          <w:i/>
          <w:iCs/>
          <w:sz w:val="24"/>
          <w:vertAlign w:val="baseline"/>
        </w:rPr>
        <w:t>іспит</w:t>
      </w:r>
    </w:p>
    <w:p w:rsidR="00022BEB" w:rsidRPr="00491AC8" w:rsidRDefault="00022BEB">
      <w:pPr>
        <w:spacing w:before="20"/>
        <w:ind w:firstLine="284"/>
        <w:jc w:val="both"/>
        <w:rPr>
          <w:rStyle w:val="a4"/>
          <w:i/>
          <w:iCs/>
          <w:sz w:val="24"/>
          <w:vertAlign w:val="baseline"/>
        </w:rPr>
      </w:pPr>
    </w:p>
    <w:p w:rsidR="00022BEB" w:rsidRPr="00491AC8" w:rsidRDefault="00022BEB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  <w:r w:rsidRPr="00491AC8">
        <w:rPr>
          <w:b/>
          <w:bCs/>
          <w:spacing w:val="-8"/>
          <w:sz w:val="24"/>
        </w:rPr>
        <w:t xml:space="preserve">- умови допуску до </w:t>
      </w:r>
      <w:r w:rsidRPr="00491AC8">
        <w:rPr>
          <w:b/>
          <w:sz w:val="24"/>
        </w:rPr>
        <w:t>підсумкового</w:t>
      </w:r>
      <w:r w:rsidRPr="00491AC8">
        <w:rPr>
          <w:b/>
          <w:bCs/>
          <w:spacing w:val="-8"/>
          <w:sz w:val="24"/>
        </w:rPr>
        <w:t xml:space="preserve"> </w:t>
      </w:r>
      <w:r w:rsidR="00315671" w:rsidRPr="00491AC8">
        <w:rPr>
          <w:b/>
          <w:bCs/>
          <w:spacing w:val="-8"/>
          <w:sz w:val="24"/>
        </w:rPr>
        <w:t>оцінювання</w:t>
      </w:r>
      <w:r w:rsidRPr="00491AC8">
        <w:rPr>
          <w:b/>
          <w:bCs/>
          <w:spacing w:val="-8"/>
          <w:sz w:val="24"/>
        </w:rPr>
        <w:t>:</w:t>
      </w:r>
    </w:p>
    <w:p w:rsidR="00022BEB" w:rsidRPr="00CA1BAC" w:rsidRDefault="00CA1BAC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  <w:r w:rsidRPr="00CA1BAC">
        <w:rPr>
          <w:spacing w:val="-8"/>
          <w:sz w:val="24"/>
        </w:rPr>
        <w:t xml:space="preserve">Для студентів, які набрали сумарно меншу кількість балів ніж </w:t>
      </w:r>
      <w:r w:rsidRPr="00CA1BAC">
        <w:rPr>
          <w:i/>
          <w:spacing w:val="-8"/>
          <w:sz w:val="24"/>
        </w:rPr>
        <w:t>критично-розрахунковий мінімум – 36 балів</w:t>
      </w:r>
      <w:r w:rsidRPr="00CA1BAC">
        <w:rPr>
          <w:spacing w:val="-8"/>
          <w:sz w:val="24"/>
        </w:rPr>
        <w:t xml:space="preserve"> для одержання допуску до іспиту обов’язковим є повторне складання модульних контрольних робіт</w:t>
      </w:r>
      <w:r w:rsidR="00001D94" w:rsidRPr="00CA1BAC">
        <w:rPr>
          <w:i/>
          <w:spacing w:val="-8"/>
          <w:sz w:val="24"/>
        </w:rPr>
        <w:t>.</w:t>
      </w:r>
    </w:p>
    <w:p w:rsidR="00022BEB" w:rsidRPr="00491AC8" w:rsidRDefault="00022BEB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</w:p>
    <w:p w:rsidR="00FA5FA2" w:rsidRDefault="00FA5FA2">
      <w:pPr>
        <w:widowControl w:val="0"/>
        <w:spacing w:before="120"/>
        <w:jc w:val="both"/>
        <w:rPr>
          <w:bCs/>
          <w:i/>
          <w:sz w:val="24"/>
        </w:rPr>
      </w:pPr>
      <w:r w:rsidRPr="00491AC8">
        <w:rPr>
          <w:b/>
          <w:bCs/>
          <w:spacing w:val="-8"/>
          <w:sz w:val="24"/>
        </w:rPr>
        <w:t xml:space="preserve">7.2 </w:t>
      </w:r>
      <w:r w:rsidRPr="00491AC8">
        <w:rPr>
          <w:b/>
          <w:bCs/>
          <w:sz w:val="24"/>
        </w:rPr>
        <w:t xml:space="preserve">Організація оцінювання: </w:t>
      </w:r>
      <w:r w:rsidRPr="00491AC8">
        <w:rPr>
          <w:bCs/>
          <w:i/>
          <w:sz w:val="24"/>
        </w:rPr>
        <w:t xml:space="preserve">(обов’язково зазначається порядок організації передбачених робочою навчальною програмою форм оцінювання із зазначенням орієнтовного графіку оцінювання).  </w:t>
      </w:r>
    </w:p>
    <w:p w:rsidR="00487CD6" w:rsidRPr="006A32E3" w:rsidRDefault="00487CD6" w:rsidP="00487CD6">
      <w:pPr>
        <w:spacing w:before="20"/>
        <w:ind w:firstLine="709"/>
        <w:jc w:val="both"/>
        <w:rPr>
          <w:i/>
          <w:iCs/>
          <w:sz w:val="24"/>
        </w:rPr>
      </w:pPr>
      <w:r w:rsidRPr="003A27AF">
        <w:rPr>
          <w:i/>
          <w:iCs/>
          <w:sz w:val="24"/>
        </w:rPr>
        <w:t xml:space="preserve">1. </w:t>
      </w:r>
      <w:r>
        <w:rPr>
          <w:i/>
          <w:iCs/>
          <w:sz w:val="24"/>
        </w:rPr>
        <w:t xml:space="preserve">Дистанційний курс </w:t>
      </w:r>
      <w:proofErr w:type="spellStart"/>
      <w:r>
        <w:rPr>
          <w:i/>
          <w:iCs/>
          <w:sz w:val="24"/>
          <w:lang w:val="en-US"/>
        </w:rPr>
        <w:t>DataCamp</w:t>
      </w:r>
      <w:proofErr w:type="spellEnd"/>
      <w:r>
        <w:rPr>
          <w:i/>
          <w:iCs/>
          <w:sz w:val="24"/>
          <w:lang w:val="en-US"/>
        </w:rPr>
        <w:t xml:space="preserve"> “Introduction to R” PH 1</w:t>
      </w:r>
      <w:r>
        <w:rPr>
          <w:i/>
          <w:iCs/>
          <w:sz w:val="24"/>
        </w:rPr>
        <w:t>.1, РН 1.3</w:t>
      </w:r>
      <w:r>
        <w:rPr>
          <w:i/>
          <w:iCs/>
          <w:sz w:val="24"/>
          <w:lang w:val="en-US"/>
        </w:rPr>
        <w:t xml:space="preserve">, </w:t>
      </w:r>
      <w:r>
        <w:rPr>
          <w:i/>
          <w:iCs/>
          <w:sz w:val="24"/>
        </w:rPr>
        <w:t>РН 2.1 – СРС 1-3 тиждень</w:t>
      </w:r>
    </w:p>
    <w:p w:rsidR="00487CD6" w:rsidRPr="006A32E3" w:rsidRDefault="00487CD6" w:rsidP="00487CD6">
      <w:pPr>
        <w:spacing w:before="20"/>
        <w:ind w:firstLine="709"/>
        <w:jc w:val="both"/>
        <w:rPr>
          <w:i/>
          <w:iCs/>
          <w:sz w:val="24"/>
          <w:lang w:val="en-US"/>
        </w:rPr>
      </w:pPr>
      <w:r w:rsidRPr="006A32E3">
        <w:rPr>
          <w:i/>
          <w:iCs/>
          <w:sz w:val="24"/>
          <w:lang w:val="en-US"/>
        </w:rPr>
        <w:lastRenderedPageBreak/>
        <w:t xml:space="preserve">2. </w:t>
      </w:r>
      <w:r w:rsidRPr="006A32E3">
        <w:rPr>
          <w:i/>
          <w:iCs/>
          <w:sz w:val="24"/>
        </w:rPr>
        <w:t xml:space="preserve">Дистанційний курс </w:t>
      </w:r>
      <w:proofErr w:type="spellStart"/>
      <w:r w:rsidRPr="006A32E3">
        <w:rPr>
          <w:i/>
          <w:iCs/>
          <w:sz w:val="24"/>
        </w:rPr>
        <w:t>Prometheus</w:t>
      </w:r>
      <w:proofErr w:type="spellEnd"/>
      <w:r w:rsidRPr="006A32E3">
        <w:rPr>
          <w:i/>
          <w:iCs/>
          <w:sz w:val="24"/>
        </w:rPr>
        <w:t xml:space="preserve"> “Аналіз даних та статистичне виведення на мові R”</w:t>
      </w:r>
      <w:r>
        <w:rPr>
          <w:i/>
          <w:iCs/>
          <w:sz w:val="24"/>
        </w:rPr>
        <w:t xml:space="preserve"> </w:t>
      </w:r>
      <w:r>
        <w:rPr>
          <w:i/>
          <w:iCs/>
          <w:sz w:val="24"/>
          <w:lang w:val="en-US"/>
        </w:rPr>
        <w:t>PH 1</w:t>
      </w:r>
      <w:r>
        <w:rPr>
          <w:i/>
          <w:iCs/>
          <w:sz w:val="24"/>
        </w:rPr>
        <w:t xml:space="preserve">.1, </w:t>
      </w:r>
      <w:r>
        <w:rPr>
          <w:i/>
          <w:iCs/>
          <w:sz w:val="24"/>
          <w:lang w:val="en-US"/>
        </w:rPr>
        <w:t>PH 1</w:t>
      </w:r>
      <w:r>
        <w:rPr>
          <w:i/>
          <w:iCs/>
          <w:sz w:val="24"/>
        </w:rPr>
        <w:t>.3</w:t>
      </w:r>
      <w:r>
        <w:rPr>
          <w:i/>
          <w:iCs/>
          <w:sz w:val="24"/>
          <w:lang w:val="en-US"/>
        </w:rPr>
        <w:t xml:space="preserve">, </w:t>
      </w:r>
      <w:r>
        <w:rPr>
          <w:i/>
          <w:iCs/>
          <w:sz w:val="24"/>
        </w:rPr>
        <w:t>РН 2.1 – СРС 1-5 тиждень</w:t>
      </w:r>
    </w:p>
    <w:p w:rsidR="00487CD6" w:rsidRPr="003A27AF" w:rsidRDefault="00487CD6" w:rsidP="00487CD6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 xml:space="preserve">3. </w:t>
      </w:r>
      <w:proofErr w:type="spellStart"/>
      <w:r w:rsidRPr="003A27AF">
        <w:rPr>
          <w:i/>
          <w:iCs/>
          <w:sz w:val="24"/>
        </w:rPr>
        <w:t>Кр</w:t>
      </w:r>
      <w:proofErr w:type="spellEnd"/>
      <w:r w:rsidRPr="003A27AF">
        <w:rPr>
          <w:i/>
          <w:iCs/>
          <w:sz w:val="24"/>
        </w:rPr>
        <w:t xml:space="preserve"> 1 з тем 1</w:t>
      </w:r>
      <w:r>
        <w:rPr>
          <w:i/>
          <w:iCs/>
          <w:sz w:val="24"/>
        </w:rPr>
        <w:t xml:space="preserve">,2 </w:t>
      </w:r>
      <w:r w:rsidRPr="003A27AF">
        <w:rPr>
          <w:i/>
          <w:iCs/>
          <w:sz w:val="24"/>
        </w:rPr>
        <w:t xml:space="preserve"> РН 1.1, – </w:t>
      </w:r>
      <w:r w:rsidR="005E6AE1">
        <w:rPr>
          <w:i/>
          <w:iCs/>
          <w:sz w:val="24"/>
        </w:rPr>
        <w:t>останній тиждень теми 2</w:t>
      </w:r>
    </w:p>
    <w:p w:rsidR="00487CD6" w:rsidRPr="002F072B" w:rsidRDefault="00487CD6" w:rsidP="00487CD6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4</w:t>
      </w:r>
      <w:r w:rsidRPr="002F072B">
        <w:rPr>
          <w:i/>
          <w:iCs/>
          <w:sz w:val="24"/>
        </w:rPr>
        <w:t xml:space="preserve">. </w:t>
      </w:r>
      <w:proofErr w:type="spellStart"/>
      <w:r w:rsidRPr="002F072B">
        <w:rPr>
          <w:i/>
          <w:iCs/>
          <w:sz w:val="24"/>
        </w:rPr>
        <w:t>Мкр</w:t>
      </w:r>
      <w:proofErr w:type="spellEnd"/>
      <w:r w:rsidRPr="002F072B">
        <w:rPr>
          <w:i/>
          <w:iCs/>
          <w:sz w:val="24"/>
        </w:rPr>
        <w:t xml:space="preserve"> 1 з тем 1, 2 РН 1.1, РН </w:t>
      </w:r>
      <w:r>
        <w:rPr>
          <w:i/>
          <w:iCs/>
          <w:sz w:val="24"/>
        </w:rPr>
        <w:t>2</w:t>
      </w:r>
      <w:r w:rsidRPr="002F072B">
        <w:rPr>
          <w:i/>
          <w:iCs/>
          <w:sz w:val="24"/>
        </w:rPr>
        <w:t>.</w:t>
      </w:r>
      <w:r>
        <w:rPr>
          <w:i/>
          <w:iCs/>
          <w:sz w:val="24"/>
        </w:rPr>
        <w:t xml:space="preserve">1 </w:t>
      </w:r>
      <w:r w:rsidRPr="002F072B">
        <w:rPr>
          <w:i/>
          <w:iCs/>
          <w:sz w:val="24"/>
        </w:rPr>
        <w:t xml:space="preserve">– </w:t>
      </w:r>
      <w:r w:rsidR="005E6AE1">
        <w:rPr>
          <w:i/>
          <w:iCs/>
          <w:sz w:val="24"/>
        </w:rPr>
        <w:t>після теми 2</w:t>
      </w:r>
    </w:p>
    <w:p w:rsidR="00487CD6" w:rsidRPr="002F072B" w:rsidRDefault="00487CD6" w:rsidP="00487CD6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5</w:t>
      </w:r>
      <w:r w:rsidRPr="002F072B">
        <w:rPr>
          <w:i/>
          <w:iCs/>
          <w:sz w:val="24"/>
        </w:rPr>
        <w:t xml:space="preserve">. </w:t>
      </w:r>
      <w:proofErr w:type="spellStart"/>
      <w:r w:rsidRPr="002F072B">
        <w:rPr>
          <w:i/>
          <w:iCs/>
          <w:sz w:val="24"/>
        </w:rPr>
        <w:t>Кр</w:t>
      </w:r>
      <w:proofErr w:type="spellEnd"/>
      <w:r w:rsidRPr="002F072B">
        <w:rPr>
          <w:i/>
          <w:iCs/>
          <w:sz w:val="24"/>
        </w:rPr>
        <w:t xml:space="preserve"> 2 з теми </w:t>
      </w:r>
      <w:r>
        <w:rPr>
          <w:i/>
          <w:iCs/>
          <w:sz w:val="24"/>
        </w:rPr>
        <w:t>3</w:t>
      </w:r>
      <w:r w:rsidRPr="002F072B">
        <w:rPr>
          <w:i/>
          <w:iCs/>
          <w:sz w:val="24"/>
        </w:rPr>
        <w:t xml:space="preserve">, РН 1.2, РН 2.1 – </w:t>
      </w:r>
      <w:r w:rsidR="005E6AE1">
        <w:rPr>
          <w:i/>
          <w:iCs/>
          <w:sz w:val="24"/>
        </w:rPr>
        <w:t>після теми 3</w:t>
      </w:r>
    </w:p>
    <w:p w:rsidR="00487CD6" w:rsidRPr="003A27AF" w:rsidRDefault="00487CD6" w:rsidP="00487CD6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6</w:t>
      </w:r>
      <w:r w:rsidRPr="003A27AF">
        <w:rPr>
          <w:i/>
          <w:iCs/>
          <w:sz w:val="24"/>
        </w:rPr>
        <w:t xml:space="preserve">. </w:t>
      </w:r>
      <w:proofErr w:type="spellStart"/>
      <w:r w:rsidRPr="003A27AF">
        <w:rPr>
          <w:i/>
          <w:iCs/>
          <w:sz w:val="24"/>
        </w:rPr>
        <w:t>Мкр</w:t>
      </w:r>
      <w:proofErr w:type="spellEnd"/>
      <w:r w:rsidRPr="003A27AF">
        <w:rPr>
          <w:i/>
          <w:iCs/>
          <w:sz w:val="24"/>
        </w:rPr>
        <w:t xml:space="preserve"> 2 з тем 3</w:t>
      </w:r>
      <w:r>
        <w:rPr>
          <w:i/>
          <w:iCs/>
          <w:sz w:val="24"/>
        </w:rPr>
        <w:t xml:space="preserve">,4,5 </w:t>
      </w:r>
      <w:r w:rsidRPr="003A27AF">
        <w:rPr>
          <w:i/>
          <w:iCs/>
          <w:sz w:val="24"/>
        </w:rPr>
        <w:t xml:space="preserve">та теми </w:t>
      </w:r>
      <w:r>
        <w:rPr>
          <w:i/>
          <w:iCs/>
          <w:sz w:val="24"/>
        </w:rPr>
        <w:t>6</w:t>
      </w:r>
      <w:r w:rsidRPr="003A27AF">
        <w:rPr>
          <w:i/>
          <w:iCs/>
          <w:sz w:val="24"/>
        </w:rPr>
        <w:t xml:space="preserve">, РН </w:t>
      </w:r>
      <w:r>
        <w:rPr>
          <w:i/>
          <w:iCs/>
          <w:sz w:val="24"/>
        </w:rPr>
        <w:t>1</w:t>
      </w:r>
      <w:r w:rsidRPr="003A27AF">
        <w:rPr>
          <w:i/>
          <w:iCs/>
          <w:sz w:val="24"/>
        </w:rPr>
        <w:t>.</w:t>
      </w:r>
      <w:r>
        <w:rPr>
          <w:i/>
          <w:iCs/>
          <w:sz w:val="24"/>
        </w:rPr>
        <w:t>2</w:t>
      </w:r>
      <w:r w:rsidRPr="003A27AF">
        <w:rPr>
          <w:i/>
          <w:iCs/>
          <w:sz w:val="24"/>
        </w:rPr>
        <w:t xml:space="preserve">, РН </w:t>
      </w:r>
      <w:r>
        <w:rPr>
          <w:i/>
          <w:iCs/>
          <w:sz w:val="24"/>
        </w:rPr>
        <w:t>1</w:t>
      </w:r>
      <w:r w:rsidRPr="003A27AF">
        <w:rPr>
          <w:i/>
          <w:iCs/>
          <w:sz w:val="24"/>
        </w:rPr>
        <w:t>.</w:t>
      </w:r>
      <w:r>
        <w:rPr>
          <w:i/>
          <w:iCs/>
          <w:sz w:val="24"/>
        </w:rPr>
        <w:t xml:space="preserve">3, </w:t>
      </w:r>
      <w:r w:rsidRPr="003A27AF">
        <w:rPr>
          <w:i/>
          <w:iCs/>
          <w:sz w:val="24"/>
        </w:rPr>
        <w:t>РН 2.</w:t>
      </w:r>
      <w:r>
        <w:rPr>
          <w:i/>
          <w:iCs/>
          <w:sz w:val="24"/>
        </w:rPr>
        <w:t xml:space="preserve">2, РН 2.3 </w:t>
      </w:r>
      <w:r w:rsidRPr="003A27AF">
        <w:rPr>
          <w:i/>
          <w:iCs/>
          <w:sz w:val="24"/>
        </w:rPr>
        <w:t xml:space="preserve">– </w:t>
      </w:r>
      <w:r w:rsidR="005E6AE1">
        <w:rPr>
          <w:i/>
          <w:iCs/>
          <w:sz w:val="24"/>
        </w:rPr>
        <w:t>після теми 5</w:t>
      </w:r>
    </w:p>
    <w:p w:rsidR="00487CD6" w:rsidRPr="003A27AF" w:rsidRDefault="00487CD6" w:rsidP="00487CD6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7</w:t>
      </w:r>
      <w:r w:rsidRPr="003A27AF">
        <w:rPr>
          <w:i/>
          <w:iCs/>
          <w:sz w:val="24"/>
        </w:rPr>
        <w:t xml:space="preserve">. Відповідь біля дошки – до </w:t>
      </w:r>
      <w:r>
        <w:rPr>
          <w:i/>
          <w:iCs/>
          <w:sz w:val="24"/>
        </w:rPr>
        <w:t>5</w:t>
      </w:r>
      <w:r w:rsidRPr="003A27AF">
        <w:rPr>
          <w:i/>
          <w:iCs/>
          <w:sz w:val="24"/>
        </w:rPr>
        <w:t xml:space="preserve"> раз</w:t>
      </w:r>
      <w:r w:rsidR="00990278">
        <w:rPr>
          <w:i/>
          <w:iCs/>
          <w:sz w:val="24"/>
        </w:rPr>
        <w:t xml:space="preserve"> за дисципліну</w:t>
      </w:r>
    </w:p>
    <w:p w:rsidR="00F163AA" w:rsidRPr="00491AC8" w:rsidRDefault="00F163AA">
      <w:pPr>
        <w:widowControl w:val="0"/>
        <w:spacing w:before="120"/>
        <w:jc w:val="both"/>
        <w:rPr>
          <w:bCs/>
          <w:i/>
          <w:sz w:val="24"/>
        </w:rPr>
      </w:pPr>
    </w:p>
    <w:p w:rsidR="00FA5FA2" w:rsidRPr="00491AC8" w:rsidRDefault="00FA5FA2">
      <w:pPr>
        <w:widowControl w:val="0"/>
        <w:spacing w:before="120"/>
        <w:jc w:val="both"/>
        <w:rPr>
          <w:b/>
          <w:bCs/>
          <w:sz w:val="24"/>
        </w:rPr>
      </w:pPr>
      <w:r w:rsidRPr="00491AC8">
        <w:rPr>
          <w:b/>
          <w:bCs/>
          <w:sz w:val="24"/>
        </w:rPr>
        <w:t>7.3 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FA5FA2" w:rsidRPr="00491AC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491AC8">
              <w:rPr>
                <w:b/>
                <w:sz w:val="24"/>
              </w:rPr>
              <w:t>Відмінно</w:t>
            </w:r>
            <w:r w:rsidRPr="00491AC8">
              <w:rPr>
                <w:sz w:val="24"/>
              </w:rPr>
              <w:t xml:space="preserve"> / </w:t>
            </w:r>
            <w:proofErr w:type="spellStart"/>
            <w:r w:rsidRPr="00491AC8">
              <w:rPr>
                <w:sz w:val="24"/>
              </w:rPr>
              <w:t>Excellent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491AC8">
              <w:rPr>
                <w:bCs/>
                <w:sz w:val="24"/>
              </w:rPr>
              <w:t>90-100</w:t>
            </w:r>
          </w:p>
        </w:tc>
      </w:tr>
      <w:tr w:rsidR="00FA5FA2" w:rsidRPr="00491AC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491AC8">
              <w:rPr>
                <w:b/>
                <w:sz w:val="24"/>
              </w:rPr>
              <w:t>Добре</w:t>
            </w:r>
            <w:r w:rsidRPr="00491AC8">
              <w:rPr>
                <w:sz w:val="24"/>
              </w:rPr>
              <w:t xml:space="preserve"> / </w:t>
            </w:r>
            <w:proofErr w:type="spellStart"/>
            <w:r w:rsidRPr="00491AC8">
              <w:rPr>
                <w:sz w:val="24"/>
              </w:rPr>
              <w:t>Good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491AC8">
              <w:rPr>
                <w:bCs/>
                <w:sz w:val="24"/>
              </w:rPr>
              <w:t>75-89</w:t>
            </w:r>
          </w:p>
        </w:tc>
      </w:tr>
      <w:tr w:rsidR="00FA5FA2" w:rsidRPr="00491AC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491AC8">
              <w:rPr>
                <w:b/>
                <w:sz w:val="24"/>
              </w:rPr>
              <w:t>Задовільно</w:t>
            </w:r>
            <w:r w:rsidRPr="00491AC8">
              <w:rPr>
                <w:sz w:val="24"/>
              </w:rPr>
              <w:t xml:space="preserve"> / </w:t>
            </w:r>
            <w:proofErr w:type="spellStart"/>
            <w:r w:rsidRPr="00491AC8">
              <w:rPr>
                <w:sz w:val="24"/>
              </w:rPr>
              <w:t>Satisfactory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491AC8">
              <w:rPr>
                <w:bCs/>
                <w:sz w:val="24"/>
              </w:rPr>
              <w:t>60-74</w:t>
            </w:r>
          </w:p>
        </w:tc>
      </w:tr>
      <w:tr w:rsidR="00FA5FA2" w:rsidRPr="00491AC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491AC8">
              <w:rPr>
                <w:b/>
                <w:sz w:val="24"/>
              </w:rPr>
              <w:t xml:space="preserve">Незадовільно </w:t>
            </w:r>
            <w:r w:rsidRPr="00491AC8">
              <w:rPr>
                <w:sz w:val="24"/>
              </w:rPr>
              <w:t xml:space="preserve">/ </w:t>
            </w:r>
            <w:proofErr w:type="spellStart"/>
            <w:r w:rsidRPr="00491AC8">
              <w:rPr>
                <w:sz w:val="24"/>
              </w:rPr>
              <w:t>Fail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491AC8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491AC8">
              <w:rPr>
                <w:bCs/>
                <w:sz w:val="24"/>
              </w:rPr>
              <w:t>0-59</w:t>
            </w:r>
          </w:p>
        </w:tc>
      </w:tr>
    </w:tbl>
    <w:p w:rsidR="00FA5FA2" w:rsidRPr="00491AC8" w:rsidRDefault="00FA5FA2">
      <w:pPr>
        <w:widowControl w:val="0"/>
        <w:jc w:val="both"/>
        <w:rPr>
          <w:bCs/>
          <w:i/>
          <w:spacing w:val="-8"/>
          <w:sz w:val="24"/>
        </w:rPr>
      </w:pPr>
    </w:p>
    <w:p w:rsidR="00FA5FA2" w:rsidRPr="00491AC8" w:rsidRDefault="00FA5FA2">
      <w:pPr>
        <w:pageBreakBefore/>
        <w:rPr>
          <w:b/>
          <w:sz w:val="24"/>
        </w:rPr>
      </w:pPr>
      <w:r w:rsidRPr="00491AC8">
        <w:rPr>
          <w:b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8. Структура  навчальної  дисципліни. </w:t>
      </w:r>
      <w:r w:rsidRPr="00491AC8">
        <w:rPr>
          <w:b/>
          <w:sz w:val="24"/>
        </w:rPr>
        <w:t xml:space="preserve">Тематичний  план  </w:t>
      </w:r>
      <w:r w:rsidR="000A34F7" w:rsidRPr="00491AC8">
        <w:rPr>
          <w:b/>
          <w:sz w:val="24"/>
        </w:rPr>
        <w:t xml:space="preserve">лекцій та </w:t>
      </w:r>
      <w:r w:rsidR="003A27AF">
        <w:rPr>
          <w:b/>
          <w:sz w:val="24"/>
        </w:rPr>
        <w:t>сем</w:t>
      </w:r>
      <w:r w:rsidR="000A34F7" w:rsidRPr="00491AC8">
        <w:rPr>
          <w:b/>
          <w:sz w:val="24"/>
        </w:rPr>
        <w:t>інарських</w:t>
      </w:r>
      <w:r w:rsidRPr="00491AC8">
        <w:rPr>
          <w:b/>
          <w:sz w:val="24"/>
        </w:rPr>
        <w:t xml:space="preserve"> занять</w:t>
      </w:r>
    </w:p>
    <w:p w:rsidR="00FA5FA2" w:rsidRDefault="00FA5FA2">
      <w:pPr>
        <w:rPr>
          <w:sz w:val="24"/>
        </w:rPr>
      </w:pPr>
    </w:p>
    <w:tbl>
      <w:tblPr>
        <w:tblW w:w="9747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648"/>
        <w:gridCol w:w="5981"/>
        <w:gridCol w:w="850"/>
        <w:gridCol w:w="969"/>
        <w:gridCol w:w="16"/>
        <w:gridCol w:w="34"/>
        <w:gridCol w:w="1249"/>
      </w:tblGrid>
      <w:tr w:rsidR="00487CD6" w:rsidRPr="00252FC6" w:rsidTr="00CC2415">
        <w:tc>
          <w:tcPr>
            <w:tcW w:w="6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87CD6" w:rsidRPr="00252FC6" w:rsidRDefault="00487CD6" w:rsidP="00CC2415">
            <w:pPr>
              <w:spacing w:line="17" w:lineRule="atLeast"/>
              <w:jc w:val="center"/>
              <w:rPr>
                <w:b/>
                <w:sz w:val="22"/>
                <w:szCs w:val="22"/>
              </w:rPr>
            </w:pPr>
            <w:r w:rsidRPr="00252FC6">
              <w:rPr>
                <w:b/>
                <w:sz w:val="22"/>
                <w:szCs w:val="22"/>
              </w:rPr>
              <w:t>№ п/</w:t>
            </w:r>
            <w:proofErr w:type="spellStart"/>
            <w:r w:rsidRPr="00252FC6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98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CD6" w:rsidRPr="00252FC6" w:rsidRDefault="00487CD6" w:rsidP="00990278">
            <w:pPr>
              <w:spacing w:line="17" w:lineRule="atLeast"/>
              <w:jc w:val="center"/>
              <w:rPr>
                <w:b/>
                <w:sz w:val="22"/>
                <w:szCs w:val="22"/>
              </w:rPr>
            </w:pPr>
            <w:r w:rsidRPr="00491AC8">
              <w:rPr>
                <w:b/>
                <w:sz w:val="24"/>
              </w:rPr>
              <w:t>Номер і назва теми*</w:t>
            </w:r>
          </w:p>
        </w:tc>
        <w:tc>
          <w:tcPr>
            <w:tcW w:w="3118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:rsidR="00487CD6" w:rsidRPr="00854C0B" w:rsidRDefault="00487CD6" w:rsidP="00CC2415">
            <w:pPr>
              <w:spacing w:line="17" w:lineRule="atLeast"/>
              <w:jc w:val="center"/>
              <w:rPr>
                <w:b/>
                <w:sz w:val="22"/>
                <w:szCs w:val="22"/>
              </w:rPr>
            </w:pPr>
            <w:r w:rsidRPr="00854C0B">
              <w:rPr>
                <w:b/>
                <w:sz w:val="22"/>
                <w:szCs w:val="22"/>
              </w:rPr>
              <w:t>Кількість годин</w:t>
            </w:r>
          </w:p>
        </w:tc>
      </w:tr>
      <w:tr w:rsidR="00487CD6" w:rsidRPr="00252FC6" w:rsidTr="00CC2415">
        <w:tc>
          <w:tcPr>
            <w:tcW w:w="648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487CD6" w:rsidRPr="00252FC6" w:rsidRDefault="00487CD6" w:rsidP="00CC2415">
            <w:pPr>
              <w:spacing w:line="17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81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487CD6" w:rsidRPr="00252FC6" w:rsidRDefault="00487CD6" w:rsidP="00CC2415">
            <w:pPr>
              <w:spacing w:line="17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487CD6" w:rsidRPr="00854C0B" w:rsidRDefault="00487CD6" w:rsidP="00CC2415">
            <w:pPr>
              <w:spacing w:line="17" w:lineRule="atLeast"/>
              <w:jc w:val="center"/>
              <w:rPr>
                <w:b/>
                <w:sz w:val="22"/>
                <w:szCs w:val="22"/>
              </w:rPr>
            </w:pPr>
            <w:r w:rsidRPr="00854C0B">
              <w:rPr>
                <w:b/>
                <w:sz w:val="22"/>
                <w:szCs w:val="22"/>
              </w:rPr>
              <w:t>лекції</w:t>
            </w:r>
          </w:p>
        </w:tc>
        <w:tc>
          <w:tcPr>
            <w:tcW w:w="1019" w:type="dxa"/>
            <w:gridSpan w:val="3"/>
            <w:tcBorders>
              <w:bottom w:val="double" w:sz="4" w:space="0" w:color="auto"/>
            </w:tcBorders>
            <w:vAlign w:val="center"/>
          </w:tcPr>
          <w:p w:rsidR="00487CD6" w:rsidRPr="00854C0B" w:rsidRDefault="00487CD6" w:rsidP="00CC2415">
            <w:pPr>
              <w:spacing w:line="17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прак</w:t>
            </w:r>
            <w:r>
              <w:rPr>
                <w:b/>
                <w:sz w:val="22"/>
                <w:szCs w:val="22"/>
              </w:rPr>
              <w:softHyphen/>
              <w:t>тичні</w:t>
            </w:r>
          </w:p>
        </w:tc>
        <w:tc>
          <w:tcPr>
            <w:tcW w:w="1249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487CD6" w:rsidRPr="00854C0B" w:rsidRDefault="00487CD6" w:rsidP="00CC2415">
            <w:pPr>
              <w:spacing w:line="204" w:lineRule="auto"/>
              <w:jc w:val="center"/>
              <w:rPr>
                <w:b/>
                <w:spacing w:val="-8"/>
                <w:sz w:val="22"/>
                <w:szCs w:val="22"/>
              </w:rPr>
            </w:pPr>
            <w:r w:rsidRPr="00854C0B">
              <w:rPr>
                <w:b/>
                <w:spacing w:val="-8"/>
                <w:sz w:val="22"/>
                <w:szCs w:val="22"/>
              </w:rPr>
              <w:t>самостійна робота</w:t>
            </w:r>
          </w:p>
        </w:tc>
      </w:tr>
      <w:tr w:rsidR="00487CD6" w:rsidRPr="00252FC6" w:rsidTr="00CC2415">
        <w:tc>
          <w:tcPr>
            <w:tcW w:w="9747" w:type="dxa"/>
            <w:gridSpan w:val="7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87CD6" w:rsidRPr="00990278" w:rsidRDefault="00487CD6" w:rsidP="00990278">
            <w:pPr>
              <w:rPr>
                <w:b/>
                <w:bCs/>
                <w:color w:val="000000"/>
                <w:sz w:val="24"/>
                <w:lang w:eastAsia="uk-UA"/>
              </w:rPr>
            </w:pPr>
            <w:r w:rsidRPr="00990278">
              <w:rPr>
                <w:b/>
                <w:bCs/>
                <w:color w:val="000000"/>
                <w:sz w:val="24"/>
                <w:lang w:eastAsia="uk-UA"/>
              </w:rPr>
              <w:t>Змістовий модуль 1. Ймовірність у емпіричних дослідженнях</w:t>
            </w:r>
          </w:p>
        </w:tc>
      </w:tr>
      <w:tr w:rsidR="00487CD6" w:rsidRPr="00252FC6" w:rsidTr="00CC2415"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487CD6" w:rsidRPr="00252FC6" w:rsidRDefault="00487CD6" w:rsidP="00CC2415">
            <w:pPr>
              <w:spacing w:line="17" w:lineRule="atLeast"/>
              <w:jc w:val="center"/>
            </w:pPr>
            <w:bookmarkStart w:id="0" w:name="_Hlk443673722"/>
            <w:r w:rsidRPr="00252FC6">
              <w:t>1</w:t>
            </w:r>
          </w:p>
        </w:tc>
        <w:tc>
          <w:tcPr>
            <w:tcW w:w="5981" w:type="dxa"/>
            <w:tcBorders>
              <w:top w:val="single" w:sz="2" w:space="0" w:color="auto"/>
            </w:tcBorders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Тема 1. Базові статистичні вибіркові характеристики</w:t>
            </w:r>
          </w:p>
        </w:tc>
        <w:tc>
          <w:tcPr>
            <w:tcW w:w="850" w:type="dxa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6</w:t>
            </w:r>
          </w:p>
        </w:tc>
        <w:tc>
          <w:tcPr>
            <w:tcW w:w="985" w:type="dxa"/>
            <w:gridSpan w:val="2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7CD6" w:rsidRPr="00990278" w:rsidRDefault="00990278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>
              <w:rPr>
                <w:color w:val="000000"/>
                <w:sz w:val="24"/>
                <w:lang w:eastAsia="uk-UA"/>
              </w:rPr>
              <w:t>6</w:t>
            </w:r>
          </w:p>
        </w:tc>
      </w:tr>
      <w:tr w:rsidR="00487CD6" w:rsidRPr="00252FC6" w:rsidTr="00CC2415"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487CD6" w:rsidRPr="00252FC6" w:rsidRDefault="00487CD6" w:rsidP="00CC2415">
            <w:pPr>
              <w:spacing w:line="17" w:lineRule="atLeast"/>
              <w:jc w:val="center"/>
            </w:pPr>
            <w:r w:rsidRPr="00252FC6">
              <w:t>2</w:t>
            </w:r>
          </w:p>
        </w:tc>
        <w:tc>
          <w:tcPr>
            <w:tcW w:w="5981" w:type="dxa"/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Тема 2. Елементи теорії ймовірності</w:t>
            </w:r>
          </w:p>
        </w:tc>
        <w:tc>
          <w:tcPr>
            <w:tcW w:w="850" w:type="dxa"/>
            <w:vAlign w:val="center"/>
          </w:tcPr>
          <w:p w:rsidR="00487CD6" w:rsidRPr="00990278" w:rsidRDefault="00990278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>
              <w:rPr>
                <w:color w:val="000000"/>
                <w:sz w:val="24"/>
                <w:lang w:eastAsia="uk-UA"/>
              </w:rPr>
              <w:t>8</w:t>
            </w:r>
          </w:p>
        </w:tc>
        <w:tc>
          <w:tcPr>
            <w:tcW w:w="985" w:type="dxa"/>
            <w:gridSpan w:val="2"/>
            <w:vAlign w:val="center"/>
          </w:tcPr>
          <w:p w:rsidR="00487CD6" w:rsidRPr="00990278" w:rsidRDefault="00990278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>
              <w:rPr>
                <w:color w:val="000000"/>
                <w:sz w:val="24"/>
                <w:lang w:eastAsia="uk-UA"/>
              </w:rPr>
              <w:t>8</w:t>
            </w:r>
          </w:p>
        </w:tc>
        <w:tc>
          <w:tcPr>
            <w:tcW w:w="128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87CD6" w:rsidRPr="00990278" w:rsidRDefault="00990278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>
              <w:rPr>
                <w:color w:val="000000"/>
                <w:sz w:val="24"/>
                <w:lang w:eastAsia="uk-UA"/>
              </w:rPr>
              <w:t>8</w:t>
            </w:r>
          </w:p>
        </w:tc>
      </w:tr>
      <w:tr w:rsidR="00990278" w:rsidRPr="00252FC6" w:rsidTr="00CC2415"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990278" w:rsidRPr="00252FC6" w:rsidRDefault="00990278" w:rsidP="00CC2415">
            <w:pPr>
              <w:spacing w:line="17" w:lineRule="atLeast"/>
              <w:jc w:val="center"/>
              <w:rPr>
                <w:bCs/>
              </w:rPr>
            </w:pPr>
          </w:p>
        </w:tc>
        <w:tc>
          <w:tcPr>
            <w:tcW w:w="5981" w:type="dxa"/>
          </w:tcPr>
          <w:p w:rsidR="00990278" w:rsidRPr="00990278" w:rsidRDefault="00990278" w:rsidP="00CC2415">
            <w:pPr>
              <w:rPr>
                <w:color w:val="000000"/>
                <w:sz w:val="24"/>
                <w:lang w:eastAsia="uk-UA"/>
              </w:rPr>
            </w:pPr>
            <w:r>
              <w:rPr>
                <w:i/>
                <w:iCs/>
                <w:sz w:val="24"/>
              </w:rPr>
              <w:t xml:space="preserve">Дистанційний курс </w:t>
            </w:r>
            <w:proofErr w:type="spellStart"/>
            <w:r>
              <w:rPr>
                <w:i/>
                <w:iCs/>
                <w:sz w:val="24"/>
                <w:lang w:val="en-US"/>
              </w:rPr>
              <w:t>DataCamp</w:t>
            </w:r>
            <w:proofErr w:type="spellEnd"/>
            <w:r>
              <w:rPr>
                <w:i/>
                <w:iCs/>
                <w:sz w:val="24"/>
                <w:lang w:val="en-US"/>
              </w:rPr>
              <w:t xml:space="preserve"> “Introduction to R”</w:t>
            </w:r>
          </w:p>
        </w:tc>
        <w:tc>
          <w:tcPr>
            <w:tcW w:w="850" w:type="dxa"/>
            <w:vAlign w:val="center"/>
          </w:tcPr>
          <w:p w:rsidR="00990278" w:rsidRPr="00990278" w:rsidRDefault="00990278" w:rsidP="00CC2415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990278" w:rsidRPr="00990278" w:rsidRDefault="00990278" w:rsidP="00CC2415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128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90278" w:rsidRPr="00990278" w:rsidRDefault="00990278" w:rsidP="00CC2415">
            <w:pPr>
              <w:jc w:val="center"/>
              <w:rPr>
                <w:color w:val="000000"/>
                <w:sz w:val="24"/>
                <w:lang w:eastAsia="uk-UA"/>
              </w:rPr>
            </w:pPr>
            <w:r>
              <w:rPr>
                <w:color w:val="000000"/>
                <w:sz w:val="24"/>
                <w:lang w:eastAsia="uk-UA"/>
              </w:rPr>
              <w:t>17</w:t>
            </w:r>
          </w:p>
        </w:tc>
      </w:tr>
      <w:tr w:rsidR="00990278" w:rsidRPr="00252FC6" w:rsidTr="00CC2415"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990278" w:rsidRPr="00252FC6" w:rsidRDefault="00990278" w:rsidP="00CC2415">
            <w:pPr>
              <w:spacing w:line="17" w:lineRule="atLeast"/>
              <w:jc w:val="center"/>
              <w:rPr>
                <w:bCs/>
              </w:rPr>
            </w:pPr>
          </w:p>
        </w:tc>
        <w:tc>
          <w:tcPr>
            <w:tcW w:w="5981" w:type="dxa"/>
          </w:tcPr>
          <w:p w:rsidR="00990278" w:rsidRPr="00990278" w:rsidRDefault="00990278" w:rsidP="00CC2415">
            <w:pPr>
              <w:rPr>
                <w:color w:val="000000"/>
                <w:sz w:val="24"/>
                <w:lang w:eastAsia="uk-UA"/>
              </w:rPr>
            </w:pPr>
            <w:r w:rsidRPr="006A32E3">
              <w:rPr>
                <w:i/>
                <w:iCs/>
                <w:sz w:val="24"/>
              </w:rPr>
              <w:t xml:space="preserve">Дистанційний курс </w:t>
            </w:r>
            <w:proofErr w:type="spellStart"/>
            <w:r w:rsidRPr="006A32E3">
              <w:rPr>
                <w:i/>
                <w:iCs/>
                <w:sz w:val="24"/>
              </w:rPr>
              <w:t>Prometheus</w:t>
            </w:r>
            <w:proofErr w:type="spellEnd"/>
            <w:r w:rsidRPr="006A32E3">
              <w:rPr>
                <w:i/>
                <w:iCs/>
                <w:sz w:val="24"/>
              </w:rPr>
              <w:t xml:space="preserve"> “Аналіз даних та статистичне виведення на мові R”</w:t>
            </w:r>
          </w:p>
        </w:tc>
        <w:tc>
          <w:tcPr>
            <w:tcW w:w="850" w:type="dxa"/>
            <w:vAlign w:val="center"/>
          </w:tcPr>
          <w:p w:rsidR="00990278" w:rsidRPr="00990278" w:rsidRDefault="00990278" w:rsidP="00CC2415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990278" w:rsidRPr="00990278" w:rsidRDefault="00990278" w:rsidP="00CC2415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128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90278" w:rsidRPr="00990278" w:rsidRDefault="00990278" w:rsidP="00CC2415">
            <w:pPr>
              <w:jc w:val="center"/>
              <w:rPr>
                <w:color w:val="000000"/>
                <w:sz w:val="24"/>
                <w:lang w:eastAsia="uk-UA"/>
              </w:rPr>
            </w:pPr>
            <w:r>
              <w:rPr>
                <w:color w:val="000000"/>
                <w:sz w:val="24"/>
                <w:lang w:eastAsia="uk-UA"/>
              </w:rPr>
              <w:t>20</w:t>
            </w:r>
          </w:p>
        </w:tc>
      </w:tr>
      <w:tr w:rsidR="00487CD6" w:rsidRPr="00252FC6" w:rsidTr="00CC2415"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487CD6" w:rsidRPr="00252FC6" w:rsidRDefault="00487CD6" w:rsidP="00CC2415">
            <w:pPr>
              <w:spacing w:line="17" w:lineRule="atLeast"/>
              <w:jc w:val="center"/>
              <w:rPr>
                <w:bCs/>
              </w:rPr>
            </w:pPr>
          </w:p>
        </w:tc>
        <w:tc>
          <w:tcPr>
            <w:tcW w:w="5981" w:type="dxa"/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 xml:space="preserve">Контрольна робота </w:t>
            </w:r>
          </w:p>
        </w:tc>
        <w:tc>
          <w:tcPr>
            <w:tcW w:w="850" w:type="dxa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2</w:t>
            </w:r>
          </w:p>
        </w:tc>
        <w:tc>
          <w:tcPr>
            <w:tcW w:w="128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</w:tr>
      <w:tr w:rsidR="00487CD6" w:rsidRPr="00252FC6" w:rsidTr="00CC2415"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487CD6" w:rsidRPr="00F148A2" w:rsidRDefault="00487CD6" w:rsidP="00CC2415">
            <w:pPr>
              <w:spacing w:line="17" w:lineRule="atLeast"/>
              <w:jc w:val="center"/>
              <w:rPr>
                <w:bCs/>
              </w:rPr>
            </w:pPr>
          </w:p>
        </w:tc>
        <w:tc>
          <w:tcPr>
            <w:tcW w:w="5981" w:type="dxa"/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 xml:space="preserve">Підсумкова модульна контрольна робота </w:t>
            </w:r>
          </w:p>
        </w:tc>
        <w:tc>
          <w:tcPr>
            <w:tcW w:w="850" w:type="dxa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2</w:t>
            </w:r>
          </w:p>
        </w:tc>
        <w:tc>
          <w:tcPr>
            <w:tcW w:w="128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</w:tr>
      <w:tr w:rsidR="00487CD6" w:rsidRPr="00252FC6" w:rsidTr="00CC2415">
        <w:tc>
          <w:tcPr>
            <w:tcW w:w="9747" w:type="dxa"/>
            <w:gridSpan w:val="7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7CD6" w:rsidRPr="00990278" w:rsidRDefault="00487CD6" w:rsidP="00990278">
            <w:pPr>
              <w:rPr>
                <w:b/>
                <w:bCs/>
                <w:color w:val="000000"/>
                <w:sz w:val="24"/>
                <w:lang w:eastAsia="uk-UA"/>
              </w:rPr>
            </w:pPr>
            <w:r w:rsidRPr="00990278">
              <w:rPr>
                <w:b/>
                <w:bCs/>
                <w:color w:val="000000"/>
                <w:sz w:val="24"/>
                <w:lang w:eastAsia="uk-UA"/>
              </w:rPr>
              <w:t>Змістовий модуль 2. Статистичні гіпотези та моделі у соціології</w:t>
            </w:r>
          </w:p>
        </w:tc>
      </w:tr>
      <w:tr w:rsidR="00487CD6" w:rsidRPr="00252FC6" w:rsidTr="00CC2415">
        <w:tc>
          <w:tcPr>
            <w:tcW w:w="64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5</w:t>
            </w:r>
          </w:p>
        </w:tc>
        <w:tc>
          <w:tcPr>
            <w:tcW w:w="5981" w:type="dxa"/>
            <w:tcBorders>
              <w:top w:val="single" w:sz="4" w:space="0" w:color="auto"/>
            </w:tcBorders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 xml:space="preserve">Тема 3. Базові статистичні оцінки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4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7CD6" w:rsidRPr="005F61CE" w:rsidRDefault="005F61CE" w:rsidP="00990278">
            <w:pPr>
              <w:jc w:val="center"/>
              <w:rPr>
                <w:color w:val="000000"/>
                <w:sz w:val="24"/>
                <w:lang w:val="en-US" w:eastAsia="uk-UA"/>
              </w:rPr>
            </w:pPr>
            <w:r>
              <w:rPr>
                <w:color w:val="000000"/>
                <w:sz w:val="24"/>
                <w:lang w:val="en-US" w:eastAsia="uk-UA"/>
              </w:rPr>
              <w:t>5</w:t>
            </w:r>
          </w:p>
        </w:tc>
      </w:tr>
      <w:tr w:rsidR="00487CD6" w:rsidRPr="00252FC6" w:rsidTr="00CC2415">
        <w:tc>
          <w:tcPr>
            <w:tcW w:w="648" w:type="dxa"/>
            <w:tcBorders>
              <w:left w:val="single" w:sz="12" w:space="0" w:color="auto"/>
            </w:tcBorders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6</w:t>
            </w:r>
          </w:p>
        </w:tc>
        <w:tc>
          <w:tcPr>
            <w:tcW w:w="5981" w:type="dxa"/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Підсумкова модульна контрольна робота</w:t>
            </w:r>
          </w:p>
        </w:tc>
        <w:tc>
          <w:tcPr>
            <w:tcW w:w="850" w:type="dxa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969" w:type="dxa"/>
            <w:tcBorders>
              <w:right w:val="single" w:sz="4" w:space="0" w:color="auto"/>
            </w:tcBorders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2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</w:tr>
      <w:tr w:rsidR="00487CD6" w:rsidRPr="00252FC6" w:rsidTr="00CC2415">
        <w:tc>
          <w:tcPr>
            <w:tcW w:w="64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7</w:t>
            </w:r>
          </w:p>
        </w:tc>
        <w:tc>
          <w:tcPr>
            <w:tcW w:w="5981" w:type="dxa"/>
            <w:tcBorders>
              <w:top w:val="single" w:sz="4" w:space="0" w:color="auto"/>
            </w:tcBorders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 xml:space="preserve">Тема 4. Перевірка статистичних гіпотез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87CD6" w:rsidRPr="005F61CE" w:rsidRDefault="005F61CE" w:rsidP="00990278">
            <w:pPr>
              <w:jc w:val="center"/>
              <w:rPr>
                <w:color w:val="000000"/>
                <w:sz w:val="24"/>
                <w:lang w:val="en-US" w:eastAsia="uk-UA"/>
              </w:rPr>
            </w:pPr>
            <w:r>
              <w:rPr>
                <w:color w:val="000000"/>
                <w:sz w:val="24"/>
                <w:lang w:val="en-US" w:eastAsia="uk-UA"/>
              </w:rPr>
              <w:t>6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6</w:t>
            </w:r>
          </w:p>
        </w:tc>
      </w:tr>
      <w:tr w:rsidR="00487CD6" w:rsidRPr="00252FC6" w:rsidTr="00CC2415">
        <w:tc>
          <w:tcPr>
            <w:tcW w:w="648" w:type="dxa"/>
            <w:tcBorders>
              <w:left w:val="single" w:sz="12" w:space="0" w:color="auto"/>
            </w:tcBorders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8</w:t>
            </w:r>
          </w:p>
        </w:tc>
        <w:tc>
          <w:tcPr>
            <w:tcW w:w="5981" w:type="dxa"/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 xml:space="preserve">Тема 5. Статистичні критерії. </w:t>
            </w:r>
          </w:p>
        </w:tc>
        <w:tc>
          <w:tcPr>
            <w:tcW w:w="850" w:type="dxa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6</w:t>
            </w:r>
          </w:p>
        </w:tc>
        <w:tc>
          <w:tcPr>
            <w:tcW w:w="969" w:type="dxa"/>
            <w:tcBorders>
              <w:right w:val="single" w:sz="4" w:space="0" w:color="auto"/>
            </w:tcBorders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6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7CD6" w:rsidRPr="00990278" w:rsidRDefault="00990278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>
              <w:rPr>
                <w:color w:val="000000"/>
                <w:sz w:val="24"/>
                <w:lang w:eastAsia="uk-UA"/>
              </w:rPr>
              <w:t>6</w:t>
            </w:r>
          </w:p>
        </w:tc>
      </w:tr>
      <w:tr w:rsidR="00487CD6" w:rsidRPr="00252FC6" w:rsidTr="00CC2415">
        <w:tc>
          <w:tcPr>
            <w:tcW w:w="648" w:type="dxa"/>
            <w:tcBorders>
              <w:left w:val="single" w:sz="12" w:space="0" w:color="auto"/>
            </w:tcBorders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9</w:t>
            </w:r>
          </w:p>
        </w:tc>
        <w:tc>
          <w:tcPr>
            <w:tcW w:w="5981" w:type="dxa"/>
          </w:tcPr>
          <w:p w:rsidR="00487CD6" w:rsidRPr="00990278" w:rsidRDefault="00487CD6" w:rsidP="00990278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 xml:space="preserve">Тема 6. Лінійна регресія. </w:t>
            </w:r>
          </w:p>
        </w:tc>
        <w:tc>
          <w:tcPr>
            <w:tcW w:w="850" w:type="dxa"/>
            <w:vAlign w:val="center"/>
          </w:tcPr>
          <w:p w:rsidR="00487CD6" w:rsidRPr="005F61CE" w:rsidRDefault="005F61CE" w:rsidP="00990278">
            <w:pPr>
              <w:jc w:val="center"/>
              <w:rPr>
                <w:color w:val="000000"/>
                <w:sz w:val="24"/>
                <w:lang w:val="en-US" w:eastAsia="uk-UA"/>
              </w:rPr>
            </w:pPr>
            <w:r>
              <w:rPr>
                <w:color w:val="000000"/>
                <w:sz w:val="24"/>
                <w:lang w:val="en-US" w:eastAsia="uk-UA"/>
              </w:rPr>
              <w:t>2</w:t>
            </w:r>
          </w:p>
        </w:tc>
        <w:tc>
          <w:tcPr>
            <w:tcW w:w="969" w:type="dxa"/>
            <w:tcBorders>
              <w:right w:val="single" w:sz="4" w:space="0" w:color="auto"/>
            </w:tcBorders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6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7CD6" w:rsidRPr="005F61CE" w:rsidRDefault="005F61CE" w:rsidP="00990278">
            <w:pPr>
              <w:jc w:val="center"/>
              <w:rPr>
                <w:color w:val="000000"/>
                <w:sz w:val="24"/>
                <w:lang w:val="en-US" w:eastAsia="uk-UA"/>
              </w:rPr>
            </w:pPr>
            <w:r>
              <w:rPr>
                <w:color w:val="000000"/>
                <w:sz w:val="24"/>
                <w:lang w:val="en-US" w:eastAsia="uk-UA"/>
              </w:rPr>
              <w:t>7</w:t>
            </w:r>
          </w:p>
        </w:tc>
      </w:tr>
      <w:tr w:rsidR="00487CD6" w:rsidRPr="00252FC6" w:rsidTr="00CC2415">
        <w:tc>
          <w:tcPr>
            <w:tcW w:w="648" w:type="dxa"/>
            <w:tcBorders>
              <w:left w:val="single" w:sz="12" w:space="0" w:color="auto"/>
            </w:tcBorders>
          </w:tcPr>
          <w:p w:rsidR="00487CD6" w:rsidRPr="00990278" w:rsidRDefault="00487CD6" w:rsidP="00CC2415">
            <w:pPr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ХХ</w:t>
            </w:r>
          </w:p>
        </w:tc>
        <w:tc>
          <w:tcPr>
            <w:tcW w:w="5981" w:type="dxa"/>
          </w:tcPr>
          <w:p w:rsidR="00487CD6" w:rsidRPr="00990278" w:rsidRDefault="00487CD6" w:rsidP="00CC2415">
            <w:pPr>
              <w:spacing w:line="216" w:lineRule="auto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Підсумкова модульна  контрольна  робота</w:t>
            </w:r>
          </w:p>
        </w:tc>
        <w:tc>
          <w:tcPr>
            <w:tcW w:w="850" w:type="dxa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969" w:type="dxa"/>
            <w:tcBorders>
              <w:right w:val="single" w:sz="4" w:space="0" w:color="auto"/>
            </w:tcBorders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2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7CD6" w:rsidRPr="00990278" w:rsidRDefault="00487CD6" w:rsidP="00990278">
            <w:pPr>
              <w:jc w:val="center"/>
              <w:rPr>
                <w:color w:val="000000"/>
                <w:sz w:val="24"/>
                <w:lang w:eastAsia="uk-UA"/>
              </w:rPr>
            </w:pPr>
          </w:p>
        </w:tc>
      </w:tr>
      <w:tr w:rsidR="00487CD6" w:rsidRPr="00252FC6" w:rsidTr="00CC2415">
        <w:tc>
          <w:tcPr>
            <w:tcW w:w="64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7CD6" w:rsidRPr="00252FC6" w:rsidRDefault="00487CD6" w:rsidP="00CC2415">
            <w:pPr>
              <w:spacing w:line="17" w:lineRule="atLeast"/>
              <w:jc w:val="center"/>
            </w:pPr>
          </w:p>
        </w:tc>
        <w:tc>
          <w:tcPr>
            <w:tcW w:w="5981" w:type="dxa"/>
            <w:tcBorders>
              <w:top w:val="double" w:sz="4" w:space="0" w:color="auto"/>
              <w:bottom w:val="single" w:sz="12" w:space="0" w:color="auto"/>
            </w:tcBorders>
          </w:tcPr>
          <w:p w:rsidR="00487CD6" w:rsidRPr="00252FC6" w:rsidRDefault="00487CD6" w:rsidP="00CC2415">
            <w:pPr>
              <w:spacing w:line="17" w:lineRule="atLeast"/>
              <w:rPr>
                <w:b/>
              </w:rPr>
            </w:pPr>
            <w:r w:rsidRPr="00252FC6">
              <w:rPr>
                <w:b/>
              </w:rPr>
              <w:t>ВСЬОГО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12" w:space="0" w:color="auto"/>
            </w:tcBorders>
          </w:tcPr>
          <w:p w:rsidR="00487CD6" w:rsidRPr="005F61CE" w:rsidRDefault="005F61CE" w:rsidP="00990278">
            <w:pPr>
              <w:jc w:val="center"/>
              <w:rPr>
                <w:color w:val="000000"/>
                <w:sz w:val="24"/>
                <w:lang w:val="en-US" w:eastAsia="uk-UA"/>
              </w:rPr>
            </w:pPr>
            <w:r>
              <w:rPr>
                <w:color w:val="000000"/>
                <w:sz w:val="24"/>
                <w:lang w:val="en-US" w:eastAsia="uk-UA"/>
              </w:rPr>
              <w:t>30</w:t>
            </w:r>
          </w:p>
        </w:tc>
        <w:tc>
          <w:tcPr>
            <w:tcW w:w="969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487CD6" w:rsidRPr="005F61CE" w:rsidRDefault="00487CD6" w:rsidP="005F61CE">
            <w:pPr>
              <w:jc w:val="center"/>
              <w:rPr>
                <w:color w:val="000000"/>
                <w:sz w:val="24"/>
                <w:lang w:val="en-US" w:eastAsia="uk-UA"/>
              </w:rPr>
            </w:pPr>
            <w:r w:rsidRPr="00990278">
              <w:rPr>
                <w:color w:val="000000"/>
                <w:sz w:val="24"/>
                <w:lang w:eastAsia="uk-UA"/>
              </w:rPr>
              <w:t>4</w:t>
            </w:r>
            <w:r w:rsidR="005F61CE">
              <w:rPr>
                <w:color w:val="000000"/>
                <w:sz w:val="24"/>
                <w:lang w:val="en-US" w:eastAsia="uk-UA"/>
              </w:rPr>
              <w:t>4</w:t>
            </w:r>
          </w:p>
        </w:tc>
        <w:tc>
          <w:tcPr>
            <w:tcW w:w="1299" w:type="dxa"/>
            <w:gridSpan w:val="3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87CD6" w:rsidRPr="005F61CE" w:rsidRDefault="005F61CE" w:rsidP="00990278">
            <w:pPr>
              <w:jc w:val="center"/>
              <w:rPr>
                <w:color w:val="000000"/>
                <w:sz w:val="24"/>
                <w:lang w:val="en-US" w:eastAsia="uk-UA"/>
              </w:rPr>
            </w:pPr>
            <w:r>
              <w:rPr>
                <w:color w:val="000000"/>
                <w:sz w:val="24"/>
                <w:lang w:val="en-US" w:eastAsia="uk-UA"/>
              </w:rPr>
              <w:t>75</w:t>
            </w:r>
          </w:p>
        </w:tc>
      </w:tr>
      <w:bookmarkEnd w:id="0"/>
    </w:tbl>
    <w:p w:rsidR="00487CD6" w:rsidRDefault="00487CD6">
      <w:pPr>
        <w:rPr>
          <w:sz w:val="24"/>
        </w:rPr>
      </w:pPr>
    </w:p>
    <w:p w:rsidR="00CA1BAC" w:rsidRDefault="00CA1BAC">
      <w:pPr>
        <w:rPr>
          <w:sz w:val="24"/>
        </w:rPr>
      </w:pPr>
    </w:p>
    <w:p w:rsidR="00CA1BAC" w:rsidRDefault="00CA1BAC">
      <w:pPr>
        <w:rPr>
          <w:sz w:val="24"/>
        </w:rPr>
      </w:pPr>
    </w:p>
    <w:p w:rsidR="00CA1BAC" w:rsidRPr="00491AC8" w:rsidRDefault="00CA1BAC">
      <w:pPr>
        <w:rPr>
          <w:sz w:val="24"/>
        </w:rPr>
      </w:pPr>
    </w:p>
    <w:p w:rsidR="00FA5FA2" w:rsidRPr="00491AC8" w:rsidRDefault="00FA5FA2">
      <w:pPr>
        <w:rPr>
          <w:sz w:val="24"/>
        </w:rPr>
      </w:pPr>
      <w:r w:rsidRPr="00491AC8">
        <w:rPr>
          <w:b/>
          <w:sz w:val="24"/>
        </w:rPr>
        <w:t>Загальний обсяг</w:t>
      </w:r>
      <w:r w:rsidRPr="00491AC8">
        <w:rPr>
          <w:sz w:val="24"/>
        </w:rPr>
        <w:t xml:space="preserve"> </w:t>
      </w:r>
      <w:r w:rsidR="0065193B">
        <w:rPr>
          <w:b/>
          <w:i/>
          <w:sz w:val="24"/>
        </w:rPr>
        <w:t>1</w:t>
      </w:r>
      <w:r w:rsidR="00990278">
        <w:rPr>
          <w:b/>
          <w:i/>
          <w:sz w:val="24"/>
        </w:rPr>
        <w:t>5</w:t>
      </w:r>
      <w:r w:rsidR="0065193B">
        <w:rPr>
          <w:b/>
          <w:i/>
          <w:sz w:val="24"/>
        </w:rPr>
        <w:t>0</w:t>
      </w:r>
      <w:r w:rsidRPr="00491AC8">
        <w:rPr>
          <w:b/>
          <w:i/>
          <w:sz w:val="24"/>
        </w:rPr>
        <w:t xml:space="preserve"> </w:t>
      </w:r>
      <w:r w:rsidRPr="00491AC8">
        <w:rPr>
          <w:i/>
          <w:sz w:val="24"/>
        </w:rPr>
        <w:t>год.</w:t>
      </w:r>
      <w:r w:rsidRPr="00491AC8">
        <w:rPr>
          <w:rStyle w:val="a4"/>
          <w:i/>
          <w:sz w:val="24"/>
        </w:rPr>
        <w:footnoteReference w:id="2"/>
      </w:r>
      <w:r w:rsidRPr="00491AC8">
        <w:rPr>
          <w:i/>
          <w:sz w:val="24"/>
        </w:rPr>
        <w:t xml:space="preserve">, </w:t>
      </w:r>
      <w:r w:rsidRPr="00491AC8">
        <w:rPr>
          <w:sz w:val="24"/>
        </w:rPr>
        <w:t>в тому числі:</w:t>
      </w:r>
    </w:p>
    <w:p w:rsidR="00FA5FA2" w:rsidRPr="00491AC8" w:rsidRDefault="00FA5FA2">
      <w:pPr>
        <w:rPr>
          <w:i/>
          <w:sz w:val="24"/>
        </w:rPr>
      </w:pPr>
      <w:r w:rsidRPr="00491AC8">
        <w:rPr>
          <w:sz w:val="24"/>
        </w:rPr>
        <w:t>Лекцій</w:t>
      </w:r>
      <w:r w:rsidRPr="00491AC8">
        <w:rPr>
          <w:b/>
          <w:sz w:val="24"/>
        </w:rPr>
        <w:t xml:space="preserve"> – </w:t>
      </w:r>
      <w:r w:rsidR="005F61CE">
        <w:rPr>
          <w:b/>
          <w:sz w:val="24"/>
          <w:lang w:val="en-US"/>
        </w:rPr>
        <w:t>30</w:t>
      </w:r>
      <w:r w:rsidRPr="00491AC8">
        <w:rPr>
          <w:i/>
          <w:sz w:val="24"/>
        </w:rPr>
        <w:t xml:space="preserve"> год.</w:t>
      </w:r>
    </w:p>
    <w:p w:rsidR="00FA5FA2" w:rsidRPr="00491AC8" w:rsidRDefault="00FA5FA2">
      <w:pPr>
        <w:rPr>
          <w:i/>
          <w:sz w:val="24"/>
        </w:rPr>
      </w:pPr>
      <w:r w:rsidRPr="00491AC8">
        <w:rPr>
          <w:sz w:val="24"/>
        </w:rPr>
        <w:t>Семінари</w:t>
      </w:r>
      <w:r w:rsidRPr="00491AC8">
        <w:rPr>
          <w:b/>
          <w:sz w:val="24"/>
        </w:rPr>
        <w:t xml:space="preserve"> –</w:t>
      </w:r>
      <w:r w:rsidR="00990278">
        <w:rPr>
          <w:b/>
          <w:sz w:val="24"/>
        </w:rPr>
        <w:t xml:space="preserve"> 0 </w:t>
      </w:r>
      <w:r w:rsidRPr="00491AC8">
        <w:rPr>
          <w:i/>
          <w:sz w:val="24"/>
        </w:rPr>
        <w:t>год.</w:t>
      </w:r>
    </w:p>
    <w:p w:rsidR="00FA5FA2" w:rsidRPr="00491AC8" w:rsidRDefault="00FA5FA2">
      <w:pPr>
        <w:rPr>
          <w:i/>
          <w:sz w:val="24"/>
        </w:rPr>
      </w:pPr>
      <w:r w:rsidRPr="00491AC8">
        <w:rPr>
          <w:sz w:val="24"/>
        </w:rPr>
        <w:t xml:space="preserve">Практичні заняття - </w:t>
      </w:r>
      <w:r w:rsidR="00990278">
        <w:rPr>
          <w:b/>
          <w:sz w:val="24"/>
        </w:rPr>
        <w:t>4</w:t>
      </w:r>
      <w:r w:rsidR="005F61CE">
        <w:rPr>
          <w:b/>
          <w:sz w:val="24"/>
          <w:lang w:val="en-US"/>
        </w:rPr>
        <w:t>4</w:t>
      </w:r>
      <w:r w:rsidRPr="00491AC8">
        <w:rPr>
          <w:i/>
          <w:sz w:val="24"/>
        </w:rPr>
        <w:t xml:space="preserve"> год.</w:t>
      </w:r>
    </w:p>
    <w:p w:rsidR="00FA5FA2" w:rsidRPr="00491AC8" w:rsidRDefault="00FA5FA2">
      <w:pPr>
        <w:rPr>
          <w:i/>
          <w:sz w:val="24"/>
        </w:rPr>
      </w:pPr>
      <w:r w:rsidRPr="00491AC8">
        <w:rPr>
          <w:sz w:val="24"/>
        </w:rPr>
        <w:t xml:space="preserve">Лабораторні заняття - </w:t>
      </w:r>
      <w:r w:rsidR="00FC50F3" w:rsidRPr="00491AC8">
        <w:rPr>
          <w:b/>
          <w:i/>
          <w:sz w:val="24"/>
        </w:rPr>
        <w:t>0</w:t>
      </w:r>
      <w:r w:rsidRPr="00491AC8">
        <w:rPr>
          <w:i/>
          <w:sz w:val="24"/>
        </w:rPr>
        <w:t xml:space="preserve"> год.</w:t>
      </w:r>
    </w:p>
    <w:p w:rsidR="00FA5FA2" w:rsidRPr="00491AC8" w:rsidRDefault="00FA5FA2">
      <w:pPr>
        <w:rPr>
          <w:i/>
          <w:sz w:val="24"/>
        </w:rPr>
      </w:pPr>
      <w:r w:rsidRPr="00491AC8">
        <w:rPr>
          <w:sz w:val="24"/>
        </w:rPr>
        <w:t xml:space="preserve">Тренінги - </w:t>
      </w:r>
      <w:r w:rsidR="00FC50F3" w:rsidRPr="00491AC8">
        <w:rPr>
          <w:b/>
          <w:i/>
          <w:sz w:val="24"/>
        </w:rPr>
        <w:t>0</w:t>
      </w:r>
      <w:r w:rsidRPr="00491AC8">
        <w:rPr>
          <w:i/>
          <w:sz w:val="24"/>
        </w:rPr>
        <w:t xml:space="preserve"> год.</w:t>
      </w:r>
    </w:p>
    <w:p w:rsidR="00FA5FA2" w:rsidRPr="00491AC8" w:rsidRDefault="00FA5FA2">
      <w:pPr>
        <w:rPr>
          <w:i/>
          <w:sz w:val="24"/>
        </w:rPr>
      </w:pPr>
      <w:r w:rsidRPr="00491AC8">
        <w:rPr>
          <w:sz w:val="24"/>
        </w:rPr>
        <w:t xml:space="preserve">Консультації - </w:t>
      </w:r>
      <w:r w:rsidR="005F61CE">
        <w:rPr>
          <w:sz w:val="24"/>
          <w:lang w:val="en-US"/>
        </w:rPr>
        <w:t>1</w:t>
      </w:r>
      <w:bookmarkStart w:id="1" w:name="_GoBack"/>
      <w:bookmarkEnd w:id="1"/>
      <w:r w:rsidRPr="00491AC8">
        <w:rPr>
          <w:i/>
          <w:sz w:val="24"/>
        </w:rPr>
        <w:t xml:space="preserve"> год.</w:t>
      </w:r>
    </w:p>
    <w:p w:rsidR="00FA5FA2" w:rsidRPr="00491AC8" w:rsidRDefault="00FA5FA2">
      <w:pPr>
        <w:rPr>
          <w:i/>
          <w:sz w:val="24"/>
        </w:rPr>
      </w:pPr>
      <w:r w:rsidRPr="00491AC8">
        <w:rPr>
          <w:sz w:val="24"/>
        </w:rPr>
        <w:t>Самостійна робота</w:t>
      </w:r>
      <w:r w:rsidRPr="00491AC8">
        <w:rPr>
          <w:b/>
          <w:sz w:val="24"/>
        </w:rPr>
        <w:t xml:space="preserve"> - </w:t>
      </w:r>
      <w:r w:rsidR="005F61CE">
        <w:rPr>
          <w:b/>
          <w:sz w:val="24"/>
          <w:lang w:val="en-US"/>
        </w:rPr>
        <w:t>75</w:t>
      </w:r>
      <w:r w:rsidRPr="00491AC8">
        <w:rPr>
          <w:b/>
          <w:i/>
          <w:sz w:val="24"/>
        </w:rPr>
        <w:t xml:space="preserve"> </w:t>
      </w:r>
      <w:r w:rsidRPr="00491AC8">
        <w:rPr>
          <w:i/>
          <w:sz w:val="24"/>
        </w:rPr>
        <w:t>год.</w:t>
      </w:r>
    </w:p>
    <w:p w:rsidR="00FA5FA2" w:rsidRPr="00491AC8" w:rsidRDefault="00FA5FA2">
      <w:pPr>
        <w:spacing w:before="120"/>
        <w:jc w:val="center"/>
        <w:rPr>
          <w:b/>
          <w:bCs/>
          <w:sz w:val="16"/>
          <w:szCs w:val="16"/>
        </w:rPr>
      </w:pPr>
    </w:p>
    <w:p w:rsidR="00FA5FA2" w:rsidRPr="00491AC8" w:rsidRDefault="00FA5FA2">
      <w:pPr>
        <w:spacing w:line="360" w:lineRule="auto"/>
        <w:rPr>
          <w:b/>
          <w:sz w:val="24"/>
        </w:rPr>
      </w:pPr>
      <w:r w:rsidRPr="00491AC8">
        <w:rPr>
          <w:b/>
          <w:sz w:val="24"/>
        </w:rPr>
        <w:t>9. Рекомендовані джерела</w:t>
      </w:r>
      <w:r w:rsidRPr="00491AC8">
        <w:rPr>
          <w:rStyle w:val="a4"/>
          <w:b/>
          <w:sz w:val="24"/>
        </w:rPr>
        <w:footnoteReference w:id="3"/>
      </w:r>
      <w:r w:rsidRPr="00491AC8">
        <w:rPr>
          <w:b/>
          <w:sz w:val="24"/>
        </w:rPr>
        <w:t>:</w:t>
      </w:r>
    </w:p>
    <w:p w:rsidR="00990278" w:rsidRPr="00990278" w:rsidRDefault="00990278" w:rsidP="00990278">
      <w:pPr>
        <w:spacing w:before="80"/>
        <w:rPr>
          <w:b/>
          <w:sz w:val="24"/>
        </w:rPr>
      </w:pPr>
      <w:proofErr w:type="spellStart"/>
      <w:r w:rsidRPr="00990278">
        <w:rPr>
          <w:b/>
          <w:i/>
          <w:iCs/>
          <w:sz w:val="24"/>
          <w:lang w:val="ru-RU"/>
        </w:rPr>
        <w:t>Основна</w:t>
      </w:r>
      <w:proofErr w:type="spellEnd"/>
    </w:p>
    <w:p w:rsidR="00990278" w:rsidRPr="00990278" w:rsidRDefault="00990278" w:rsidP="00990278">
      <w:pPr>
        <w:numPr>
          <w:ilvl w:val="0"/>
          <w:numId w:val="15"/>
        </w:numPr>
        <w:suppressAutoHyphens w:val="0"/>
        <w:jc w:val="both"/>
        <w:rPr>
          <w:sz w:val="24"/>
        </w:rPr>
      </w:pPr>
      <w:r w:rsidRPr="00990278">
        <w:rPr>
          <w:sz w:val="24"/>
        </w:rPr>
        <w:t xml:space="preserve">Донченко В.С., Сидоров М.В.-С. Теорія ймовірностей та математична статистика для соціальних </w:t>
      </w:r>
      <w:proofErr w:type="spellStart"/>
      <w:r w:rsidRPr="00990278">
        <w:rPr>
          <w:sz w:val="24"/>
        </w:rPr>
        <w:t>наук.-</w:t>
      </w:r>
      <w:proofErr w:type="spellEnd"/>
      <w:r w:rsidRPr="00990278">
        <w:rPr>
          <w:sz w:val="24"/>
        </w:rPr>
        <w:t xml:space="preserve"> К: ВПЦ КНУ імені Тараса Шевченка, 2015, С 400. </w:t>
      </w:r>
    </w:p>
    <w:p w:rsidR="00990278" w:rsidRPr="00990278" w:rsidRDefault="00990278" w:rsidP="00990278">
      <w:pPr>
        <w:numPr>
          <w:ilvl w:val="0"/>
          <w:numId w:val="15"/>
        </w:numPr>
        <w:suppressAutoHyphens w:val="0"/>
        <w:jc w:val="both"/>
        <w:rPr>
          <w:sz w:val="24"/>
        </w:rPr>
      </w:pPr>
      <w:r w:rsidRPr="00990278">
        <w:rPr>
          <w:sz w:val="24"/>
        </w:rPr>
        <w:t xml:space="preserve">Черняк О.І. та ін. Економетрика. Підручник/Черняк О.І.; Комашко О.В.; </w:t>
      </w:r>
      <w:proofErr w:type="spellStart"/>
      <w:r w:rsidRPr="00990278">
        <w:rPr>
          <w:sz w:val="24"/>
        </w:rPr>
        <w:t>Ставицький</w:t>
      </w:r>
      <w:proofErr w:type="spellEnd"/>
      <w:r w:rsidRPr="00990278">
        <w:rPr>
          <w:sz w:val="24"/>
        </w:rPr>
        <w:t xml:space="preserve"> А.В.; </w:t>
      </w:r>
      <w:proofErr w:type="spellStart"/>
      <w:r w:rsidRPr="00990278">
        <w:rPr>
          <w:sz w:val="24"/>
        </w:rPr>
        <w:t>Баженова</w:t>
      </w:r>
      <w:proofErr w:type="spellEnd"/>
      <w:r w:rsidRPr="00990278">
        <w:rPr>
          <w:sz w:val="24"/>
        </w:rPr>
        <w:t xml:space="preserve"> О.В.; За ред. О.І. Черняка. – Київ: Видавничо-поліграфічний центр "Київський університет", 2010. - 359 с.</w:t>
      </w:r>
    </w:p>
    <w:p w:rsidR="00990278" w:rsidRPr="00990278" w:rsidRDefault="00467057" w:rsidP="00990278">
      <w:pPr>
        <w:numPr>
          <w:ilvl w:val="0"/>
          <w:numId w:val="15"/>
        </w:numPr>
        <w:suppressAutoHyphens w:val="0"/>
        <w:jc w:val="both"/>
        <w:rPr>
          <w:sz w:val="24"/>
        </w:rPr>
      </w:pPr>
      <w:hyperlink r:id="rId9" w:history="1">
        <w:proofErr w:type="spellStart"/>
        <w:r w:rsidR="00990278" w:rsidRPr="00990278">
          <w:rPr>
            <w:sz w:val="24"/>
          </w:rPr>
          <w:t>John</w:t>
        </w:r>
        <w:proofErr w:type="spellEnd"/>
        <w:r w:rsidR="00990278" w:rsidRPr="00990278">
          <w:rPr>
            <w:sz w:val="24"/>
          </w:rPr>
          <w:t xml:space="preserve"> A. </w:t>
        </w:r>
        <w:proofErr w:type="spellStart"/>
        <w:r w:rsidR="00990278" w:rsidRPr="00990278">
          <w:rPr>
            <w:sz w:val="24"/>
          </w:rPr>
          <w:t>Rice</w:t>
        </w:r>
        <w:proofErr w:type="spellEnd"/>
      </w:hyperlink>
      <w:r w:rsidR="00990278" w:rsidRPr="00990278">
        <w:rPr>
          <w:sz w:val="24"/>
        </w:rPr>
        <w:t xml:space="preserve">. </w:t>
      </w:r>
      <w:proofErr w:type="spellStart"/>
      <w:r w:rsidR="00990278" w:rsidRPr="00990278">
        <w:rPr>
          <w:sz w:val="24"/>
        </w:rPr>
        <w:t>Mathematical</w:t>
      </w:r>
      <w:proofErr w:type="spellEnd"/>
      <w:r w:rsidR="00990278" w:rsidRPr="00990278">
        <w:rPr>
          <w:sz w:val="24"/>
        </w:rPr>
        <w:t xml:space="preserve"> </w:t>
      </w:r>
      <w:proofErr w:type="spellStart"/>
      <w:r w:rsidR="00990278" w:rsidRPr="00990278">
        <w:rPr>
          <w:sz w:val="24"/>
        </w:rPr>
        <w:t>Statistics</w:t>
      </w:r>
      <w:proofErr w:type="spellEnd"/>
      <w:r w:rsidR="00990278" w:rsidRPr="00990278">
        <w:rPr>
          <w:sz w:val="24"/>
        </w:rPr>
        <w:t xml:space="preserve"> </w:t>
      </w:r>
      <w:proofErr w:type="spellStart"/>
      <w:r w:rsidR="00990278" w:rsidRPr="00990278">
        <w:rPr>
          <w:sz w:val="24"/>
        </w:rPr>
        <w:t>And</w:t>
      </w:r>
      <w:proofErr w:type="spellEnd"/>
      <w:r w:rsidR="00990278" w:rsidRPr="00990278">
        <w:rPr>
          <w:sz w:val="24"/>
        </w:rPr>
        <w:t xml:space="preserve"> </w:t>
      </w:r>
      <w:proofErr w:type="spellStart"/>
      <w:r w:rsidR="00990278" w:rsidRPr="00990278">
        <w:rPr>
          <w:sz w:val="24"/>
        </w:rPr>
        <w:t>Data</w:t>
      </w:r>
      <w:proofErr w:type="spellEnd"/>
      <w:r w:rsidR="00990278" w:rsidRPr="00990278">
        <w:rPr>
          <w:sz w:val="24"/>
        </w:rPr>
        <w:t xml:space="preserve"> </w:t>
      </w:r>
      <w:proofErr w:type="spellStart"/>
      <w:r w:rsidR="00990278" w:rsidRPr="00990278">
        <w:rPr>
          <w:sz w:val="24"/>
        </w:rPr>
        <w:t>Analysis</w:t>
      </w:r>
      <w:proofErr w:type="spellEnd"/>
      <w:r w:rsidR="00990278" w:rsidRPr="00990278">
        <w:rPr>
          <w:sz w:val="24"/>
        </w:rPr>
        <w:t xml:space="preserve">. </w:t>
      </w:r>
      <w:hyperlink r:id="rId10" w:history="1">
        <w:proofErr w:type="spellStart"/>
        <w:r w:rsidR="00990278" w:rsidRPr="00990278">
          <w:rPr>
            <w:sz w:val="24"/>
          </w:rPr>
          <w:t>Duxbury</w:t>
        </w:r>
        <w:proofErr w:type="spellEnd"/>
        <w:r w:rsidR="00990278" w:rsidRPr="00990278">
          <w:rPr>
            <w:sz w:val="24"/>
          </w:rPr>
          <w:t xml:space="preserve"> </w:t>
        </w:r>
        <w:proofErr w:type="spellStart"/>
        <w:r w:rsidR="00990278" w:rsidRPr="00990278">
          <w:rPr>
            <w:sz w:val="24"/>
          </w:rPr>
          <w:t>Advanced</w:t>
        </w:r>
        <w:proofErr w:type="spellEnd"/>
        <w:r w:rsidR="00990278" w:rsidRPr="00990278">
          <w:rPr>
            <w:sz w:val="24"/>
          </w:rPr>
          <w:t xml:space="preserve"> </w:t>
        </w:r>
        <w:proofErr w:type="spellStart"/>
        <w:r w:rsidR="00990278" w:rsidRPr="00990278">
          <w:rPr>
            <w:sz w:val="24"/>
          </w:rPr>
          <w:t>Series</w:t>
        </w:r>
        <w:proofErr w:type="spellEnd"/>
      </w:hyperlink>
      <w:r w:rsidR="00990278" w:rsidRPr="00990278">
        <w:rPr>
          <w:sz w:val="24"/>
        </w:rPr>
        <w:t xml:space="preserve">. </w:t>
      </w:r>
      <w:hyperlink r:id="rId11" w:history="1">
        <w:proofErr w:type="spellStart"/>
        <w:r w:rsidR="00990278" w:rsidRPr="00990278">
          <w:rPr>
            <w:sz w:val="24"/>
          </w:rPr>
          <w:t>Available</w:t>
        </w:r>
        <w:proofErr w:type="spellEnd"/>
        <w:r w:rsidR="00990278" w:rsidRPr="00990278">
          <w:rPr>
            <w:sz w:val="24"/>
          </w:rPr>
          <w:t xml:space="preserve"> 2010 </w:t>
        </w:r>
        <w:proofErr w:type="spellStart"/>
        <w:r w:rsidR="00990278" w:rsidRPr="00990278">
          <w:rPr>
            <w:sz w:val="24"/>
          </w:rPr>
          <w:t>Titles</w:t>
        </w:r>
        <w:proofErr w:type="spellEnd"/>
        <w:r w:rsidR="00990278" w:rsidRPr="00990278">
          <w:rPr>
            <w:sz w:val="24"/>
          </w:rPr>
          <w:t xml:space="preserve"> </w:t>
        </w:r>
        <w:proofErr w:type="spellStart"/>
        <w:r w:rsidR="00990278" w:rsidRPr="00990278">
          <w:rPr>
            <w:sz w:val="24"/>
          </w:rPr>
          <w:t>Enhanced</w:t>
        </w:r>
        <w:proofErr w:type="spellEnd"/>
        <w:r w:rsidR="00990278" w:rsidRPr="00990278">
          <w:rPr>
            <w:sz w:val="24"/>
          </w:rPr>
          <w:t xml:space="preserve"> </w:t>
        </w:r>
        <w:proofErr w:type="spellStart"/>
        <w:r w:rsidR="00990278" w:rsidRPr="00990278">
          <w:rPr>
            <w:sz w:val="24"/>
          </w:rPr>
          <w:t>Web</w:t>
        </w:r>
        <w:proofErr w:type="spellEnd"/>
        <w:r w:rsidR="00990278" w:rsidRPr="00990278">
          <w:rPr>
            <w:sz w:val="24"/>
          </w:rPr>
          <w:t xml:space="preserve"> </w:t>
        </w:r>
        <w:proofErr w:type="spellStart"/>
        <w:r w:rsidR="00990278" w:rsidRPr="00990278">
          <w:rPr>
            <w:sz w:val="24"/>
          </w:rPr>
          <w:t>Assign</w:t>
        </w:r>
        <w:proofErr w:type="spellEnd"/>
        <w:r w:rsidR="00990278" w:rsidRPr="00990278">
          <w:rPr>
            <w:sz w:val="24"/>
          </w:rPr>
          <w:t xml:space="preserve"> </w:t>
        </w:r>
        <w:proofErr w:type="spellStart"/>
        <w:r w:rsidR="00990278" w:rsidRPr="00990278">
          <w:rPr>
            <w:sz w:val="24"/>
          </w:rPr>
          <w:t>Series</w:t>
        </w:r>
        <w:proofErr w:type="spellEnd"/>
      </w:hyperlink>
      <w:r w:rsidR="00990278" w:rsidRPr="00990278">
        <w:rPr>
          <w:sz w:val="24"/>
        </w:rPr>
        <w:t xml:space="preserve">. .- </w:t>
      </w:r>
      <w:proofErr w:type="spellStart"/>
      <w:r w:rsidR="00990278" w:rsidRPr="00990278">
        <w:rPr>
          <w:sz w:val="24"/>
        </w:rPr>
        <w:t>Cengage</w:t>
      </w:r>
      <w:proofErr w:type="spellEnd"/>
      <w:r w:rsidR="00990278" w:rsidRPr="00990278">
        <w:rPr>
          <w:sz w:val="24"/>
        </w:rPr>
        <w:t xml:space="preserve"> </w:t>
      </w:r>
      <w:proofErr w:type="spellStart"/>
      <w:r w:rsidR="00990278" w:rsidRPr="00990278">
        <w:rPr>
          <w:sz w:val="24"/>
        </w:rPr>
        <w:t>Learning</w:t>
      </w:r>
      <w:proofErr w:type="spellEnd"/>
      <w:r w:rsidR="00990278" w:rsidRPr="00990278">
        <w:rPr>
          <w:sz w:val="24"/>
        </w:rPr>
        <w:t>, 2007, ISBN0534399428, 9780534399429, 603 p.</w:t>
      </w:r>
    </w:p>
    <w:p w:rsidR="00990278" w:rsidRPr="00990278" w:rsidRDefault="00467057" w:rsidP="00990278">
      <w:pPr>
        <w:numPr>
          <w:ilvl w:val="0"/>
          <w:numId w:val="15"/>
        </w:numPr>
        <w:suppressAutoHyphens w:val="0"/>
        <w:jc w:val="both"/>
        <w:rPr>
          <w:sz w:val="24"/>
        </w:rPr>
      </w:pPr>
      <w:hyperlink r:id="rId12" w:history="1">
        <w:r w:rsidR="00990278" w:rsidRPr="00990278">
          <w:rPr>
            <w:rStyle w:val="a6"/>
            <w:sz w:val="24"/>
          </w:rPr>
          <w:t>http://www.r-tutor.com/elementary-statistics</w:t>
        </w:r>
      </w:hyperlink>
    </w:p>
    <w:p w:rsidR="00990278" w:rsidRPr="00990278" w:rsidRDefault="00990278" w:rsidP="00990278">
      <w:pPr>
        <w:numPr>
          <w:ilvl w:val="0"/>
          <w:numId w:val="15"/>
        </w:numPr>
        <w:suppressAutoHyphens w:val="0"/>
        <w:jc w:val="both"/>
        <w:rPr>
          <w:sz w:val="24"/>
        </w:rPr>
      </w:pPr>
      <w:r w:rsidRPr="00990278">
        <w:rPr>
          <w:sz w:val="24"/>
        </w:rPr>
        <w:lastRenderedPageBreak/>
        <w:t xml:space="preserve">R </w:t>
      </w:r>
      <w:proofErr w:type="spellStart"/>
      <w:r w:rsidRPr="00990278">
        <w:rPr>
          <w:sz w:val="24"/>
        </w:rPr>
        <w:t>Core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Team</w:t>
      </w:r>
      <w:proofErr w:type="spellEnd"/>
      <w:r w:rsidRPr="00990278">
        <w:rPr>
          <w:sz w:val="24"/>
        </w:rPr>
        <w:t xml:space="preserve"> (2015). R: A </w:t>
      </w:r>
      <w:proofErr w:type="spellStart"/>
      <w:r w:rsidRPr="00990278">
        <w:rPr>
          <w:sz w:val="24"/>
        </w:rPr>
        <w:t>language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and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environment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for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statistical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computing</w:t>
      </w:r>
      <w:proofErr w:type="spellEnd"/>
      <w:r w:rsidRPr="00990278">
        <w:rPr>
          <w:sz w:val="24"/>
        </w:rPr>
        <w:t xml:space="preserve">. R </w:t>
      </w:r>
      <w:proofErr w:type="spellStart"/>
      <w:r w:rsidRPr="00990278">
        <w:rPr>
          <w:sz w:val="24"/>
        </w:rPr>
        <w:t>Foundation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for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Statistical</w:t>
      </w:r>
      <w:proofErr w:type="spellEnd"/>
      <w:r w:rsidRPr="00990278">
        <w:rPr>
          <w:sz w:val="24"/>
        </w:rPr>
        <w:t xml:space="preserve"> </w:t>
      </w:r>
      <w:proofErr w:type="spellStart"/>
      <w:r w:rsidRPr="00990278">
        <w:rPr>
          <w:sz w:val="24"/>
        </w:rPr>
        <w:t>Computing</w:t>
      </w:r>
      <w:proofErr w:type="spellEnd"/>
      <w:r w:rsidRPr="00990278">
        <w:rPr>
          <w:sz w:val="24"/>
        </w:rPr>
        <w:t xml:space="preserve">, </w:t>
      </w:r>
      <w:proofErr w:type="spellStart"/>
      <w:r w:rsidRPr="00990278">
        <w:rPr>
          <w:sz w:val="24"/>
        </w:rPr>
        <w:t>Vienna</w:t>
      </w:r>
      <w:proofErr w:type="spellEnd"/>
      <w:r w:rsidRPr="00990278">
        <w:rPr>
          <w:sz w:val="24"/>
        </w:rPr>
        <w:t xml:space="preserve">, </w:t>
      </w:r>
      <w:proofErr w:type="spellStart"/>
      <w:r w:rsidRPr="00990278">
        <w:rPr>
          <w:sz w:val="24"/>
        </w:rPr>
        <w:t>Austria</w:t>
      </w:r>
      <w:proofErr w:type="spellEnd"/>
      <w:r w:rsidRPr="00990278">
        <w:rPr>
          <w:sz w:val="24"/>
        </w:rPr>
        <w:t>. URL http://www.R-project.org/</w:t>
      </w:r>
    </w:p>
    <w:p w:rsidR="00990278" w:rsidRPr="00990278" w:rsidRDefault="00990278" w:rsidP="00990278">
      <w:pPr>
        <w:spacing w:before="80"/>
        <w:rPr>
          <w:b/>
          <w:i/>
          <w:iCs/>
          <w:sz w:val="24"/>
        </w:rPr>
      </w:pPr>
    </w:p>
    <w:p w:rsidR="00990278" w:rsidRPr="00990278" w:rsidRDefault="00990278" w:rsidP="00990278">
      <w:pPr>
        <w:spacing w:before="80"/>
        <w:rPr>
          <w:b/>
          <w:i/>
          <w:iCs/>
          <w:sz w:val="24"/>
          <w:lang w:val="ru-RU"/>
        </w:rPr>
      </w:pPr>
      <w:proofErr w:type="spellStart"/>
      <w:r w:rsidRPr="00990278">
        <w:rPr>
          <w:b/>
          <w:i/>
          <w:iCs/>
          <w:sz w:val="24"/>
          <w:lang w:val="ru-RU"/>
        </w:rPr>
        <w:t>Додаткова</w:t>
      </w:r>
      <w:proofErr w:type="spellEnd"/>
    </w:p>
    <w:p w:rsidR="00990278" w:rsidRPr="00990278" w:rsidRDefault="00990278" w:rsidP="00967899">
      <w:pPr>
        <w:numPr>
          <w:ilvl w:val="0"/>
          <w:numId w:val="16"/>
        </w:numPr>
        <w:suppressAutoHyphens w:val="0"/>
        <w:jc w:val="both"/>
        <w:rPr>
          <w:sz w:val="24"/>
        </w:rPr>
      </w:pPr>
      <w:r w:rsidRPr="00990278">
        <w:rPr>
          <w:sz w:val="24"/>
        </w:rPr>
        <w:t>Медведєв М.Г., Пащенко І.0. Теорія ймовірностей та математична статистика. Підручник. - К.: Вид-во "Ліра-К". 2008. - 536 с.</w:t>
      </w:r>
    </w:p>
    <w:p w:rsidR="00990278" w:rsidRPr="00990278" w:rsidRDefault="00990278" w:rsidP="00967899">
      <w:pPr>
        <w:numPr>
          <w:ilvl w:val="0"/>
          <w:numId w:val="16"/>
        </w:numPr>
        <w:suppressAutoHyphens w:val="0"/>
        <w:jc w:val="both"/>
        <w:rPr>
          <w:sz w:val="24"/>
        </w:rPr>
      </w:pPr>
      <w:proofErr w:type="spellStart"/>
      <w:r w:rsidRPr="00990278">
        <w:rPr>
          <w:sz w:val="24"/>
        </w:rPr>
        <w:t>Літнарович</w:t>
      </w:r>
      <w:proofErr w:type="spellEnd"/>
      <w:r w:rsidRPr="00990278">
        <w:rPr>
          <w:sz w:val="24"/>
        </w:rPr>
        <w:t xml:space="preserve"> Р.М.Побудова і дослідження математичної моделі за джерелами експериментальних даних методами регресійного аналізу. Навчальний посібник, МЕГУ, Рівне, 2011.-140 с</w:t>
      </w:r>
    </w:p>
    <w:p w:rsidR="00990278" w:rsidRPr="00990278" w:rsidRDefault="00467057" w:rsidP="00967899">
      <w:pPr>
        <w:numPr>
          <w:ilvl w:val="0"/>
          <w:numId w:val="16"/>
        </w:numPr>
        <w:suppressAutoHyphens w:val="0"/>
        <w:jc w:val="both"/>
        <w:rPr>
          <w:sz w:val="24"/>
        </w:rPr>
      </w:pPr>
      <w:hyperlink r:id="rId13" w:history="1">
        <w:r w:rsidR="00990278" w:rsidRPr="00990278">
          <w:rPr>
            <w:sz w:val="24"/>
          </w:rPr>
          <w:t>Руденко В.М. Математична статистика</w:t>
        </w:r>
      </w:hyperlink>
      <w:r w:rsidR="00990278" w:rsidRPr="00990278">
        <w:rPr>
          <w:sz w:val="24"/>
        </w:rPr>
        <w:t xml:space="preserve"> К.: Центр учбової літератури, 2012. – 304 с.</w:t>
      </w:r>
    </w:p>
    <w:p w:rsidR="00FA5FA2" w:rsidRPr="00990278" w:rsidRDefault="00FA5FA2">
      <w:pPr>
        <w:jc w:val="both"/>
        <w:rPr>
          <w:sz w:val="24"/>
        </w:rPr>
      </w:pPr>
    </w:p>
    <w:p w:rsidR="00FA5FA2" w:rsidRPr="00491AC8" w:rsidRDefault="00FA5FA2">
      <w:pPr>
        <w:spacing w:line="360" w:lineRule="auto"/>
        <w:rPr>
          <w:b/>
          <w:sz w:val="24"/>
        </w:rPr>
      </w:pPr>
      <w:r w:rsidRPr="00491AC8">
        <w:rPr>
          <w:b/>
          <w:sz w:val="24"/>
        </w:rPr>
        <w:t xml:space="preserve">10. Додаткові ресурси </w:t>
      </w:r>
      <w:r w:rsidRPr="00491AC8">
        <w:rPr>
          <w:sz w:val="24"/>
        </w:rPr>
        <w:t>(за наявності)</w:t>
      </w:r>
      <w:r w:rsidRPr="00491AC8">
        <w:rPr>
          <w:b/>
          <w:sz w:val="24"/>
        </w:rPr>
        <w:t>:</w:t>
      </w:r>
    </w:p>
    <w:p w:rsidR="000A34F7" w:rsidRPr="00491AC8" w:rsidRDefault="00467057" w:rsidP="000A34F7">
      <w:pPr>
        <w:numPr>
          <w:ilvl w:val="0"/>
          <w:numId w:val="12"/>
        </w:numPr>
        <w:suppressAutoHyphens w:val="0"/>
        <w:jc w:val="both"/>
        <w:rPr>
          <w:sz w:val="24"/>
        </w:rPr>
      </w:pPr>
      <w:hyperlink r:id="rId14" w:history="1">
        <w:r w:rsidR="000A34F7" w:rsidRPr="00491AC8">
          <w:rPr>
            <w:sz w:val="24"/>
          </w:rPr>
          <w:t>http://moodle.soc.univ.kiev.ua/course/view.php</w:t>
        </w:r>
      </w:hyperlink>
    </w:p>
    <w:p w:rsidR="000A34F7" w:rsidRPr="00491AC8" w:rsidRDefault="000A34F7" w:rsidP="00CA1BAC">
      <w:pPr>
        <w:suppressAutoHyphens w:val="0"/>
        <w:ind w:left="360"/>
        <w:jc w:val="both"/>
        <w:rPr>
          <w:sz w:val="24"/>
        </w:rPr>
      </w:pPr>
    </w:p>
    <w:sectPr w:rsidR="000A34F7" w:rsidRPr="00491AC8" w:rsidSect="00F824AE">
      <w:footerReference w:type="default" r:id="rId15"/>
      <w:pgSz w:w="11906" w:h="16838"/>
      <w:pgMar w:top="454" w:right="567" w:bottom="1134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057" w:rsidRDefault="00467057">
      <w:r>
        <w:separator/>
      </w:r>
    </w:p>
  </w:endnote>
  <w:endnote w:type="continuationSeparator" w:id="0">
    <w:p w:rsidR="00467057" w:rsidRDefault="0046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4AE" w:rsidRDefault="00F824AE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5F61CE" w:rsidRPr="005F61CE">
      <w:rPr>
        <w:noProof/>
        <w:lang w:val="ru-RU"/>
      </w:rPr>
      <w:t>6</w:t>
    </w:r>
    <w:r>
      <w:fldChar w:fldCharType="end"/>
    </w:r>
  </w:p>
  <w:p w:rsidR="00F824AE" w:rsidRDefault="00F824AE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057" w:rsidRDefault="00467057">
      <w:r>
        <w:separator/>
      </w:r>
    </w:p>
  </w:footnote>
  <w:footnote w:type="continuationSeparator" w:id="0">
    <w:p w:rsidR="00467057" w:rsidRDefault="00467057">
      <w:r>
        <w:continuationSeparator/>
      </w:r>
    </w:p>
  </w:footnote>
  <w:footnote w:id="1">
    <w:p w:rsidR="00FF1C51" w:rsidRPr="00975FB2" w:rsidRDefault="00FF1C51" w:rsidP="00FF1C51">
      <w:pPr>
        <w:spacing w:before="60"/>
        <w:ind w:left="567"/>
        <w:jc w:val="both"/>
        <w:rPr>
          <w:sz w:val="20"/>
          <w:szCs w:val="20"/>
        </w:rPr>
      </w:pPr>
      <w:r>
        <w:rPr>
          <w:rStyle w:val="aa"/>
        </w:rPr>
        <w:footnoteRef/>
      </w:r>
      <w:r>
        <w:t xml:space="preserve"> </w:t>
      </w:r>
      <w:r w:rsidRPr="00975FB2">
        <w:rPr>
          <w:sz w:val="20"/>
          <w:szCs w:val="20"/>
        </w:rPr>
        <w:t xml:space="preserve">альтернативний варіант : </w:t>
      </w:r>
    </w:p>
    <w:p w:rsidR="00FF1C51" w:rsidRDefault="00FF1C51" w:rsidP="00FF1C51">
      <w:pPr>
        <w:spacing w:before="60"/>
        <w:ind w:left="56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Успішне опанування курсу _____________________________________________________</w:t>
      </w:r>
    </w:p>
    <w:p w:rsidR="00FF1C51" w:rsidRDefault="00FF1C51" w:rsidP="00FF1C51">
      <w:pPr>
        <w:spacing w:before="60"/>
        <w:ind w:left="56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Знання теоретичних основ _______________________________________________________</w:t>
      </w:r>
    </w:p>
    <w:p w:rsidR="00FF1C51" w:rsidRDefault="00FF1C51" w:rsidP="00FF1C51">
      <w:pPr>
        <w:pStyle w:val="af3"/>
      </w:pPr>
    </w:p>
  </w:footnote>
  <w:footnote w:id="2">
    <w:p w:rsidR="00FA5FA2" w:rsidRDefault="00FA5FA2">
      <w:pPr>
        <w:pStyle w:val="af3"/>
        <w:rPr>
          <w:b/>
          <w:bCs/>
          <w:sz w:val="22"/>
          <w:szCs w:val="22"/>
        </w:rPr>
      </w:pPr>
      <w:r>
        <w:rPr>
          <w:rStyle w:val="a4"/>
        </w:rPr>
        <w:footnoteRef/>
      </w:r>
      <w:r>
        <w:rPr>
          <w:b/>
          <w:bCs/>
          <w:sz w:val="22"/>
          <w:szCs w:val="22"/>
        </w:rPr>
        <w:tab/>
        <w:t xml:space="preserve"> Загальна кількість годин, відведених на дану дисципліну згідно навчального плану.</w:t>
      </w:r>
    </w:p>
  </w:footnote>
  <w:footnote w:id="3">
    <w:p w:rsidR="00FA5FA2" w:rsidRDefault="00FA5FA2">
      <w:pPr>
        <w:pStyle w:val="af3"/>
        <w:rPr>
          <w:b/>
          <w:bCs/>
          <w:i/>
          <w:iCs/>
          <w:sz w:val="22"/>
          <w:szCs w:val="22"/>
        </w:rPr>
      </w:pPr>
      <w:r>
        <w:rPr>
          <w:rStyle w:val="a4"/>
        </w:rPr>
        <w:footnoteRef/>
      </w:r>
      <w:r>
        <w:tab/>
        <w:t xml:space="preserve"> </w:t>
      </w:r>
      <w:r>
        <w:rPr>
          <w:b/>
          <w:bCs/>
          <w:i/>
          <w:iCs/>
          <w:sz w:val="22"/>
          <w:szCs w:val="22"/>
        </w:rPr>
        <w:t>В тому числі Інтернет ресурси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0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3">
    <w:nsid w:val="00000004"/>
    <w:multiLevelType w:val="singleLevel"/>
    <w:tmpl w:val="0000000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>
    <w:nsid w:val="031C7618"/>
    <w:multiLevelType w:val="hybridMultilevel"/>
    <w:tmpl w:val="80D84F5E"/>
    <w:lvl w:ilvl="0" w:tplc="E0CE00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5FF128D"/>
    <w:multiLevelType w:val="hybridMultilevel"/>
    <w:tmpl w:val="CA20C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A196266"/>
    <w:multiLevelType w:val="hybridMultilevel"/>
    <w:tmpl w:val="39CCBAE4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DC3EC9"/>
    <w:multiLevelType w:val="hybridMultilevel"/>
    <w:tmpl w:val="B204D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D36B44"/>
    <w:multiLevelType w:val="hybridMultilevel"/>
    <w:tmpl w:val="991417D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84187F"/>
    <w:multiLevelType w:val="hybridMultilevel"/>
    <w:tmpl w:val="CE52D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1402FEA"/>
    <w:multiLevelType w:val="hybridMultilevel"/>
    <w:tmpl w:val="CA20C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2825658"/>
    <w:multiLevelType w:val="hybridMultilevel"/>
    <w:tmpl w:val="DE343362"/>
    <w:lvl w:ilvl="0" w:tplc="C1AA17F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86028C"/>
    <w:multiLevelType w:val="hybridMultilevel"/>
    <w:tmpl w:val="1292C5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3F6AB4"/>
    <w:multiLevelType w:val="hybridMultilevel"/>
    <w:tmpl w:val="B1EAFD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16DE1"/>
    <w:multiLevelType w:val="hybridMultilevel"/>
    <w:tmpl w:val="2FF0723E"/>
    <w:lvl w:ilvl="0" w:tplc="00000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8"/>
  </w:num>
  <w:num w:numId="7">
    <w:abstractNumId w:val="13"/>
  </w:num>
  <w:num w:numId="8">
    <w:abstractNumId w:val="11"/>
  </w:num>
  <w:num w:numId="9">
    <w:abstractNumId w:val="12"/>
  </w:num>
  <w:num w:numId="10">
    <w:abstractNumId w:val="5"/>
  </w:num>
  <w:num w:numId="11">
    <w:abstractNumId w:val="10"/>
  </w:num>
  <w:num w:numId="12">
    <w:abstractNumId w:val="14"/>
  </w:num>
  <w:num w:numId="13">
    <w:abstractNumId w:val="9"/>
  </w:num>
  <w:num w:numId="14">
    <w:abstractNumId w:val="7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C7F"/>
    <w:rsid w:val="00001D94"/>
    <w:rsid w:val="000158C4"/>
    <w:rsid w:val="000166BA"/>
    <w:rsid w:val="00022BEB"/>
    <w:rsid w:val="00072D5A"/>
    <w:rsid w:val="00076840"/>
    <w:rsid w:val="000A34F7"/>
    <w:rsid w:val="000F1293"/>
    <w:rsid w:val="001056B5"/>
    <w:rsid w:val="00112975"/>
    <w:rsid w:val="00112FED"/>
    <w:rsid w:val="001321B0"/>
    <w:rsid w:val="001A7D16"/>
    <w:rsid w:val="001D1397"/>
    <w:rsid w:val="00231532"/>
    <w:rsid w:val="0025067D"/>
    <w:rsid w:val="002B0DBB"/>
    <w:rsid w:val="002B1A31"/>
    <w:rsid w:val="002C529F"/>
    <w:rsid w:val="002F072B"/>
    <w:rsid w:val="00312307"/>
    <w:rsid w:val="00315671"/>
    <w:rsid w:val="00375BC6"/>
    <w:rsid w:val="003A27AF"/>
    <w:rsid w:val="003C2FDF"/>
    <w:rsid w:val="003F4996"/>
    <w:rsid w:val="00430190"/>
    <w:rsid w:val="00467057"/>
    <w:rsid w:val="00487CD6"/>
    <w:rsid w:val="00490103"/>
    <w:rsid w:val="00491AC8"/>
    <w:rsid w:val="004A696D"/>
    <w:rsid w:val="004B6802"/>
    <w:rsid w:val="00502CD3"/>
    <w:rsid w:val="005B7864"/>
    <w:rsid w:val="005C7EC2"/>
    <w:rsid w:val="005E6AE1"/>
    <w:rsid w:val="005F61CE"/>
    <w:rsid w:val="00603C7F"/>
    <w:rsid w:val="006241CE"/>
    <w:rsid w:val="00633B24"/>
    <w:rsid w:val="006444CD"/>
    <w:rsid w:val="0065193B"/>
    <w:rsid w:val="006A32E3"/>
    <w:rsid w:val="006B5C03"/>
    <w:rsid w:val="006C112B"/>
    <w:rsid w:val="006E4294"/>
    <w:rsid w:val="00711392"/>
    <w:rsid w:val="007339BA"/>
    <w:rsid w:val="00736558"/>
    <w:rsid w:val="007640E3"/>
    <w:rsid w:val="007D0586"/>
    <w:rsid w:val="007F0884"/>
    <w:rsid w:val="007F2DCD"/>
    <w:rsid w:val="00863773"/>
    <w:rsid w:val="00921A23"/>
    <w:rsid w:val="00967899"/>
    <w:rsid w:val="00975FB2"/>
    <w:rsid w:val="00987E21"/>
    <w:rsid w:val="00990278"/>
    <w:rsid w:val="009C311E"/>
    <w:rsid w:val="00A23A37"/>
    <w:rsid w:val="00A403EE"/>
    <w:rsid w:val="00A53726"/>
    <w:rsid w:val="00A54A33"/>
    <w:rsid w:val="00AA566B"/>
    <w:rsid w:val="00AA5EED"/>
    <w:rsid w:val="00B27DB9"/>
    <w:rsid w:val="00B67B13"/>
    <w:rsid w:val="00B80889"/>
    <w:rsid w:val="00B87C39"/>
    <w:rsid w:val="00BC2877"/>
    <w:rsid w:val="00BD0EDC"/>
    <w:rsid w:val="00BD725A"/>
    <w:rsid w:val="00C1090F"/>
    <w:rsid w:val="00C235DC"/>
    <w:rsid w:val="00C31C14"/>
    <w:rsid w:val="00C37FA8"/>
    <w:rsid w:val="00C73BAF"/>
    <w:rsid w:val="00CA1BAC"/>
    <w:rsid w:val="00CB7791"/>
    <w:rsid w:val="00D85DB1"/>
    <w:rsid w:val="00E062AE"/>
    <w:rsid w:val="00E9584C"/>
    <w:rsid w:val="00EA2AE8"/>
    <w:rsid w:val="00EE1843"/>
    <w:rsid w:val="00F163AA"/>
    <w:rsid w:val="00F4748D"/>
    <w:rsid w:val="00F56402"/>
    <w:rsid w:val="00F824AE"/>
    <w:rsid w:val="00F90465"/>
    <w:rsid w:val="00FA5FA2"/>
    <w:rsid w:val="00FC29DF"/>
    <w:rsid w:val="00FC50F3"/>
    <w:rsid w:val="00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360" w:firstLine="0"/>
      <w:jc w:val="center"/>
      <w:outlineLvl w:val="1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4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i w:val="0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/>
    </w:rPr>
  </w:style>
  <w:style w:type="character" w:customStyle="1" w:styleId="WW8Num7z0">
    <w:name w:val="WW8Num7z0"/>
    <w:rPr>
      <w:rFonts w:ascii="Cambria" w:eastAsia="Times New Roman" w:hAnsi="Cambria" w:cs="Times New Roman"/>
      <w:i w:val="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1z1">
    <w:name w:val="WW8Num11z1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5z0">
    <w:name w:val="WW8Num15z0"/>
    <w:rPr>
      <w:rFonts w:ascii="Cambria" w:eastAsia="Times New Roman" w:hAnsi="Cambria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sz w:val="40"/>
      <w:szCs w:val="24"/>
      <w:lang w:val="uk-UA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4">
    <w:name w:val="Символи виноски"/>
    <w:rPr>
      <w:vertAlign w:val="superscript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  <w:lang w:val="uk-UA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/>
      <w:sz w:val="28"/>
      <w:szCs w:val="24"/>
      <w:lang w:val="uk-UA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8"/>
      <w:szCs w:val="24"/>
    </w:rPr>
  </w:style>
  <w:style w:type="character" w:customStyle="1" w:styleId="a9">
    <w:name w:val="Нижний колонтитул Знак"/>
    <w:uiPriority w:val="99"/>
    <w:rPr>
      <w:rFonts w:ascii="Times New Roman" w:eastAsia="Times New Roman" w:hAnsi="Times New Roman"/>
      <w:sz w:val="28"/>
      <w:szCs w:val="24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Символи кінцевої виноски"/>
  </w:style>
  <w:style w:type="character" w:customStyle="1" w:styleId="ad">
    <w:name w:val="Символ нумерації"/>
  </w:style>
  <w:style w:type="character" w:customStyle="1" w:styleId="ae">
    <w:name w:val="Маркери списку"/>
    <w:rPr>
      <w:rFonts w:ascii="OpenSymbol" w:eastAsia="OpenSymbol" w:hAnsi="OpenSymbol" w:cs="OpenSymbol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ascii="Arial" w:hAnsi="Arial" w:cs="Mangal"/>
    </w:rPr>
  </w:style>
  <w:style w:type="paragraph" w:customStyle="1" w:styleId="10">
    <w:name w:val="Назва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af2">
    <w:name w:val="Покажчик"/>
    <w:basedOn w:val="a"/>
    <w:pPr>
      <w:suppressLineNumbers/>
    </w:pPr>
    <w:rPr>
      <w:rFonts w:ascii="Arial" w:hAnsi="Arial" w:cs="Mangal"/>
    </w:rPr>
  </w:style>
  <w:style w:type="paragraph" w:styleId="af3">
    <w:name w:val="footnote text"/>
    <w:basedOn w:val="a"/>
    <w:rPr>
      <w:sz w:val="20"/>
      <w:szCs w:val="20"/>
    </w:rPr>
  </w:style>
  <w:style w:type="paragraph" w:customStyle="1" w:styleId="210">
    <w:name w:val="Основной текст с отступом 21"/>
    <w:basedOn w:val="a"/>
    <w:pPr>
      <w:spacing w:before="120" w:line="360" w:lineRule="auto"/>
      <w:ind w:firstLine="709"/>
      <w:jc w:val="both"/>
    </w:pPr>
  </w:style>
  <w:style w:type="paragraph" w:styleId="af4">
    <w:name w:val="Body Text Indent"/>
    <w:basedOn w:val="a"/>
    <w:pPr>
      <w:ind w:firstLine="900"/>
      <w:jc w:val="center"/>
    </w:pPr>
  </w:style>
  <w:style w:type="paragraph" w:styleId="af5">
    <w:name w:val="Balloon Text"/>
    <w:basedOn w:val="a"/>
    <w:rPr>
      <w:rFonts w:ascii="Segoe UI" w:hAnsi="Segoe UI"/>
      <w:sz w:val="18"/>
      <w:szCs w:val="18"/>
      <w:lang w:val="x-none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7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af8">
    <w:name w:val="Вміст таблиці"/>
    <w:basedOn w:val="a"/>
    <w:pPr>
      <w:suppressLineNumbers/>
    </w:pPr>
  </w:style>
  <w:style w:type="paragraph" w:customStyle="1" w:styleId="af9">
    <w:name w:val="Заголовок таблиці"/>
    <w:basedOn w:val="af8"/>
    <w:pPr>
      <w:jc w:val="center"/>
    </w:pPr>
    <w:rPr>
      <w:b/>
      <w:bCs/>
    </w:rPr>
  </w:style>
  <w:style w:type="paragraph" w:styleId="afa">
    <w:name w:val="List Paragraph"/>
    <w:basedOn w:val="a"/>
    <w:uiPriority w:val="34"/>
    <w:qFormat/>
    <w:rsid w:val="00BD0E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360" w:firstLine="0"/>
      <w:jc w:val="center"/>
      <w:outlineLvl w:val="1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4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i w:val="0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/>
    </w:rPr>
  </w:style>
  <w:style w:type="character" w:customStyle="1" w:styleId="WW8Num7z0">
    <w:name w:val="WW8Num7z0"/>
    <w:rPr>
      <w:rFonts w:ascii="Cambria" w:eastAsia="Times New Roman" w:hAnsi="Cambria" w:cs="Times New Roman"/>
      <w:i w:val="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1z1">
    <w:name w:val="WW8Num11z1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5z0">
    <w:name w:val="WW8Num15z0"/>
    <w:rPr>
      <w:rFonts w:ascii="Cambria" w:eastAsia="Times New Roman" w:hAnsi="Cambria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sz w:val="40"/>
      <w:szCs w:val="24"/>
      <w:lang w:val="uk-UA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4">
    <w:name w:val="Символи виноски"/>
    <w:rPr>
      <w:vertAlign w:val="superscript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  <w:lang w:val="uk-UA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/>
      <w:sz w:val="28"/>
      <w:szCs w:val="24"/>
      <w:lang w:val="uk-UA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8"/>
      <w:szCs w:val="24"/>
    </w:rPr>
  </w:style>
  <w:style w:type="character" w:customStyle="1" w:styleId="a9">
    <w:name w:val="Нижний колонтитул Знак"/>
    <w:uiPriority w:val="99"/>
    <w:rPr>
      <w:rFonts w:ascii="Times New Roman" w:eastAsia="Times New Roman" w:hAnsi="Times New Roman"/>
      <w:sz w:val="28"/>
      <w:szCs w:val="24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Символи кінцевої виноски"/>
  </w:style>
  <w:style w:type="character" w:customStyle="1" w:styleId="ad">
    <w:name w:val="Символ нумерації"/>
  </w:style>
  <w:style w:type="character" w:customStyle="1" w:styleId="ae">
    <w:name w:val="Маркери списку"/>
    <w:rPr>
      <w:rFonts w:ascii="OpenSymbol" w:eastAsia="OpenSymbol" w:hAnsi="OpenSymbol" w:cs="OpenSymbol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ascii="Arial" w:hAnsi="Arial" w:cs="Mangal"/>
    </w:rPr>
  </w:style>
  <w:style w:type="paragraph" w:customStyle="1" w:styleId="10">
    <w:name w:val="Назва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af2">
    <w:name w:val="Покажчик"/>
    <w:basedOn w:val="a"/>
    <w:pPr>
      <w:suppressLineNumbers/>
    </w:pPr>
    <w:rPr>
      <w:rFonts w:ascii="Arial" w:hAnsi="Arial" w:cs="Mangal"/>
    </w:rPr>
  </w:style>
  <w:style w:type="paragraph" w:styleId="af3">
    <w:name w:val="footnote text"/>
    <w:basedOn w:val="a"/>
    <w:rPr>
      <w:sz w:val="20"/>
      <w:szCs w:val="20"/>
    </w:rPr>
  </w:style>
  <w:style w:type="paragraph" w:customStyle="1" w:styleId="210">
    <w:name w:val="Основной текст с отступом 21"/>
    <w:basedOn w:val="a"/>
    <w:pPr>
      <w:spacing w:before="120" w:line="360" w:lineRule="auto"/>
      <w:ind w:firstLine="709"/>
      <w:jc w:val="both"/>
    </w:pPr>
  </w:style>
  <w:style w:type="paragraph" w:styleId="af4">
    <w:name w:val="Body Text Indent"/>
    <w:basedOn w:val="a"/>
    <w:pPr>
      <w:ind w:firstLine="900"/>
      <w:jc w:val="center"/>
    </w:pPr>
  </w:style>
  <w:style w:type="paragraph" w:styleId="af5">
    <w:name w:val="Balloon Text"/>
    <w:basedOn w:val="a"/>
    <w:rPr>
      <w:rFonts w:ascii="Segoe UI" w:hAnsi="Segoe UI"/>
      <w:sz w:val="18"/>
      <w:szCs w:val="18"/>
      <w:lang w:val="x-none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7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af8">
    <w:name w:val="Вміст таблиці"/>
    <w:basedOn w:val="a"/>
    <w:pPr>
      <w:suppressLineNumbers/>
    </w:pPr>
  </w:style>
  <w:style w:type="paragraph" w:customStyle="1" w:styleId="af9">
    <w:name w:val="Заголовок таблиці"/>
    <w:basedOn w:val="af8"/>
    <w:pPr>
      <w:jc w:val="center"/>
    </w:pPr>
    <w:rPr>
      <w:b/>
      <w:bCs/>
    </w:rPr>
  </w:style>
  <w:style w:type="paragraph" w:styleId="afa">
    <w:name w:val="List Paragraph"/>
    <w:basedOn w:val="a"/>
    <w:uiPriority w:val="34"/>
    <w:qFormat/>
    <w:rsid w:val="00BD0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wirpx.com/file/693757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-tutor.com/elementary-statistic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com.ua/search?hl=uk&amp;tbo=p&amp;tbm=bks&amp;q=bibliogroup:%22Available+2010+Titles+Enhanced+Web+Assign+Series%22&amp;source=gbs_metadata_r&amp;cad=8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google.com.ua/search?hl=uk&amp;tbo=p&amp;tbm=bks&amp;q=bibliogroup:%22Duxbury+Advanced+Series%22&amp;source=gbs_metadata_r&amp;cad=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.ua/search?hl=uk&amp;tbo=p&amp;tbm=bks&amp;q=inauthor:%22John+A.+Rice%22&amp;source=gbs_metadata_r&amp;cad=8" TargetMode="External"/><Relationship Id="rId14" Type="http://schemas.openxmlformats.org/officeDocument/2006/relationships/hyperlink" Target="http://moodle.soc.univ.kiev.ua/course/view.php?id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BF939-CF67-41A1-9658-2D1B7EA47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7</Pages>
  <Words>6053</Words>
  <Characters>3451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КИЇВСЬКИЙ НАЦІОНАЛЬНИЙ УНІВЕРСИТЕТ</vt:lpstr>
      <vt:lpstr>КИЇВСЬКИЙ НАЦІОНАЛЬНИЙ УНІВЕРСИТЕТ</vt:lpstr>
    </vt:vector>
  </TitlesOfParts>
  <Company/>
  <LinksUpToDate>false</LinksUpToDate>
  <CharactersWithSpaces>9486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НАЦІОНАЛЬНИЙ УНІВЕРСИТЕТ</dc:title>
  <dc:creator>US</dc:creator>
  <cp:lastModifiedBy>myksyd</cp:lastModifiedBy>
  <cp:revision>36</cp:revision>
  <cp:lastPrinted>2017-07-12T09:32:00Z</cp:lastPrinted>
  <dcterms:created xsi:type="dcterms:W3CDTF">2017-08-01T14:07:00Z</dcterms:created>
  <dcterms:modified xsi:type="dcterms:W3CDTF">2018-08-27T07:51:00Z</dcterms:modified>
</cp:coreProperties>
</file>